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8F" w:rsidRPr="0011288F" w:rsidRDefault="0011288F" w:rsidP="0011288F">
      <w:pPr>
        <w:shd w:val="clear" w:color="auto" w:fill="FFFFFF"/>
        <w:spacing w:after="540" w:line="468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38"/>
          <w:szCs w:val="38"/>
        </w:rPr>
      </w:pPr>
      <w:r w:rsidRPr="0011288F">
        <w:rPr>
          <w:rFonts w:ascii="Inter" w:eastAsia="Times New Roman" w:hAnsi="Inter" w:cs="Times New Roman"/>
          <w:b/>
          <w:bCs/>
          <w:color w:val="101010"/>
          <w:kern w:val="36"/>
          <w:sz w:val="38"/>
          <w:szCs w:val="38"/>
        </w:rPr>
        <w:t>ПАМЯТКА ПО ПРАВИЛАМ ПОВЕДЕНИЯ НА ВОДЕ</w:t>
      </w:r>
    </w:p>
    <w:p w:rsidR="0011288F" w:rsidRPr="0011288F" w:rsidRDefault="0011288F" w:rsidP="0011288F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24"/>
          <w:szCs w:val="24"/>
        </w:rPr>
      </w:pPr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Умение хорошо плавать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> 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br/>
        <w:t>Лучше всего купаться в специально оборудованных местах: пляжах</w:t>
      </w:r>
      <w:proofErr w:type="gramStart"/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 xml:space="preserve"> ,</w:t>
      </w:r>
      <w:proofErr w:type="gramEnd"/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 xml:space="preserve">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br/>
        <w:t>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br/>
        <w:t>Начинать купаться рекомендуется в солнечную безветренную погоду при температуре воды 17-19</w:t>
      </w:r>
      <w:r w:rsidRPr="0011288F">
        <w:rPr>
          <w:rFonts w:ascii="Inter" w:eastAsia="Times New Roman" w:hAnsi="Inter" w:cs="Times New Roman"/>
          <w:color w:val="101010"/>
          <w:sz w:val="18"/>
          <w:szCs w:val="18"/>
          <w:vertAlign w:val="superscript"/>
        </w:rPr>
        <w:t>0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>С, воздуха 20-25</w:t>
      </w:r>
      <w:r w:rsidRPr="0011288F">
        <w:rPr>
          <w:rFonts w:ascii="Inter" w:eastAsia="Times New Roman" w:hAnsi="Inter" w:cs="Times New Roman"/>
          <w:color w:val="101010"/>
          <w:sz w:val="18"/>
          <w:szCs w:val="18"/>
          <w:vertAlign w:val="superscript"/>
        </w:rPr>
        <w:t>0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>С. В воде следует находиться 10-15 минут, перед заплывом необходимо предварительно обтереть тело водой.</w:t>
      </w:r>
    </w:p>
    <w:p w:rsidR="0011288F" w:rsidRPr="0011288F" w:rsidRDefault="0011288F" w:rsidP="0011288F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24"/>
          <w:szCs w:val="24"/>
        </w:rPr>
      </w:pPr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образом;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proofErr w:type="gramStart"/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1.Изменнть стиль плавания - плыть на спине.</w:t>
      </w:r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br/>
        <w:t>2.При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br/>
        <w:t>3.При судороге икроножной мышцы необходимо при сгибании двумя рукам и обхватить стопу пострадавшей ноги и с силой подтянуть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> </w:t>
      </w:r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стопу к себе.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br/>
      </w:r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4.При судорогах мышц бедра необходимо</w:t>
      </w:r>
      <w:proofErr w:type="gramEnd"/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 xml:space="preserve"> </w:t>
      </w:r>
      <w:proofErr w:type="gramStart"/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обхватить рукой ногу с наружной стороны ниже голени у лодыжки (за подъем) и, согнув ее в колени, потянуть рукой с силой назад к спине.</w:t>
      </w:r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br/>
        <w:t xml:space="preserve">5.Произвести </w:t>
      </w:r>
      <w:proofErr w:type="spellStart"/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укалывание</w:t>
      </w:r>
      <w:proofErr w:type="spellEnd"/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 xml:space="preserve"> любым острым подручным предметом (булавкой, иголкой и т.п.)</w:t>
      </w:r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br/>
        <w:t>6.Уставший пловец должен помнить, что лучшим способом для отдыха на воде является положение "лежа на спине".</w:t>
      </w:r>
      <w:proofErr w:type="gramEnd"/>
    </w:p>
    <w:p w:rsidR="0011288F" w:rsidRPr="0011288F" w:rsidRDefault="0011288F" w:rsidP="0011288F">
      <w:pPr>
        <w:shd w:val="clear" w:color="auto" w:fill="FFFFFF"/>
        <w:spacing w:after="100" w:afterAutospacing="1" w:line="360" w:lineRule="atLeast"/>
        <w:rPr>
          <w:rFonts w:ascii="Inter" w:eastAsia="Times New Roman" w:hAnsi="Inter" w:cs="Times New Roman"/>
          <w:color w:val="101010"/>
          <w:sz w:val="24"/>
          <w:szCs w:val="24"/>
        </w:rPr>
      </w:pP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br/>
        <w:t>Попав в быстрое течение, не следует бороться против него, необходимо не нарушая дыхания плыть по течению к берегу.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br/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>побольше</w:t>
      </w:r>
      <w:proofErr w:type="gramEnd"/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 xml:space="preserve"> воздуха в легкие, погрузиться в воду и, сделав сильный рывок в сторону по течению, всплыть на поверхность.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br/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lastRenderedPageBreak/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br/>
        <w:t xml:space="preserve">Нельзя </w:t>
      </w:r>
      <w:proofErr w:type="gramStart"/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>подплывать близко к идущим судам с целью покачаться</w:t>
      </w:r>
      <w:proofErr w:type="gramEnd"/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 xml:space="preserve"> на волнах. </w:t>
      </w:r>
      <w:proofErr w:type="gramStart"/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>В близи</w:t>
      </w:r>
      <w:proofErr w:type="gramEnd"/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 xml:space="preserve">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br/>
        <w:t xml:space="preserve">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>умеющих</w:t>
      </w:r>
      <w:proofErr w:type="gramEnd"/>
      <w:r w:rsidRPr="0011288F">
        <w:rPr>
          <w:rFonts w:ascii="Inter" w:eastAsia="Times New Roman" w:hAnsi="Inter" w:cs="Times New Roman"/>
          <w:color w:val="101010"/>
          <w:sz w:val="24"/>
          <w:szCs w:val="24"/>
        </w:rPr>
        <w:t xml:space="preserve"> плавать.                                                                                                                   </w:t>
      </w:r>
    </w:p>
    <w:p w:rsidR="0011288F" w:rsidRPr="0011288F" w:rsidRDefault="0011288F" w:rsidP="0011288F">
      <w:pPr>
        <w:shd w:val="clear" w:color="auto" w:fill="FFFFFF"/>
        <w:spacing w:after="100" w:afterAutospacing="1" w:line="360" w:lineRule="atLeast"/>
        <w:rPr>
          <w:rFonts w:ascii="Inter" w:eastAsia="Times New Roman" w:hAnsi="Inter" w:cs="Times New Roman"/>
          <w:color w:val="101010"/>
          <w:sz w:val="24"/>
          <w:szCs w:val="24"/>
        </w:rPr>
      </w:pPr>
      <w:r w:rsidRPr="0011288F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E9375B" w:rsidRDefault="00E9375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9375B" w:rsidRDefault="00E9375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475C2B" w:rsidRDefault="00475C2B"/>
    <w:sectPr w:rsidR="00475C2B" w:rsidSect="00F7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C2B"/>
    <w:rsid w:val="0011288F"/>
    <w:rsid w:val="002A6B13"/>
    <w:rsid w:val="00475C2B"/>
    <w:rsid w:val="00A31FA3"/>
    <w:rsid w:val="00AE74A9"/>
    <w:rsid w:val="00D82B1F"/>
    <w:rsid w:val="00DE2554"/>
    <w:rsid w:val="00E9375B"/>
    <w:rsid w:val="00F7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E7"/>
  </w:style>
  <w:style w:type="paragraph" w:styleId="1">
    <w:name w:val="heading 1"/>
    <w:basedOn w:val="a"/>
    <w:link w:val="10"/>
    <w:uiPriority w:val="9"/>
    <w:qFormat/>
    <w:rsid w:val="00112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7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C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E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E74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28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616</Words>
  <Characters>3516</Characters>
  <Application>Microsoft Office Word</Application>
  <DocSecurity>0</DocSecurity>
  <Lines>29</Lines>
  <Paragraphs>8</Paragraphs>
  <ScaleCrop>false</ScaleCrop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2024-04-09T08:45:00Z</dcterms:created>
  <dcterms:modified xsi:type="dcterms:W3CDTF">2024-05-23T02:49:00Z</dcterms:modified>
</cp:coreProperties>
</file>