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D9" w:rsidRPr="00EE6C2C" w:rsidRDefault="00A56BD9" w:rsidP="00A56BD9">
      <w:pPr>
        <w:tabs>
          <w:tab w:val="left" w:pos="1980"/>
        </w:tabs>
        <w:contextualSpacing/>
        <w:rPr>
          <w:rFonts w:ascii="Times New Roman" w:hAnsi="Times New Roman" w:cs="Times New Roman"/>
          <w:sz w:val="24"/>
          <w:szCs w:val="24"/>
        </w:rPr>
      </w:pPr>
      <w:r w:rsidRPr="00EE6C2C">
        <w:rPr>
          <w:rFonts w:ascii="Times New Roman" w:hAnsi="Times New Roman" w:cs="Times New Roman"/>
          <w:sz w:val="24"/>
          <w:szCs w:val="24"/>
        </w:rPr>
        <w:t>ОТ: ТУРУНОВСКИЙ СЕЛЬСОВЕТ</w:t>
      </w:r>
      <w:r w:rsidR="0039409C" w:rsidRPr="00EE6C2C">
        <w:rPr>
          <w:rFonts w:ascii="Times New Roman" w:hAnsi="Times New Roman" w:cs="Times New Roman"/>
          <w:sz w:val="24"/>
          <w:szCs w:val="24"/>
        </w:rPr>
        <w:t>,</w:t>
      </w:r>
      <w:r w:rsidRPr="00EE6C2C">
        <w:rPr>
          <w:rFonts w:ascii="Times New Roman" w:hAnsi="Times New Roman" w:cs="Times New Roman"/>
          <w:sz w:val="24"/>
          <w:szCs w:val="24"/>
        </w:rPr>
        <w:t xml:space="preserve">  </w:t>
      </w:r>
      <w:r w:rsidRPr="00EE6C2C">
        <w:rPr>
          <w:rFonts w:ascii="Times New Roman" w:hAnsi="Times New Roman" w:cs="Times New Roman"/>
          <w:sz w:val="20"/>
          <w:szCs w:val="24"/>
        </w:rPr>
        <w:t>НОМЕР ТЕЛЕФОНА</w:t>
      </w:r>
      <w:r w:rsidRPr="00EE6C2C">
        <w:rPr>
          <w:rFonts w:ascii="Times New Roman" w:hAnsi="Times New Roman" w:cs="Times New Roman"/>
          <w:sz w:val="24"/>
          <w:szCs w:val="24"/>
        </w:rPr>
        <w:t xml:space="preserve">: 48- 273   </w:t>
      </w:r>
    </w:p>
    <w:p w:rsidR="00A56BD9" w:rsidRPr="00EE6C2C" w:rsidRDefault="00A56BD9" w:rsidP="00A56BD9">
      <w:pPr>
        <w:spacing w:after="0"/>
        <w:jc w:val="both"/>
        <w:rPr>
          <w:rFonts w:ascii="Times New Roman" w:hAnsi="Times New Roman" w:cs="Times New Roman"/>
          <w:sz w:val="24"/>
          <w:szCs w:val="24"/>
        </w:rPr>
      </w:pPr>
      <w:r w:rsidRPr="00EE6C2C">
        <w:rPr>
          <w:rFonts w:ascii="Times New Roman" w:hAnsi="Times New Roman" w:cs="Times New Roman"/>
          <w:sz w:val="24"/>
          <w:szCs w:val="24"/>
        </w:rPr>
        <w:t>Основан 30.03.2007</w:t>
      </w:r>
    </w:p>
    <w:p w:rsidR="00A56BD9" w:rsidRPr="00EE6C2C" w:rsidRDefault="00166D14" w:rsidP="00A56BD9">
      <w:pPr>
        <w:spacing w:after="0"/>
        <w:jc w:val="both"/>
        <w:rPr>
          <w:rFonts w:ascii="Times New Roman" w:hAnsi="Times New Roman" w:cs="Times New Roman"/>
          <w:b/>
          <w:sz w:val="24"/>
          <w:szCs w:val="24"/>
        </w:rPr>
      </w:pPr>
      <w:r w:rsidRPr="00EE6C2C">
        <w:rPr>
          <w:rFonts w:ascii="Times New Roman" w:hAnsi="Times New Roman" w:cs="Times New Roman"/>
          <w:b/>
          <w:sz w:val="24"/>
          <w:szCs w:val="24"/>
        </w:rPr>
        <w:t xml:space="preserve">№ </w:t>
      </w:r>
      <w:r w:rsidR="00722CCC" w:rsidRPr="00EE6C2C">
        <w:rPr>
          <w:rFonts w:ascii="Times New Roman" w:hAnsi="Times New Roman" w:cs="Times New Roman"/>
          <w:b/>
          <w:sz w:val="24"/>
          <w:szCs w:val="24"/>
        </w:rPr>
        <w:t>8</w:t>
      </w:r>
    </w:p>
    <w:p w:rsidR="00A56BD9" w:rsidRPr="00EE6C2C" w:rsidRDefault="00A56BD9" w:rsidP="00A56BD9">
      <w:pPr>
        <w:spacing w:after="0"/>
        <w:jc w:val="both"/>
        <w:rPr>
          <w:rFonts w:ascii="Times New Roman" w:hAnsi="Times New Roman" w:cs="Times New Roman"/>
          <w:b/>
          <w:sz w:val="24"/>
          <w:szCs w:val="24"/>
        </w:rPr>
      </w:pPr>
    </w:p>
    <w:p w:rsidR="00A56BD9" w:rsidRPr="00EE6C2C" w:rsidRDefault="00A56BD9" w:rsidP="00A56BD9">
      <w:pPr>
        <w:spacing w:after="0"/>
        <w:jc w:val="center"/>
        <w:rPr>
          <w:rFonts w:ascii="Times New Roman" w:hAnsi="Times New Roman" w:cs="Times New Roman"/>
          <w:b/>
          <w:bCs/>
          <w:i/>
          <w:iCs/>
          <w:sz w:val="24"/>
          <w:szCs w:val="24"/>
        </w:rPr>
      </w:pPr>
    </w:p>
    <w:p w:rsidR="00A56BD9" w:rsidRPr="00EE6C2C" w:rsidRDefault="00A56BD9" w:rsidP="00A56BD9">
      <w:pPr>
        <w:spacing w:after="0"/>
        <w:jc w:val="center"/>
        <w:rPr>
          <w:rFonts w:ascii="Times New Roman" w:hAnsi="Times New Roman" w:cs="Times New Roman"/>
          <w:b/>
          <w:bCs/>
          <w:i/>
          <w:iCs/>
          <w:sz w:val="24"/>
          <w:szCs w:val="24"/>
        </w:rPr>
      </w:pPr>
    </w:p>
    <w:p w:rsidR="00A56BD9" w:rsidRPr="00EE6C2C" w:rsidRDefault="00A56BD9" w:rsidP="00A56BD9">
      <w:pPr>
        <w:spacing w:after="0"/>
        <w:jc w:val="center"/>
        <w:rPr>
          <w:rFonts w:ascii="Times New Roman" w:hAnsi="Times New Roman" w:cs="Times New Roman"/>
          <w:b/>
          <w:bCs/>
          <w:i/>
          <w:iCs/>
          <w:sz w:val="24"/>
          <w:szCs w:val="24"/>
        </w:rPr>
      </w:pPr>
    </w:p>
    <w:p w:rsidR="00A56BD9" w:rsidRPr="00EE6C2C" w:rsidRDefault="00A56BD9" w:rsidP="00A56BD9">
      <w:pPr>
        <w:spacing w:after="0"/>
        <w:jc w:val="center"/>
        <w:rPr>
          <w:rFonts w:ascii="Times New Roman" w:hAnsi="Times New Roman" w:cs="Times New Roman"/>
          <w:b/>
          <w:bCs/>
          <w:i/>
          <w:iCs/>
          <w:sz w:val="24"/>
          <w:szCs w:val="24"/>
        </w:rPr>
      </w:pPr>
    </w:p>
    <w:p w:rsidR="00A56BD9" w:rsidRPr="00EE6C2C" w:rsidRDefault="00A56BD9" w:rsidP="00A56BD9">
      <w:pPr>
        <w:spacing w:after="0"/>
        <w:jc w:val="center"/>
        <w:rPr>
          <w:rFonts w:ascii="Times New Roman" w:hAnsi="Times New Roman" w:cs="Times New Roman"/>
          <w:b/>
          <w:bCs/>
          <w:i/>
          <w:iCs/>
          <w:sz w:val="24"/>
          <w:szCs w:val="24"/>
        </w:rPr>
      </w:pPr>
    </w:p>
    <w:p w:rsidR="00A56BD9" w:rsidRPr="00EE6C2C" w:rsidRDefault="00A56BD9" w:rsidP="00A56BD9">
      <w:pPr>
        <w:spacing w:after="0"/>
        <w:jc w:val="center"/>
        <w:rPr>
          <w:rFonts w:ascii="Times New Roman" w:hAnsi="Times New Roman" w:cs="Times New Roman"/>
          <w:b/>
          <w:bCs/>
          <w:i/>
          <w:iCs/>
          <w:sz w:val="24"/>
          <w:szCs w:val="24"/>
        </w:rPr>
      </w:pPr>
    </w:p>
    <w:p w:rsidR="00A56BD9" w:rsidRPr="00EE6C2C" w:rsidRDefault="00A56BD9" w:rsidP="00A56BD9">
      <w:pPr>
        <w:spacing w:after="0"/>
        <w:jc w:val="center"/>
        <w:rPr>
          <w:rFonts w:ascii="Times New Roman" w:hAnsi="Times New Roman" w:cs="Times New Roman"/>
          <w:b/>
          <w:bCs/>
          <w:i/>
          <w:iCs/>
          <w:sz w:val="24"/>
          <w:szCs w:val="24"/>
        </w:rPr>
      </w:pPr>
    </w:p>
    <w:p w:rsidR="00A56BD9" w:rsidRPr="00EE6C2C" w:rsidRDefault="00A56BD9" w:rsidP="00A56BD9">
      <w:pPr>
        <w:spacing w:after="0"/>
        <w:jc w:val="center"/>
        <w:rPr>
          <w:rFonts w:ascii="Times New Roman" w:hAnsi="Times New Roman" w:cs="Times New Roman"/>
          <w:b/>
          <w:bCs/>
          <w:i/>
          <w:iCs/>
          <w:sz w:val="24"/>
          <w:szCs w:val="24"/>
        </w:rPr>
      </w:pPr>
    </w:p>
    <w:p w:rsidR="00A56BD9" w:rsidRPr="00EE6C2C" w:rsidRDefault="00A56BD9" w:rsidP="00A56BD9">
      <w:pPr>
        <w:spacing w:after="0"/>
        <w:jc w:val="center"/>
        <w:rPr>
          <w:rFonts w:ascii="Times New Roman" w:hAnsi="Times New Roman" w:cs="Times New Roman"/>
          <w:b/>
          <w:bCs/>
          <w:i/>
          <w:iCs/>
          <w:sz w:val="24"/>
          <w:szCs w:val="24"/>
        </w:rPr>
      </w:pPr>
    </w:p>
    <w:p w:rsidR="00A56BD9" w:rsidRPr="00EE6C2C" w:rsidRDefault="00A56BD9" w:rsidP="00A56BD9">
      <w:pPr>
        <w:spacing w:after="0"/>
        <w:jc w:val="center"/>
        <w:rPr>
          <w:rFonts w:ascii="Times New Roman" w:hAnsi="Times New Roman" w:cs="Times New Roman"/>
          <w:b/>
          <w:bCs/>
          <w:i/>
          <w:iCs/>
          <w:sz w:val="24"/>
          <w:szCs w:val="24"/>
        </w:rPr>
      </w:pPr>
    </w:p>
    <w:p w:rsidR="00A56BD9" w:rsidRPr="00EE6C2C" w:rsidRDefault="00A56BD9" w:rsidP="00A56BD9">
      <w:pPr>
        <w:spacing w:after="0"/>
        <w:jc w:val="center"/>
        <w:rPr>
          <w:rFonts w:ascii="Times New Roman" w:hAnsi="Times New Roman" w:cs="Times New Roman"/>
          <w:b/>
          <w:bCs/>
          <w:i/>
          <w:iCs/>
          <w:sz w:val="24"/>
          <w:szCs w:val="24"/>
        </w:rPr>
      </w:pPr>
    </w:p>
    <w:p w:rsidR="00A56BD9" w:rsidRPr="00EE6C2C" w:rsidRDefault="00A56BD9" w:rsidP="00A56BD9">
      <w:pPr>
        <w:tabs>
          <w:tab w:val="left" w:pos="3525"/>
        </w:tabs>
        <w:spacing w:after="0"/>
        <w:jc w:val="center"/>
        <w:rPr>
          <w:rFonts w:ascii="Times New Roman" w:hAnsi="Times New Roman" w:cs="Times New Roman"/>
          <w:b/>
          <w:bCs/>
          <w:i/>
          <w:iCs/>
          <w:sz w:val="48"/>
          <w:szCs w:val="48"/>
        </w:rPr>
      </w:pPr>
    </w:p>
    <w:p w:rsidR="00A56BD9" w:rsidRPr="00EE6C2C" w:rsidRDefault="00A56BD9" w:rsidP="00A56BD9">
      <w:pPr>
        <w:tabs>
          <w:tab w:val="left" w:pos="3525"/>
        </w:tabs>
        <w:spacing w:after="0"/>
        <w:jc w:val="center"/>
        <w:rPr>
          <w:rFonts w:ascii="Times New Roman" w:hAnsi="Times New Roman" w:cs="Times New Roman"/>
          <w:b/>
          <w:bCs/>
          <w:i/>
          <w:iCs/>
          <w:sz w:val="48"/>
          <w:szCs w:val="48"/>
        </w:rPr>
      </w:pPr>
      <w:r w:rsidRPr="00EE6C2C">
        <w:rPr>
          <w:rFonts w:ascii="Times New Roman" w:hAnsi="Times New Roman" w:cs="Times New Roman"/>
          <w:b/>
          <w:bCs/>
          <w:i/>
          <w:iCs/>
          <w:sz w:val="48"/>
          <w:szCs w:val="48"/>
        </w:rPr>
        <w:t>ВЕСТНИК</w:t>
      </w:r>
    </w:p>
    <w:p w:rsidR="00A56BD9" w:rsidRPr="00EE6C2C" w:rsidRDefault="00A56BD9" w:rsidP="00A56BD9">
      <w:pPr>
        <w:tabs>
          <w:tab w:val="left" w:pos="3525"/>
        </w:tabs>
        <w:spacing w:after="0"/>
        <w:jc w:val="center"/>
        <w:rPr>
          <w:rFonts w:ascii="Times New Roman" w:hAnsi="Times New Roman" w:cs="Times New Roman"/>
          <w:b/>
          <w:bCs/>
          <w:i/>
          <w:iCs/>
          <w:sz w:val="48"/>
          <w:szCs w:val="48"/>
        </w:rPr>
      </w:pPr>
      <w:r w:rsidRPr="00EE6C2C">
        <w:rPr>
          <w:rFonts w:ascii="Times New Roman" w:hAnsi="Times New Roman" w:cs="Times New Roman"/>
          <w:b/>
          <w:sz w:val="48"/>
          <w:szCs w:val="48"/>
        </w:rPr>
        <w:t>ТУРУНОВСКОГО СЕЛЬСОВЕТА</w:t>
      </w:r>
    </w:p>
    <w:p w:rsidR="00A56BD9" w:rsidRPr="00EE6C2C" w:rsidRDefault="00A56BD9" w:rsidP="00A56BD9">
      <w:pPr>
        <w:spacing w:after="0"/>
        <w:jc w:val="center"/>
        <w:rPr>
          <w:rFonts w:ascii="Times New Roman" w:hAnsi="Times New Roman" w:cs="Times New Roman"/>
          <w:sz w:val="24"/>
          <w:szCs w:val="24"/>
        </w:rPr>
      </w:pPr>
    </w:p>
    <w:p w:rsidR="00C353FC" w:rsidRPr="00EE6C2C" w:rsidRDefault="00A56BD9" w:rsidP="00DF4EF2">
      <w:pPr>
        <w:spacing w:after="0"/>
        <w:jc w:val="center"/>
        <w:rPr>
          <w:rFonts w:ascii="Times New Roman" w:hAnsi="Times New Roman" w:cs="Times New Roman"/>
          <w:sz w:val="32"/>
          <w:szCs w:val="32"/>
        </w:rPr>
      </w:pPr>
      <w:r w:rsidRPr="00EE6C2C">
        <w:rPr>
          <w:rFonts w:ascii="Times New Roman" w:hAnsi="Times New Roman" w:cs="Times New Roman"/>
          <w:sz w:val="32"/>
          <w:szCs w:val="32"/>
        </w:rPr>
        <w:t>Периодическое печатное издание муниципального образования</w:t>
      </w:r>
      <w:r w:rsidR="0039409C" w:rsidRPr="00EE6C2C">
        <w:rPr>
          <w:rFonts w:ascii="Times New Roman" w:hAnsi="Times New Roman" w:cs="Times New Roman"/>
          <w:sz w:val="32"/>
          <w:szCs w:val="32"/>
        </w:rPr>
        <w:t xml:space="preserve"> </w:t>
      </w:r>
      <w:r w:rsidRPr="00EE6C2C">
        <w:rPr>
          <w:rFonts w:ascii="Times New Roman" w:hAnsi="Times New Roman" w:cs="Times New Roman"/>
          <w:sz w:val="32"/>
          <w:szCs w:val="32"/>
        </w:rPr>
        <w:t xml:space="preserve"> </w:t>
      </w:r>
    </w:p>
    <w:p w:rsidR="00C353FC" w:rsidRPr="00EE6C2C" w:rsidRDefault="00A56BD9" w:rsidP="00DF4EF2">
      <w:pPr>
        <w:spacing w:after="0"/>
        <w:jc w:val="center"/>
        <w:rPr>
          <w:rFonts w:ascii="Times New Roman" w:hAnsi="Times New Roman" w:cs="Times New Roman"/>
          <w:sz w:val="32"/>
          <w:szCs w:val="32"/>
        </w:rPr>
      </w:pPr>
      <w:r w:rsidRPr="00EE6C2C">
        <w:rPr>
          <w:rFonts w:ascii="Times New Roman" w:hAnsi="Times New Roman" w:cs="Times New Roman"/>
          <w:sz w:val="32"/>
          <w:szCs w:val="32"/>
        </w:rPr>
        <w:t xml:space="preserve">Туруновского сельсовета Венгеровского района </w:t>
      </w:r>
    </w:p>
    <w:p w:rsidR="00A56BD9" w:rsidRPr="00EE6C2C" w:rsidRDefault="00A56BD9" w:rsidP="00DF4EF2">
      <w:pPr>
        <w:spacing w:after="0"/>
        <w:jc w:val="center"/>
        <w:rPr>
          <w:rFonts w:ascii="Times New Roman" w:hAnsi="Times New Roman" w:cs="Times New Roman"/>
          <w:sz w:val="32"/>
          <w:szCs w:val="32"/>
        </w:rPr>
      </w:pPr>
      <w:r w:rsidRPr="00EE6C2C">
        <w:rPr>
          <w:rFonts w:ascii="Times New Roman" w:hAnsi="Times New Roman" w:cs="Times New Roman"/>
          <w:sz w:val="32"/>
          <w:szCs w:val="32"/>
        </w:rPr>
        <w:t>Новосибирской области</w:t>
      </w:r>
    </w:p>
    <w:p w:rsidR="00DF4EF2" w:rsidRPr="00EE6C2C" w:rsidRDefault="00DF4EF2" w:rsidP="00DF4EF2">
      <w:pPr>
        <w:spacing w:after="0"/>
        <w:jc w:val="center"/>
        <w:rPr>
          <w:rFonts w:ascii="Times New Roman" w:hAnsi="Times New Roman" w:cs="Times New Roman"/>
          <w:sz w:val="24"/>
          <w:szCs w:val="24"/>
        </w:rPr>
      </w:pPr>
    </w:p>
    <w:p w:rsidR="00A56BD9" w:rsidRPr="00EE6C2C" w:rsidRDefault="00A56BD9" w:rsidP="00A56BD9">
      <w:pPr>
        <w:rPr>
          <w:rFonts w:ascii="Times New Roman" w:hAnsi="Times New Roman" w:cs="Times New Roman"/>
          <w:sz w:val="24"/>
          <w:szCs w:val="24"/>
        </w:rPr>
      </w:pPr>
    </w:p>
    <w:p w:rsidR="00A56BD9" w:rsidRPr="00EE6C2C" w:rsidRDefault="00A56BD9" w:rsidP="00A56BD9">
      <w:pPr>
        <w:rPr>
          <w:rFonts w:ascii="Times New Roman" w:hAnsi="Times New Roman" w:cs="Times New Roman"/>
          <w:sz w:val="24"/>
          <w:szCs w:val="24"/>
        </w:rPr>
      </w:pPr>
    </w:p>
    <w:p w:rsidR="00A56BD9" w:rsidRPr="00EE6C2C" w:rsidRDefault="00A56BD9" w:rsidP="00A56BD9">
      <w:pPr>
        <w:rPr>
          <w:rFonts w:ascii="Times New Roman" w:hAnsi="Times New Roman" w:cs="Times New Roman"/>
          <w:sz w:val="24"/>
          <w:szCs w:val="24"/>
        </w:rPr>
      </w:pPr>
    </w:p>
    <w:p w:rsidR="00A56BD9" w:rsidRPr="00EE6C2C" w:rsidRDefault="00A56BD9" w:rsidP="00A56BD9">
      <w:pPr>
        <w:rPr>
          <w:rFonts w:ascii="Times New Roman" w:hAnsi="Times New Roman" w:cs="Times New Roman"/>
          <w:sz w:val="24"/>
          <w:szCs w:val="24"/>
        </w:rPr>
      </w:pPr>
    </w:p>
    <w:p w:rsidR="00A56BD9" w:rsidRPr="00EE6C2C" w:rsidRDefault="00A56BD9" w:rsidP="00A56BD9">
      <w:pPr>
        <w:rPr>
          <w:rFonts w:ascii="Times New Roman" w:hAnsi="Times New Roman" w:cs="Times New Roman"/>
          <w:sz w:val="24"/>
          <w:szCs w:val="24"/>
        </w:rPr>
      </w:pPr>
    </w:p>
    <w:p w:rsidR="00D6009E" w:rsidRPr="00EE6C2C" w:rsidRDefault="00D6009E">
      <w:pPr>
        <w:rPr>
          <w:rFonts w:ascii="Times New Roman" w:hAnsi="Times New Roman" w:cs="Times New Roman"/>
          <w:sz w:val="24"/>
          <w:szCs w:val="24"/>
        </w:rPr>
      </w:pPr>
    </w:p>
    <w:p w:rsidR="00D20EC1" w:rsidRPr="00EE6C2C" w:rsidRDefault="00D20EC1">
      <w:pPr>
        <w:rPr>
          <w:rFonts w:ascii="Times New Roman" w:hAnsi="Times New Roman" w:cs="Times New Roman"/>
          <w:sz w:val="24"/>
          <w:szCs w:val="24"/>
        </w:rPr>
      </w:pPr>
    </w:p>
    <w:p w:rsidR="00D20EC1" w:rsidRPr="00EE6C2C" w:rsidRDefault="00D20EC1">
      <w:pPr>
        <w:rPr>
          <w:rFonts w:ascii="Times New Roman" w:hAnsi="Times New Roman" w:cs="Times New Roman"/>
          <w:sz w:val="24"/>
          <w:szCs w:val="24"/>
        </w:rPr>
      </w:pPr>
    </w:p>
    <w:p w:rsidR="00FC2E8B" w:rsidRPr="00EE6C2C" w:rsidRDefault="00FC2E8B">
      <w:pPr>
        <w:rPr>
          <w:rFonts w:ascii="Times New Roman" w:hAnsi="Times New Roman" w:cs="Times New Roman"/>
          <w:sz w:val="24"/>
          <w:szCs w:val="24"/>
        </w:rPr>
      </w:pPr>
    </w:p>
    <w:p w:rsidR="00D20EC1" w:rsidRPr="00EE6C2C" w:rsidRDefault="00D20EC1">
      <w:pPr>
        <w:rPr>
          <w:rFonts w:ascii="Times New Roman" w:hAnsi="Times New Roman" w:cs="Times New Roman"/>
          <w:sz w:val="24"/>
          <w:szCs w:val="24"/>
        </w:rPr>
      </w:pPr>
    </w:p>
    <w:p w:rsidR="00D20EC1" w:rsidRPr="00EE6C2C" w:rsidRDefault="00D20EC1">
      <w:pPr>
        <w:rPr>
          <w:rFonts w:ascii="Times New Roman" w:hAnsi="Times New Roman" w:cs="Times New Roman"/>
          <w:sz w:val="24"/>
          <w:szCs w:val="24"/>
        </w:rPr>
      </w:pPr>
    </w:p>
    <w:p w:rsidR="00A56BD9" w:rsidRPr="00EE6C2C" w:rsidRDefault="00A56BD9">
      <w:pPr>
        <w:rPr>
          <w:rFonts w:ascii="Times New Roman" w:hAnsi="Times New Roman" w:cs="Times New Roman"/>
          <w:sz w:val="24"/>
          <w:szCs w:val="24"/>
        </w:rPr>
      </w:pPr>
    </w:p>
    <w:p w:rsidR="00A56BD9" w:rsidRPr="00EE6C2C" w:rsidRDefault="00A56BD9">
      <w:pPr>
        <w:rPr>
          <w:rFonts w:ascii="Times New Roman" w:hAnsi="Times New Roman" w:cs="Times New Roman"/>
          <w:sz w:val="24"/>
          <w:szCs w:val="24"/>
        </w:rPr>
      </w:pPr>
    </w:p>
    <w:p w:rsidR="00A56BD9" w:rsidRPr="00EE6C2C" w:rsidRDefault="00A56BD9">
      <w:pPr>
        <w:rPr>
          <w:rFonts w:ascii="Times New Roman" w:hAnsi="Times New Roman" w:cs="Times New Roman"/>
          <w:sz w:val="24"/>
          <w:szCs w:val="24"/>
        </w:rPr>
      </w:pPr>
    </w:p>
    <w:p w:rsidR="00A56BD9" w:rsidRPr="00EE6C2C" w:rsidRDefault="0039409C">
      <w:pPr>
        <w:rPr>
          <w:rFonts w:ascii="Times New Roman" w:hAnsi="Times New Roman" w:cs="Times New Roman"/>
          <w:sz w:val="24"/>
          <w:szCs w:val="24"/>
        </w:rPr>
      </w:pPr>
      <w:r w:rsidRPr="00EE6C2C">
        <w:rPr>
          <w:rFonts w:ascii="Times New Roman" w:hAnsi="Times New Roman" w:cs="Times New Roman"/>
          <w:sz w:val="24"/>
          <w:szCs w:val="24"/>
        </w:rPr>
        <w:t xml:space="preserve">ОТ: </w:t>
      </w:r>
      <w:r w:rsidR="00A56BD9" w:rsidRPr="00EE6C2C">
        <w:rPr>
          <w:rFonts w:ascii="Times New Roman" w:hAnsi="Times New Roman" w:cs="Times New Roman"/>
          <w:sz w:val="24"/>
          <w:szCs w:val="24"/>
        </w:rPr>
        <w:t>ТУРУНОВСКИЙ СЕЛЬСОВЕТ</w:t>
      </w:r>
      <w:r w:rsidRPr="00EE6C2C">
        <w:rPr>
          <w:rFonts w:ascii="Times New Roman" w:hAnsi="Times New Roman" w:cs="Times New Roman"/>
          <w:sz w:val="24"/>
          <w:szCs w:val="24"/>
        </w:rPr>
        <w:t>,</w:t>
      </w:r>
      <w:r w:rsidR="00A56BD9" w:rsidRPr="00EE6C2C">
        <w:rPr>
          <w:rFonts w:ascii="Times New Roman" w:hAnsi="Times New Roman" w:cs="Times New Roman"/>
          <w:sz w:val="24"/>
          <w:szCs w:val="24"/>
        </w:rPr>
        <w:t xml:space="preserve"> </w:t>
      </w:r>
      <w:r w:rsidR="00A56BD9" w:rsidRPr="00EE6C2C">
        <w:rPr>
          <w:rFonts w:ascii="Times New Roman" w:hAnsi="Times New Roman" w:cs="Times New Roman"/>
          <w:sz w:val="18"/>
          <w:szCs w:val="24"/>
        </w:rPr>
        <w:t>НОМЕР ТЕЛЕФОНА</w:t>
      </w:r>
      <w:r w:rsidRPr="00EE6C2C">
        <w:rPr>
          <w:rFonts w:ascii="Times New Roman" w:hAnsi="Times New Roman" w:cs="Times New Roman"/>
          <w:sz w:val="18"/>
          <w:szCs w:val="24"/>
        </w:rPr>
        <w:t>:</w:t>
      </w:r>
      <w:r w:rsidR="00A56BD9" w:rsidRPr="00EE6C2C">
        <w:rPr>
          <w:rFonts w:ascii="Times New Roman" w:hAnsi="Times New Roman" w:cs="Times New Roman"/>
          <w:sz w:val="18"/>
          <w:szCs w:val="24"/>
        </w:rPr>
        <w:t xml:space="preserve"> </w:t>
      </w:r>
      <w:r w:rsidR="00A56BD9" w:rsidRPr="00EE6C2C">
        <w:rPr>
          <w:rFonts w:ascii="Times New Roman" w:hAnsi="Times New Roman" w:cs="Times New Roman"/>
          <w:sz w:val="24"/>
          <w:szCs w:val="24"/>
        </w:rPr>
        <w:t>48-273</w:t>
      </w:r>
    </w:p>
    <w:p w:rsidR="00A56BD9" w:rsidRPr="00EE6C2C" w:rsidRDefault="00A56BD9">
      <w:pPr>
        <w:rPr>
          <w:rFonts w:ascii="Times New Roman" w:hAnsi="Times New Roman" w:cs="Times New Roman"/>
          <w:sz w:val="24"/>
          <w:szCs w:val="24"/>
        </w:rPr>
      </w:pPr>
      <w:r w:rsidRPr="00EE6C2C">
        <w:rPr>
          <w:rFonts w:ascii="Times New Roman" w:hAnsi="Times New Roman" w:cs="Times New Roman"/>
          <w:sz w:val="24"/>
          <w:szCs w:val="24"/>
        </w:rPr>
        <w:t>Основан 29.06.2007</w:t>
      </w:r>
    </w:p>
    <w:p w:rsidR="00A56BD9" w:rsidRPr="00EE6C2C" w:rsidRDefault="00A56BD9" w:rsidP="00A56BD9">
      <w:pPr>
        <w:jc w:val="center"/>
        <w:rPr>
          <w:rFonts w:ascii="Times New Roman" w:hAnsi="Times New Roman" w:cs="Times New Roman"/>
          <w:b/>
          <w:i/>
          <w:sz w:val="36"/>
          <w:szCs w:val="36"/>
        </w:rPr>
      </w:pPr>
      <w:r w:rsidRPr="00EE6C2C">
        <w:rPr>
          <w:rFonts w:ascii="Times New Roman" w:hAnsi="Times New Roman" w:cs="Times New Roman"/>
          <w:b/>
          <w:i/>
          <w:sz w:val="36"/>
          <w:szCs w:val="36"/>
        </w:rPr>
        <w:t>ВЕСТНИК ТУРУНОВСКОГО СЕЛЬСОВЕТА</w:t>
      </w:r>
    </w:p>
    <w:p w:rsidR="00A56BD9" w:rsidRPr="00EE6C2C" w:rsidRDefault="00A56BD9" w:rsidP="00A56BD9">
      <w:pPr>
        <w:rPr>
          <w:rFonts w:ascii="Times New Roman" w:hAnsi="Times New Roman" w:cs="Times New Roman"/>
          <w:b/>
          <w:i/>
          <w:sz w:val="24"/>
          <w:szCs w:val="24"/>
        </w:rPr>
      </w:pPr>
    </w:p>
    <w:p w:rsidR="00A56BD9" w:rsidRPr="00EE6C2C" w:rsidRDefault="00166D14" w:rsidP="00A56BD9">
      <w:pPr>
        <w:jc w:val="center"/>
        <w:rPr>
          <w:rFonts w:ascii="Times New Roman" w:hAnsi="Times New Roman" w:cs="Times New Roman"/>
          <w:sz w:val="24"/>
          <w:szCs w:val="24"/>
        </w:rPr>
      </w:pPr>
      <w:r w:rsidRPr="00EE6C2C">
        <w:rPr>
          <w:rFonts w:ascii="Times New Roman" w:hAnsi="Times New Roman" w:cs="Times New Roman"/>
          <w:sz w:val="24"/>
          <w:szCs w:val="24"/>
        </w:rPr>
        <w:t>№</w:t>
      </w:r>
      <w:r w:rsidR="00722CCC" w:rsidRPr="00EE6C2C">
        <w:rPr>
          <w:rFonts w:ascii="Times New Roman" w:hAnsi="Times New Roman" w:cs="Times New Roman"/>
          <w:sz w:val="24"/>
          <w:szCs w:val="24"/>
        </w:rPr>
        <w:t xml:space="preserve"> 8</w:t>
      </w:r>
      <w:r w:rsidR="00A56BD9" w:rsidRPr="00EE6C2C">
        <w:rPr>
          <w:rFonts w:ascii="Times New Roman" w:hAnsi="Times New Roman" w:cs="Times New Roman"/>
          <w:sz w:val="24"/>
          <w:szCs w:val="24"/>
        </w:rPr>
        <w:t xml:space="preserve"> </w:t>
      </w:r>
      <w:r w:rsidR="002D6E1F" w:rsidRPr="00EE6C2C">
        <w:rPr>
          <w:rFonts w:ascii="Times New Roman" w:hAnsi="Times New Roman" w:cs="Times New Roman"/>
          <w:sz w:val="24"/>
          <w:szCs w:val="24"/>
        </w:rPr>
        <w:t xml:space="preserve">от </w:t>
      </w:r>
      <w:r w:rsidR="00722CCC" w:rsidRPr="00EE6C2C">
        <w:rPr>
          <w:rFonts w:ascii="Times New Roman" w:hAnsi="Times New Roman" w:cs="Times New Roman"/>
          <w:sz w:val="24"/>
          <w:szCs w:val="24"/>
        </w:rPr>
        <w:t>1</w:t>
      </w:r>
      <w:r w:rsidR="00B669B0" w:rsidRPr="00EE6C2C">
        <w:rPr>
          <w:rFonts w:ascii="Times New Roman" w:hAnsi="Times New Roman" w:cs="Times New Roman"/>
          <w:sz w:val="24"/>
          <w:szCs w:val="24"/>
        </w:rPr>
        <w:t>0</w:t>
      </w:r>
      <w:r w:rsidR="00722CCC" w:rsidRPr="00EE6C2C">
        <w:rPr>
          <w:rFonts w:ascii="Times New Roman" w:hAnsi="Times New Roman" w:cs="Times New Roman"/>
          <w:sz w:val="24"/>
          <w:szCs w:val="24"/>
        </w:rPr>
        <w:t xml:space="preserve"> июл</w:t>
      </w:r>
      <w:r w:rsidR="001D29BD" w:rsidRPr="00EE6C2C">
        <w:rPr>
          <w:rFonts w:ascii="Times New Roman" w:hAnsi="Times New Roman" w:cs="Times New Roman"/>
          <w:sz w:val="24"/>
          <w:szCs w:val="24"/>
        </w:rPr>
        <w:t>я</w:t>
      </w:r>
      <w:r w:rsidR="00131937" w:rsidRPr="00EE6C2C">
        <w:rPr>
          <w:rFonts w:ascii="Times New Roman" w:hAnsi="Times New Roman" w:cs="Times New Roman"/>
          <w:sz w:val="24"/>
          <w:szCs w:val="24"/>
        </w:rPr>
        <w:t xml:space="preserve"> </w:t>
      </w:r>
      <w:r w:rsidR="00247B95" w:rsidRPr="00EE6C2C">
        <w:rPr>
          <w:rFonts w:ascii="Times New Roman" w:hAnsi="Times New Roman" w:cs="Times New Roman"/>
          <w:sz w:val="24"/>
          <w:szCs w:val="24"/>
        </w:rPr>
        <w:t>2020</w:t>
      </w:r>
      <w:r w:rsidR="00A56BD9" w:rsidRPr="00EE6C2C">
        <w:rPr>
          <w:rFonts w:ascii="Times New Roman" w:hAnsi="Times New Roman" w:cs="Times New Roman"/>
          <w:sz w:val="24"/>
          <w:szCs w:val="24"/>
        </w:rPr>
        <w:t xml:space="preserve"> ГОДА</w:t>
      </w:r>
    </w:p>
    <w:p w:rsidR="00C353FC" w:rsidRPr="00EE6C2C" w:rsidRDefault="00A56BD9" w:rsidP="00A56BD9">
      <w:pPr>
        <w:contextualSpacing/>
        <w:jc w:val="center"/>
        <w:rPr>
          <w:rFonts w:ascii="Times New Roman" w:hAnsi="Times New Roman" w:cs="Times New Roman"/>
          <w:sz w:val="24"/>
          <w:szCs w:val="24"/>
        </w:rPr>
      </w:pPr>
      <w:r w:rsidRPr="00EE6C2C">
        <w:rPr>
          <w:rFonts w:ascii="Times New Roman" w:hAnsi="Times New Roman" w:cs="Times New Roman"/>
          <w:sz w:val="24"/>
          <w:szCs w:val="24"/>
        </w:rPr>
        <w:t>Периодическое печатное издание муниципального образования Туруновского сельсовета</w:t>
      </w:r>
    </w:p>
    <w:p w:rsidR="00A56BD9" w:rsidRPr="00EE6C2C" w:rsidRDefault="00A56BD9" w:rsidP="00A56BD9">
      <w:pPr>
        <w:contextualSpacing/>
        <w:jc w:val="center"/>
        <w:rPr>
          <w:rFonts w:ascii="Times New Roman" w:hAnsi="Times New Roman" w:cs="Times New Roman"/>
          <w:sz w:val="24"/>
          <w:szCs w:val="24"/>
        </w:rPr>
      </w:pPr>
      <w:r w:rsidRPr="00EE6C2C">
        <w:rPr>
          <w:rFonts w:ascii="Times New Roman" w:hAnsi="Times New Roman" w:cs="Times New Roman"/>
          <w:sz w:val="24"/>
          <w:szCs w:val="24"/>
        </w:rPr>
        <w:t xml:space="preserve"> Венгеровского района Новосибирской области</w:t>
      </w:r>
    </w:p>
    <w:p w:rsidR="00930FFA" w:rsidRPr="00EE6C2C" w:rsidRDefault="00930FFA" w:rsidP="00930FFA">
      <w:pPr>
        <w:spacing w:after="0" w:line="240" w:lineRule="auto"/>
        <w:jc w:val="both"/>
        <w:rPr>
          <w:rFonts w:ascii="Times New Roman" w:hAnsi="Times New Roman" w:cs="Times New Roman"/>
          <w:b/>
          <w:sz w:val="28"/>
          <w:szCs w:val="20"/>
        </w:rPr>
      </w:pPr>
    </w:p>
    <w:p w:rsidR="00B93872" w:rsidRPr="00EE6C2C" w:rsidRDefault="00E5789E" w:rsidP="00E5789E">
      <w:pPr>
        <w:autoSpaceDE w:val="0"/>
        <w:autoSpaceDN w:val="0"/>
        <w:adjustRightInd w:val="0"/>
        <w:ind w:firstLine="540"/>
        <w:jc w:val="center"/>
        <w:rPr>
          <w:rFonts w:ascii="Times New Roman" w:hAnsi="Times New Roman" w:cs="Times New Roman"/>
          <w:b/>
          <w:color w:val="000000"/>
          <w:sz w:val="28"/>
          <w:szCs w:val="28"/>
        </w:rPr>
      </w:pPr>
      <w:r w:rsidRPr="00EE6C2C">
        <w:rPr>
          <w:rFonts w:ascii="Times New Roman" w:hAnsi="Times New Roman" w:cs="Times New Roman"/>
          <w:b/>
          <w:color w:val="000000"/>
          <w:sz w:val="28"/>
          <w:szCs w:val="28"/>
        </w:rPr>
        <w:t xml:space="preserve">РАЗДЕЛ </w:t>
      </w:r>
      <w:r w:rsidR="001D29BD" w:rsidRPr="00EE6C2C">
        <w:rPr>
          <w:rFonts w:ascii="Times New Roman" w:hAnsi="Times New Roman" w:cs="Times New Roman"/>
          <w:b/>
          <w:color w:val="000000"/>
          <w:sz w:val="28"/>
          <w:szCs w:val="28"/>
        </w:rPr>
        <w:t>1</w:t>
      </w:r>
      <w:r w:rsidRPr="00EE6C2C">
        <w:rPr>
          <w:rFonts w:ascii="Times New Roman" w:hAnsi="Times New Roman" w:cs="Times New Roman"/>
          <w:b/>
          <w:color w:val="000000"/>
          <w:sz w:val="28"/>
          <w:szCs w:val="28"/>
        </w:rPr>
        <w:t>: ПРОКУРАТУРА ВЕНГЕРОВСКОГО РАЙОНА И</w:t>
      </w:r>
      <w:r w:rsidRPr="00EE6C2C">
        <w:rPr>
          <w:rFonts w:ascii="Times New Roman" w:hAnsi="Times New Roman" w:cs="Times New Roman"/>
          <w:b/>
          <w:color w:val="000000"/>
          <w:sz w:val="28"/>
          <w:szCs w:val="28"/>
        </w:rPr>
        <w:t>Н</w:t>
      </w:r>
      <w:r w:rsidRPr="00EE6C2C">
        <w:rPr>
          <w:rFonts w:ascii="Times New Roman" w:hAnsi="Times New Roman" w:cs="Times New Roman"/>
          <w:b/>
          <w:color w:val="000000"/>
          <w:sz w:val="28"/>
          <w:szCs w:val="28"/>
        </w:rPr>
        <w:t>ФОРМИРУЕТ</w:t>
      </w:r>
    </w:p>
    <w:p w:rsidR="00722CCC" w:rsidRPr="00EE6C2C" w:rsidRDefault="00722CCC" w:rsidP="00722CCC">
      <w:pPr>
        <w:pStyle w:val="af7"/>
        <w:rPr>
          <w:b/>
          <w:color w:val="000000"/>
          <w:sz w:val="27"/>
          <w:szCs w:val="27"/>
        </w:rPr>
      </w:pPr>
      <w:r w:rsidRPr="00EE6C2C">
        <w:rPr>
          <w:b/>
          <w:color w:val="000000"/>
          <w:sz w:val="27"/>
          <w:szCs w:val="27"/>
        </w:rPr>
        <w:t>Венгеровский районный суд рассмотрел уголовное дело по обвинению гр</w:t>
      </w:r>
      <w:r w:rsidRPr="00EE6C2C">
        <w:rPr>
          <w:b/>
          <w:color w:val="000000"/>
          <w:sz w:val="27"/>
          <w:szCs w:val="27"/>
        </w:rPr>
        <w:t>а</w:t>
      </w:r>
      <w:r w:rsidRPr="00EE6C2C">
        <w:rPr>
          <w:b/>
          <w:color w:val="000000"/>
          <w:sz w:val="27"/>
          <w:szCs w:val="27"/>
        </w:rPr>
        <w:t>жданки С. по факту хищения ею денежных сре</w:t>
      </w:r>
      <w:proofErr w:type="gramStart"/>
      <w:r w:rsidRPr="00EE6C2C">
        <w:rPr>
          <w:b/>
          <w:color w:val="000000"/>
          <w:sz w:val="27"/>
          <w:szCs w:val="27"/>
        </w:rPr>
        <w:t>дств с б</w:t>
      </w:r>
      <w:proofErr w:type="gramEnd"/>
      <w:r w:rsidRPr="00EE6C2C">
        <w:rPr>
          <w:b/>
          <w:color w:val="000000"/>
          <w:sz w:val="27"/>
          <w:szCs w:val="27"/>
        </w:rPr>
        <w:t>анковской карты.</w:t>
      </w:r>
    </w:p>
    <w:p w:rsidR="00722CCC" w:rsidRPr="00EE6C2C" w:rsidRDefault="00722CCC" w:rsidP="00722CCC">
      <w:pPr>
        <w:pStyle w:val="af7"/>
        <w:rPr>
          <w:color w:val="000000"/>
          <w:sz w:val="27"/>
          <w:szCs w:val="27"/>
        </w:rPr>
      </w:pPr>
      <w:proofErr w:type="gramStart"/>
      <w:r w:rsidRPr="00EE6C2C">
        <w:rPr>
          <w:color w:val="000000"/>
          <w:sz w:val="27"/>
          <w:szCs w:val="27"/>
        </w:rPr>
        <w:t>В феврале 2020 года, находясь в состоянии алкогольного опьянения, в доме у своей знакомой, С. тайно совершила хищение банковской карты ПАО «Банк Левобере</w:t>
      </w:r>
      <w:r w:rsidRPr="00EE6C2C">
        <w:rPr>
          <w:color w:val="000000"/>
          <w:sz w:val="27"/>
          <w:szCs w:val="27"/>
        </w:rPr>
        <w:t>ж</w:t>
      </w:r>
      <w:r w:rsidRPr="00EE6C2C">
        <w:rPr>
          <w:color w:val="000000"/>
          <w:sz w:val="27"/>
          <w:szCs w:val="27"/>
        </w:rPr>
        <w:t>ный», и, проверив с использованием ближайшего банкомата наличие денежных средств, на данной карте обналичила имеющиеся на карте денежные средства в сумме 7000 рублей, которые впоследствии потратила на спиртное и продукты пит</w:t>
      </w:r>
      <w:r w:rsidRPr="00EE6C2C">
        <w:rPr>
          <w:color w:val="000000"/>
          <w:sz w:val="27"/>
          <w:szCs w:val="27"/>
        </w:rPr>
        <w:t>а</w:t>
      </w:r>
      <w:r w:rsidRPr="00EE6C2C">
        <w:rPr>
          <w:color w:val="000000"/>
          <w:sz w:val="27"/>
          <w:szCs w:val="27"/>
        </w:rPr>
        <w:t>ния.</w:t>
      </w:r>
      <w:proofErr w:type="gramEnd"/>
    </w:p>
    <w:p w:rsidR="00722CCC" w:rsidRPr="00EE6C2C" w:rsidRDefault="00722CCC" w:rsidP="00722CCC">
      <w:pPr>
        <w:pStyle w:val="af7"/>
        <w:rPr>
          <w:color w:val="000000"/>
          <w:sz w:val="27"/>
          <w:szCs w:val="27"/>
        </w:rPr>
      </w:pPr>
      <w:r w:rsidRPr="00EE6C2C">
        <w:rPr>
          <w:color w:val="000000"/>
          <w:sz w:val="27"/>
          <w:szCs w:val="27"/>
        </w:rPr>
        <w:t>Суд приговорил подсудимую к 1 году 6 месяцам лишения свободы условно с испытательным сроком на 1 год 6 месяцев, а также обязал возместить ущерб п</w:t>
      </w:r>
      <w:r w:rsidRPr="00EE6C2C">
        <w:rPr>
          <w:color w:val="000000"/>
          <w:sz w:val="27"/>
          <w:szCs w:val="27"/>
        </w:rPr>
        <w:t>о</w:t>
      </w:r>
      <w:r w:rsidRPr="00EE6C2C">
        <w:rPr>
          <w:color w:val="000000"/>
          <w:sz w:val="27"/>
          <w:szCs w:val="27"/>
        </w:rPr>
        <w:t>терпевшей.</w:t>
      </w:r>
    </w:p>
    <w:p w:rsidR="00722CCC" w:rsidRPr="00EE6C2C" w:rsidRDefault="00722CCC" w:rsidP="00722CCC">
      <w:pPr>
        <w:pStyle w:val="af7"/>
        <w:rPr>
          <w:b/>
          <w:color w:val="000000"/>
          <w:sz w:val="27"/>
          <w:szCs w:val="27"/>
        </w:rPr>
      </w:pPr>
      <w:r w:rsidRPr="00EE6C2C">
        <w:rPr>
          <w:b/>
          <w:color w:val="000000"/>
          <w:sz w:val="27"/>
          <w:szCs w:val="27"/>
        </w:rPr>
        <w:t>В 2020 году органами следствия МВД расследовалось уголовное дело, по уголовному делу по факту мошенничества, в отношении К.</w:t>
      </w:r>
    </w:p>
    <w:p w:rsidR="00722CCC" w:rsidRPr="00EE6C2C" w:rsidRDefault="00722CCC" w:rsidP="00722CCC">
      <w:pPr>
        <w:pStyle w:val="af7"/>
        <w:rPr>
          <w:color w:val="000000"/>
          <w:sz w:val="27"/>
          <w:szCs w:val="27"/>
        </w:rPr>
      </w:pPr>
      <w:r w:rsidRPr="00EE6C2C">
        <w:rPr>
          <w:color w:val="000000"/>
          <w:sz w:val="27"/>
          <w:szCs w:val="27"/>
        </w:rPr>
        <w:t>Примерно в июне 2018 года гражданка К. через интернет – сайт «</w:t>
      </w:r>
      <w:proofErr w:type="spellStart"/>
      <w:r w:rsidRPr="00EE6C2C">
        <w:rPr>
          <w:color w:val="000000"/>
          <w:sz w:val="27"/>
          <w:szCs w:val="27"/>
        </w:rPr>
        <w:t>ХудияГард</w:t>
      </w:r>
      <w:r w:rsidRPr="00EE6C2C">
        <w:rPr>
          <w:color w:val="000000"/>
          <w:sz w:val="27"/>
          <w:szCs w:val="27"/>
        </w:rPr>
        <w:t>о</w:t>
      </w:r>
      <w:r w:rsidRPr="00EE6C2C">
        <w:rPr>
          <w:color w:val="000000"/>
          <w:sz w:val="27"/>
          <w:szCs w:val="27"/>
        </w:rPr>
        <w:t>ния</w:t>
      </w:r>
      <w:proofErr w:type="spellEnd"/>
      <w:r w:rsidRPr="00EE6C2C">
        <w:rPr>
          <w:color w:val="000000"/>
          <w:sz w:val="27"/>
          <w:szCs w:val="27"/>
        </w:rPr>
        <w:t>» заказала биологически активную добавку с названием «</w:t>
      </w:r>
      <w:proofErr w:type="spellStart"/>
      <w:r w:rsidRPr="00EE6C2C">
        <w:rPr>
          <w:color w:val="000000"/>
          <w:sz w:val="27"/>
          <w:szCs w:val="27"/>
        </w:rPr>
        <w:t>ХудияГардония</w:t>
      </w:r>
      <w:proofErr w:type="spellEnd"/>
      <w:r w:rsidRPr="00EE6C2C">
        <w:rPr>
          <w:color w:val="000000"/>
          <w:sz w:val="27"/>
          <w:szCs w:val="27"/>
        </w:rPr>
        <w:t>» стоимостью 4500 рублей, являющейся средством для похудения, доставка да</w:t>
      </w:r>
      <w:r w:rsidRPr="00EE6C2C">
        <w:rPr>
          <w:color w:val="000000"/>
          <w:sz w:val="27"/>
          <w:szCs w:val="27"/>
        </w:rPr>
        <w:t>н</w:t>
      </w:r>
      <w:r w:rsidRPr="00EE6C2C">
        <w:rPr>
          <w:color w:val="000000"/>
          <w:sz w:val="27"/>
          <w:szCs w:val="27"/>
        </w:rPr>
        <w:t>ной добавки была осуществлена примерно через две недели. На данном сайте, для связи, поте</w:t>
      </w:r>
      <w:r w:rsidRPr="00EE6C2C">
        <w:rPr>
          <w:color w:val="000000"/>
          <w:sz w:val="27"/>
          <w:szCs w:val="27"/>
        </w:rPr>
        <w:t>р</w:t>
      </w:r>
      <w:r w:rsidRPr="00EE6C2C">
        <w:rPr>
          <w:color w:val="000000"/>
          <w:sz w:val="27"/>
          <w:szCs w:val="27"/>
        </w:rPr>
        <w:t>певшая оставила абонентский номер, принадлежащий её мужу. Употребление данной биологически активной добавки нужного эффекта не принесло. 30.05.2019 года на абонентский номер телефона принадлежащего её мужу позвонил ранее неизвестный ей мужчина, который представился следов</w:t>
      </w:r>
      <w:r w:rsidRPr="00EE6C2C">
        <w:rPr>
          <w:color w:val="000000"/>
          <w:sz w:val="27"/>
          <w:szCs w:val="27"/>
        </w:rPr>
        <w:t>а</w:t>
      </w:r>
      <w:r w:rsidRPr="00EE6C2C">
        <w:rPr>
          <w:color w:val="000000"/>
          <w:sz w:val="27"/>
          <w:szCs w:val="27"/>
        </w:rPr>
        <w:t>телем ФСБ. В ходе разговора мужчина, представившейся Титовым А.Ю. поя</w:t>
      </w:r>
      <w:r w:rsidRPr="00EE6C2C">
        <w:rPr>
          <w:color w:val="000000"/>
          <w:sz w:val="27"/>
          <w:szCs w:val="27"/>
        </w:rPr>
        <w:t>с</w:t>
      </w:r>
      <w:r w:rsidRPr="00EE6C2C">
        <w:rPr>
          <w:color w:val="000000"/>
          <w:sz w:val="27"/>
          <w:szCs w:val="27"/>
        </w:rPr>
        <w:t>нил, что гражданка К. является п</w:t>
      </w:r>
      <w:r w:rsidRPr="00EE6C2C">
        <w:rPr>
          <w:color w:val="000000"/>
          <w:sz w:val="27"/>
          <w:szCs w:val="27"/>
        </w:rPr>
        <w:t>о</w:t>
      </w:r>
      <w:r w:rsidRPr="00EE6C2C">
        <w:rPr>
          <w:color w:val="000000"/>
          <w:sz w:val="27"/>
          <w:szCs w:val="27"/>
        </w:rPr>
        <w:t>терпевшей от действий банды мошенников, которая на интернет – сайте «</w:t>
      </w:r>
      <w:proofErr w:type="spellStart"/>
      <w:r w:rsidRPr="00EE6C2C">
        <w:rPr>
          <w:color w:val="000000"/>
          <w:sz w:val="27"/>
          <w:szCs w:val="27"/>
        </w:rPr>
        <w:t>Худия</w:t>
      </w:r>
      <w:proofErr w:type="spellEnd"/>
      <w:r w:rsidRPr="00EE6C2C">
        <w:rPr>
          <w:color w:val="000000"/>
          <w:sz w:val="27"/>
          <w:szCs w:val="27"/>
        </w:rPr>
        <w:t xml:space="preserve"> </w:t>
      </w:r>
      <w:proofErr w:type="spellStart"/>
      <w:r w:rsidRPr="00EE6C2C">
        <w:rPr>
          <w:color w:val="000000"/>
          <w:sz w:val="27"/>
          <w:szCs w:val="27"/>
        </w:rPr>
        <w:t>Гардония</w:t>
      </w:r>
      <w:proofErr w:type="spellEnd"/>
      <w:r w:rsidRPr="00EE6C2C">
        <w:rPr>
          <w:color w:val="000000"/>
          <w:sz w:val="27"/>
          <w:szCs w:val="27"/>
        </w:rPr>
        <w:t>» продавала биологически акти</w:t>
      </w:r>
      <w:r w:rsidRPr="00EE6C2C">
        <w:rPr>
          <w:color w:val="000000"/>
          <w:sz w:val="27"/>
          <w:szCs w:val="27"/>
        </w:rPr>
        <w:t>в</w:t>
      </w:r>
      <w:r w:rsidRPr="00EE6C2C">
        <w:rPr>
          <w:color w:val="000000"/>
          <w:sz w:val="27"/>
          <w:szCs w:val="27"/>
        </w:rPr>
        <w:lastRenderedPageBreak/>
        <w:t>ные добавки, являющиеся средствами для похудения. Также данный мужчина пояснил, что, так как данная гражданка являюсь потерпевшей от действий да</w:t>
      </w:r>
      <w:r w:rsidRPr="00EE6C2C">
        <w:rPr>
          <w:color w:val="000000"/>
          <w:sz w:val="27"/>
          <w:szCs w:val="27"/>
        </w:rPr>
        <w:t>н</w:t>
      </w:r>
      <w:r w:rsidRPr="00EE6C2C">
        <w:rPr>
          <w:color w:val="000000"/>
          <w:sz w:val="27"/>
          <w:szCs w:val="27"/>
        </w:rPr>
        <w:t>ной банды мошенников, то в счет возмещения материального ущерба ей полаг</w:t>
      </w:r>
      <w:r w:rsidRPr="00EE6C2C">
        <w:rPr>
          <w:color w:val="000000"/>
          <w:sz w:val="27"/>
          <w:szCs w:val="27"/>
        </w:rPr>
        <w:t>а</w:t>
      </w:r>
      <w:r w:rsidRPr="00EE6C2C">
        <w:rPr>
          <w:color w:val="000000"/>
          <w:sz w:val="27"/>
          <w:szCs w:val="27"/>
        </w:rPr>
        <w:t xml:space="preserve">ется денежная сумма в сумме 480000 рублей. </w:t>
      </w:r>
      <w:proofErr w:type="gramStart"/>
      <w:r w:rsidRPr="00EE6C2C">
        <w:rPr>
          <w:color w:val="000000"/>
          <w:sz w:val="27"/>
          <w:szCs w:val="27"/>
        </w:rPr>
        <w:t>При этом гражданке К. пояснили, что для того, чтобы она смогла получить денежные средства в сумме 480000 рублей в счет возмещения ей материального ущерба от действий банды моше</w:t>
      </w:r>
      <w:r w:rsidRPr="00EE6C2C">
        <w:rPr>
          <w:color w:val="000000"/>
          <w:sz w:val="27"/>
          <w:szCs w:val="27"/>
        </w:rPr>
        <w:t>н</w:t>
      </w:r>
      <w:r w:rsidRPr="00EE6C2C">
        <w:rPr>
          <w:color w:val="000000"/>
          <w:sz w:val="27"/>
          <w:szCs w:val="27"/>
        </w:rPr>
        <w:t>ников при продаже ими через интернет – сайт «</w:t>
      </w:r>
      <w:proofErr w:type="spellStart"/>
      <w:r w:rsidRPr="00EE6C2C">
        <w:rPr>
          <w:color w:val="000000"/>
          <w:sz w:val="27"/>
          <w:szCs w:val="27"/>
        </w:rPr>
        <w:t>ХудияГардония</w:t>
      </w:r>
      <w:proofErr w:type="spellEnd"/>
      <w:r w:rsidRPr="00EE6C2C">
        <w:rPr>
          <w:color w:val="000000"/>
          <w:sz w:val="27"/>
          <w:szCs w:val="27"/>
        </w:rPr>
        <w:t>» би</w:t>
      </w:r>
      <w:r w:rsidRPr="00EE6C2C">
        <w:rPr>
          <w:color w:val="000000"/>
          <w:sz w:val="27"/>
          <w:szCs w:val="27"/>
        </w:rPr>
        <w:t>о</w:t>
      </w:r>
      <w:r w:rsidRPr="00EE6C2C">
        <w:rPr>
          <w:color w:val="000000"/>
          <w:sz w:val="27"/>
          <w:szCs w:val="27"/>
        </w:rPr>
        <w:t>логически активных добавок, она должна заплатить государственную пошлину в сумме 62000 рублей, что и сделала гражданка К., переведя денежные средства на счет, указанный мошенниками.</w:t>
      </w:r>
      <w:proofErr w:type="gramEnd"/>
    </w:p>
    <w:p w:rsidR="00722CCC" w:rsidRPr="00EE6C2C" w:rsidRDefault="00722CCC" w:rsidP="00722CCC">
      <w:pPr>
        <w:pStyle w:val="af7"/>
        <w:rPr>
          <w:color w:val="000000"/>
          <w:sz w:val="27"/>
          <w:szCs w:val="27"/>
        </w:rPr>
      </w:pPr>
      <w:r w:rsidRPr="00EE6C2C">
        <w:rPr>
          <w:color w:val="000000"/>
          <w:sz w:val="27"/>
          <w:szCs w:val="27"/>
        </w:rPr>
        <w:t>Данное уголовное дело приостановлено, в связи с тем, что лицо, совершившее пр</w:t>
      </w:r>
      <w:r w:rsidRPr="00EE6C2C">
        <w:rPr>
          <w:color w:val="000000"/>
          <w:sz w:val="27"/>
          <w:szCs w:val="27"/>
        </w:rPr>
        <w:t>е</w:t>
      </w:r>
      <w:r w:rsidRPr="00EE6C2C">
        <w:rPr>
          <w:color w:val="000000"/>
          <w:sz w:val="27"/>
          <w:szCs w:val="27"/>
        </w:rPr>
        <w:t>ступление, установить не представилось возможным.</w:t>
      </w:r>
    </w:p>
    <w:p w:rsidR="00722CCC" w:rsidRPr="00EE6C2C" w:rsidRDefault="00722CCC" w:rsidP="00722CCC">
      <w:pPr>
        <w:pStyle w:val="af7"/>
        <w:rPr>
          <w:b/>
          <w:color w:val="000000"/>
          <w:sz w:val="27"/>
          <w:szCs w:val="27"/>
        </w:rPr>
      </w:pPr>
      <w:proofErr w:type="gramStart"/>
      <w:r w:rsidRPr="00EE6C2C">
        <w:rPr>
          <w:b/>
          <w:color w:val="000000"/>
          <w:sz w:val="27"/>
          <w:szCs w:val="27"/>
        </w:rPr>
        <w:t>В июне 2020 вступил в законную силу приговор Венгеровского районного суда по факту присвоения денежных средств бывшим главой муниципал</w:t>
      </w:r>
      <w:r w:rsidRPr="00EE6C2C">
        <w:rPr>
          <w:b/>
          <w:color w:val="000000"/>
          <w:sz w:val="27"/>
          <w:szCs w:val="27"/>
        </w:rPr>
        <w:t>ь</w:t>
      </w:r>
      <w:r w:rsidRPr="00EE6C2C">
        <w:rPr>
          <w:b/>
          <w:color w:val="000000"/>
          <w:sz w:val="27"/>
          <w:szCs w:val="27"/>
        </w:rPr>
        <w:t xml:space="preserve">ного образования </w:t>
      </w:r>
      <w:proofErr w:type="spellStart"/>
      <w:r w:rsidRPr="00EE6C2C">
        <w:rPr>
          <w:b/>
          <w:color w:val="000000"/>
          <w:sz w:val="27"/>
          <w:szCs w:val="27"/>
        </w:rPr>
        <w:t>Тартасского</w:t>
      </w:r>
      <w:proofErr w:type="spellEnd"/>
      <w:r w:rsidRPr="00EE6C2C">
        <w:rPr>
          <w:b/>
          <w:color w:val="000000"/>
          <w:sz w:val="27"/>
          <w:szCs w:val="27"/>
        </w:rPr>
        <w:t xml:space="preserve"> сельсовета.</w:t>
      </w:r>
      <w:proofErr w:type="gramEnd"/>
    </w:p>
    <w:p w:rsidR="00722CCC" w:rsidRPr="00EE6C2C" w:rsidRDefault="00722CCC" w:rsidP="00722CCC">
      <w:pPr>
        <w:pStyle w:val="af7"/>
        <w:rPr>
          <w:color w:val="000000"/>
          <w:sz w:val="27"/>
          <w:szCs w:val="27"/>
        </w:rPr>
      </w:pPr>
      <w:r w:rsidRPr="00EE6C2C">
        <w:rPr>
          <w:color w:val="000000"/>
          <w:sz w:val="27"/>
          <w:szCs w:val="27"/>
        </w:rPr>
        <w:t>Органами предварительного расследования установлено, что находясь в дол</w:t>
      </w:r>
      <w:r w:rsidRPr="00EE6C2C">
        <w:rPr>
          <w:color w:val="000000"/>
          <w:sz w:val="27"/>
          <w:szCs w:val="27"/>
        </w:rPr>
        <w:t>ж</w:t>
      </w:r>
      <w:r w:rsidRPr="00EE6C2C">
        <w:rPr>
          <w:color w:val="000000"/>
          <w:sz w:val="27"/>
          <w:szCs w:val="27"/>
        </w:rPr>
        <w:t xml:space="preserve">ности Главы муниципального образования </w:t>
      </w:r>
      <w:proofErr w:type="spellStart"/>
      <w:r w:rsidRPr="00EE6C2C">
        <w:rPr>
          <w:color w:val="000000"/>
          <w:sz w:val="27"/>
          <w:szCs w:val="27"/>
        </w:rPr>
        <w:t>Тартасского</w:t>
      </w:r>
      <w:proofErr w:type="spellEnd"/>
      <w:r w:rsidRPr="00EE6C2C">
        <w:rPr>
          <w:color w:val="000000"/>
          <w:sz w:val="27"/>
          <w:szCs w:val="27"/>
        </w:rPr>
        <w:t xml:space="preserve"> сельсовета, в нарушение требований бюджетного законодательства, законодательства об общих принц</w:t>
      </w:r>
      <w:r w:rsidRPr="00EE6C2C">
        <w:rPr>
          <w:color w:val="000000"/>
          <w:sz w:val="27"/>
          <w:szCs w:val="27"/>
        </w:rPr>
        <w:t>и</w:t>
      </w:r>
      <w:r w:rsidRPr="00EE6C2C">
        <w:rPr>
          <w:color w:val="000000"/>
          <w:sz w:val="27"/>
          <w:szCs w:val="27"/>
        </w:rPr>
        <w:t>пах организации местного самоуправления, данное должностное лицо присво</w:t>
      </w:r>
      <w:r w:rsidRPr="00EE6C2C">
        <w:rPr>
          <w:color w:val="000000"/>
          <w:sz w:val="27"/>
          <w:szCs w:val="27"/>
        </w:rPr>
        <w:t>и</w:t>
      </w:r>
      <w:r w:rsidRPr="00EE6C2C">
        <w:rPr>
          <w:color w:val="000000"/>
          <w:sz w:val="27"/>
          <w:szCs w:val="27"/>
        </w:rPr>
        <w:t>ло себе денежные средства в сумме 25700 рублей. Вынесен обвинительный пр</w:t>
      </w:r>
      <w:r w:rsidRPr="00EE6C2C">
        <w:rPr>
          <w:color w:val="000000"/>
          <w:sz w:val="27"/>
          <w:szCs w:val="27"/>
        </w:rPr>
        <w:t>и</w:t>
      </w:r>
      <w:r w:rsidRPr="00EE6C2C">
        <w:rPr>
          <w:color w:val="000000"/>
          <w:sz w:val="27"/>
          <w:szCs w:val="27"/>
        </w:rPr>
        <w:t>говор, назначено наказание в виде 2 лет лишения свободы условно с испыт</w:t>
      </w:r>
      <w:r w:rsidRPr="00EE6C2C">
        <w:rPr>
          <w:color w:val="000000"/>
          <w:sz w:val="27"/>
          <w:szCs w:val="27"/>
        </w:rPr>
        <w:t>а</w:t>
      </w:r>
      <w:r w:rsidRPr="00EE6C2C">
        <w:rPr>
          <w:color w:val="000000"/>
          <w:sz w:val="27"/>
          <w:szCs w:val="27"/>
        </w:rPr>
        <w:t>тельным сроком на 1 год 6 месяцев. Ущерб в сумме 25700 рублей были погаш</w:t>
      </w:r>
      <w:r w:rsidRPr="00EE6C2C">
        <w:rPr>
          <w:color w:val="000000"/>
          <w:sz w:val="27"/>
          <w:szCs w:val="27"/>
        </w:rPr>
        <w:t>е</w:t>
      </w:r>
      <w:r w:rsidRPr="00EE6C2C">
        <w:rPr>
          <w:color w:val="000000"/>
          <w:sz w:val="27"/>
          <w:szCs w:val="27"/>
        </w:rPr>
        <w:t>ны обвиняемым в досудебном порядке, в период предварительного расследов</w:t>
      </w:r>
      <w:r w:rsidRPr="00EE6C2C">
        <w:rPr>
          <w:color w:val="000000"/>
          <w:sz w:val="27"/>
          <w:szCs w:val="27"/>
        </w:rPr>
        <w:t>а</w:t>
      </w:r>
      <w:r w:rsidRPr="00EE6C2C">
        <w:rPr>
          <w:color w:val="000000"/>
          <w:sz w:val="27"/>
          <w:szCs w:val="27"/>
        </w:rPr>
        <w:t>ния.</w:t>
      </w:r>
    </w:p>
    <w:p w:rsidR="00722CCC" w:rsidRPr="00EE6C2C" w:rsidRDefault="00722CCC" w:rsidP="00722CCC">
      <w:pPr>
        <w:pStyle w:val="af7"/>
        <w:rPr>
          <w:b/>
          <w:color w:val="000000"/>
          <w:sz w:val="27"/>
          <w:szCs w:val="27"/>
        </w:rPr>
      </w:pPr>
      <w:r w:rsidRPr="00EE6C2C">
        <w:rPr>
          <w:b/>
          <w:color w:val="000000"/>
          <w:sz w:val="27"/>
          <w:szCs w:val="27"/>
        </w:rPr>
        <w:t>В июне 2020 рассмотрено уголовное дело по факту незаконного сбыла огн</w:t>
      </w:r>
      <w:r w:rsidRPr="00EE6C2C">
        <w:rPr>
          <w:b/>
          <w:color w:val="000000"/>
          <w:sz w:val="27"/>
          <w:szCs w:val="27"/>
        </w:rPr>
        <w:t>е</w:t>
      </w:r>
      <w:r w:rsidRPr="00EE6C2C">
        <w:rPr>
          <w:b/>
          <w:color w:val="000000"/>
          <w:sz w:val="27"/>
          <w:szCs w:val="27"/>
        </w:rPr>
        <w:t>стрельного оружия.</w:t>
      </w:r>
    </w:p>
    <w:p w:rsidR="00722CCC" w:rsidRPr="00EE6C2C" w:rsidRDefault="00722CCC" w:rsidP="00722CCC">
      <w:pPr>
        <w:pStyle w:val="af7"/>
        <w:rPr>
          <w:color w:val="000000"/>
          <w:sz w:val="27"/>
          <w:szCs w:val="27"/>
        </w:rPr>
      </w:pPr>
      <w:r w:rsidRPr="00EE6C2C">
        <w:rPr>
          <w:color w:val="000000"/>
          <w:sz w:val="27"/>
          <w:szCs w:val="27"/>
        </w:rPr>
        <w:t>Статьей 222 ч. 4 Уголовного Кодекса РФ предусмотрена уголовная ответстве</w:t>
      </w:r>
      <w:r w:rsidRPr="00EE6C2C">
        <w:rPr>
          <w:color w:val="000000"/>
          <w:sz w:val="27"/>
          <w:szCs w:val="27"/>
        </w:rPr>
        <w:t>н</w:t>
      </w:r>
      <w:r w:rsidRPr="00EE6C2C">
        <w:rPr>
          <w:color w:val="000000"/>
          <w:sz w:val="27"/>
          <w:szCs w:val="27"/>
        </w:rPr>
        <w:t>ность за незаконный сбыт гражданского огнестрельного гладкоствольного ор</w:t>
      </w:r>
      <w:r w:rsidRPr="00EE6C2C">
        <w:rPr>
          <w:color w:val="000000"/>
          <w:sz w:val="27"/>
          <w:szCs w:val="27"/>
        </w:rPr>
        <w:t>у</w:t>
      </w:r>
      <w:r w:rsidRPr="00EE6C2C">
        <w:rPr>
          <w:color w:val="000000"/>
          <w:sz w:val="27"/>
          <w:szCs w:val="27"/>
        </w:rPr>
        <w:t>жия.</w:t>
      </w:r>
    </w:p>
    <w:p w:rsidR="00722CCC" w:rsidRPr="00EE6C2C" w:rsidRDefault="00722CCC" w:rsidP="00722CCC">
      <w:pPr>
        <w:pStyle w:val="af7"/>
        <w:rPr>
          <w:color w:val="000000"/>
          <w:sz w:val="27"/>
          <w:szCs w:val="27"/>
        </w:rPr>
      </w:pPr>
      <w:r w:rsidRPr="00EE6C2C">
        <w:rPr>
          <w:color w:val="000000"/>
          <w:sz w:val="27"/>
          <w:szCs w:val="27"/>
        </w:rPr>
        <w:t>Мировым судьей 1-го судебного участка Венгеровского судебного района гра</w:t>
      </w:r>
      <w:r w:rsidRPr="00EE6C2C">
        <w:rPr>
          <w:color w:val="000000"/>
          <w:sz w:val="27"/>
          <w:szCs w:val="27"/>
        </w:rPr>
        <w:t>ж</w:t>
      </w:r>
      <w:r w:rsidRPr="00EE6C2C">
        <w:rPr>
          <w:color w:val="000000"/>
          <w:sz w:val="27"/>
          <w:szCs w:val="27"/>
        </w:rPr>
        <w:t>данин В. признан виновным в том, что продал гражданину Ш. гражданское о</w:t>
      </w:r>
      <w:r w:rsidRPr="00EE6C2C">
        <w:rPr>
          <w:color w:val="000000"/>
          <w:sz w:val="27"/>
          <w:szCs w:val="27"/>
        </w:rPr>
        <w:t>г</w:t>
      </w:r>
      <w:r w:rsidRPr="00EE6C2C">
        <w:rPr>
          <w:color w:val="000000"/>
          <w:sz w:val="27"/>
          <w:szCs w:val="27"/>
        </w:rPr>
        <w:t>нестрельное гладкоствольное оружие, которое незаконно хранил. Суд назначил виновному наказание в виде 1 года лишения свободы условно с испытательным сроком на 1 год 6 месяцев. По приговору суда огнестрельное оружие передано в орг</w:t>
      </w:r>
      <w:r w:rsidRPr="00EE6C2C">
        <w:rPr>
          <w:color w:val="000000"/>
          <w:sz w:val="27"/>
          <w:szCs w:val="27"/>
        </w:rPr>
        <w:t>а</w:t>
      </w:r>
      <w:r w:rsidRPr="00EE6C2C">
        <w:rPr>
          <w:color w:val="000000"/>
          <w:sz w:val="27"/>
          <w:szCs w:val="27"/>
        </w:rPr>
        <w:t>ны полиции на утилизацию.</w:t>
      </w:r>
    </w:p>
    <w:p w:rsidR="00EE6C2C" w:rsidRPr="00EE6C2C" w:rsidRDefault="00EE6C2C" w:rsidP="00EE6C2C">
      <w:pPr>
        <w:spacing w:after="0"/>
        <w:rPr>
          <w:rFonts w:ascii="Times New Roman" w:hAnsi="Times New Roman" w:cs="Times New Roman"/>
          <w:b/>
          <w:sz w:val="28"/>
          <w:szCs w:val="28"/>
        </w:rPr>
      </w:pPr>
      <w:r w:rsidRPr="00EE6C2C">
        <w:rPr>
          <w:rFonts w:ascii="Times New Roman" w:hAnsi="Times New Roman" w:cs="Times New Roman"/>
          <w:b/>
          <w:color w:val="000000"/>
          <w:sz w:val="28"/>
          <w:szCs w:val="28"/>
        </w:rPr>
        <w:t xml:space="preserve">РАЗДЕЛ 2: ПОСТАНОВЛЕНИЯ АДМИНИСТРАЦИИ </w:t>
      </w:r>
      <w:r w:rsidRPr="00EE6C2C">
        <w:rPr>
          <w:rFonts w:ascii="Times New Roman" w:hAnsi="Times New Roman" w:cs="Times New Roman"/>
          <w:b/>
          <w:sz w:val="28"/>
          <w:szCs w:val="28"/>
        </w:rPr>
        <w:t>ТУРУНОВСК</w:t>
      </w:r>
      <w:r w:rsidRPr="00EE6C2C">
        <w:rPr>
          <w:rFonts w:ascii="Times New Roman" w:hAnsi="Times New Roman" w:cs="Times New Roman"/>
          <w:b/>
          <w:sz w:val="28"/>
          <w:szCs w:val="28"/>
        </w:rPr>
        <w:t>О</w:t>
      </w:r>
      <w:r w:rsidRPr="00EE6C2C">
        <w:rPr>
          <w:rFonts w:ascii="Times New Roman" w:hAnsi="Times New Roman" w:cs="Times New Roman"/>
          <w:b/>
          <w:sz w:val="28"/>
          <w:szCs w:val="28"/>
        </w:rPr>
        <w:t>ГО СЕЛЬСОВЕТА ВЕНГЕРОВСКОГО РАЙОНА НОВОСИБИРСКОЙ О</w:t>
      </w:r>
      <w:r w:rsidRPr="00EE6C2C">
        <w:rPr>
          <w:rFonts w:ascii="Times New Roman" w:hAnsi="Times New Roman" w:cs="Times New Roman"/>
          <w:b/>
          <w:sz w:val="28"/>
          <w:szCs w:val="28"/>
        </w:rPr>
        <w:t>Б</w:t>
      </w:r>
      <w:r w:rsidRPr="00EE6C2C">
        <w:rPr>
          <w:rFonts w:ascii="Times New Roman" w:hAnsi="Times New Roman" w:cs="Times New Roman"/>
          <w:b/>
          <w:sz w:val="28"/>
          <w:szCs w:val="28"/>
        </w:rPr>
        <w:t>ЛАСТИ</w:t>
      </w:r>
    </w:p>
    <w:p w:rsidR="00EE6C2C" w:rsidRPr="00EE6C2C" w:rsidRDefault="00EE6C2C" w:rsidP="00EE6C2C">
      <w:pPr>
        <w:spacing w:after="0"/>
        <w:jc w:val="center"/>
        <w:rPr>
          <w:rFonts w:ascii="Times New Roman" w:hAnsi="Times New Roman" w:cs="Times New Roman"/>
          <w:b/>
          <w:sz w:val="28"/>
          <w:szCs w:val="28"/>
        </w:rPr>
      </w:pPr>
      <w:r w:rsidRPr="00EE6C2C">
        <w:rPr>
          <w:rFonts w:ascii="Times New Roman" w:hAnsi="Times New Roman" w:cs="Times New Roman"/>
          <w:b/>
          <w:sz w:val="28"/>
          <w:szCs w:val="28"/>
        </w:rPr>
        <w:t xml:space="preserve">АДМИНИСТРАЦИЯ </w:t>
      </w:r>
    </w:p>
    <w:p w:rsidR="00EE6C2C" w:rsidRPr="00EE6C2C" w:rsidRDefault="00EE6C2C" w:rsidP="00EE6C2C">
      <w:pPr>
        <w:spacing w:after="0"/>
        <w:jc w:val="center"/>
        <w:rPr>
          <w:rFonts w:ascii="Times New Roman" w:hAnsi="Times New Roman" w:cs="Times New Roman"/>
          <w:b/>
          <w:sz w:val="28"/>
          <w:szCs w:val="28"/>
        </w:rPr>
      </w:pPr>
      <w:r w:rsidRPr="00EE6C2C">
        <w:rPr>
          <w:rFonts w:ascii="Times New Roman" w:hAnsi="Times New Roman" w:cs="Times New Roman"/>
          <w:b/>
          <w:sz w:val="28"/>
          <w:szCs w:val="28"/>
        </w:rPr>
        <w:lastRenderedPageBreak/>
        <w:t>ТУРУНОВСКОГО СЕЛЬСОВЕТА</w:t>
      </w:r>
    </w:p>
    <w:p w:rsidR="00EE6C2C" w:rsidRPr="00EE6C2C" w:rsidRDefault="00EE6C2C" w:rsidP="00EE6C2C">
      <w:pPr>
        <w:spacing w:after="0"/>
        <w:jc w:val="center"/>
        <w:rPr>
          <w:rFonts w:ascii="Times New Roman" w:hAnsi="Times New Roman" w:cs="Times New Roman"/>
          <w:b/>
          <w:sz w:val="28"/>
          <w:szCs w:val="28"/>
        </w:rPr>
      </w:pPr>
      <w:r w:rsidRPr="00EE6C2C">
        <w:rPr>
          <w:rFonts w:ascii="Times New Roman" w:hAnsi="Times New Roman" w:cs="Times New Roman"/>
          <w:b/>
          <w:sz w:val="28"/>
          <w:szCs w:val="28"/>
        </w:rPr>
        <w:t xml:space="preserve"> ВЕНГЕРОВСКОГО РАЙОНА НОВОСИБИРСКОЙ ОБЛАСТИ</w:t>
      </w:r>
    </w:p>
    <w:p w:rsidR="00EE6C2C" w:rsidRPr="00EE6C2C" w:rsidRDefault="00EE6C2C" w:rsidP="00EE6C2C">
      <w:pPr>
        <w:spacing w:after="0"/>
        <w:jc w:val="center"/>
        <w:rPr>
          <w:rFonts w:ascii="Times New Roman" w:hAnsi="Times New Roman" w:cs="Times New Roman"/>
          <w:sz w:val="28"/>
          <w:szCs w:val="28"/>
        </w:rPr>
      </w:pPr>
    </w:p>
    <w:p w:rsidR="00EE6C2C" w:rsidRPr="00EE6C2C" w:rsidRDefault="00EE6C2C" w:rsidP="00EE6C2C">
      <w:pPr>
        <w:spacing w:after="0"/>
        <w:jc w:val="center"/>
        <w:rPr>
          <w:rFonts w:ascii="Times New Roman" w:hAnsi="Times New Roman" w:cs="Times New Roman"/>
          <w:sz w:val="28"/>
          <w:szCs w:val="28"/>
        </w:rPr>
      </w:pPr>
    </w:p>
    <w:p w:rsidR="00EE6C2C" w:rsidRPr="00EE6C2C" w:rsidRDefault="00EE6C2C" w:rsidP="00EE6C2C">
      <w:pPr>
        <w:spacing w:after="0"/>
        <w:jc w:val="center"/>
        <w:rPr>
          <w:rFonts w:ascii="Times New Roman" w:hAnsi="Times New Roman" w:cs="Times New Roman"/>
          <w:b/>
          <w:sz w:val="28"/>
          <w:szCs w:val="28"/>
        </w:rPr>
      </w:pPr>
      <w:r w:rsidRPr="00EE6C2C">
        <w:rPr>
          <w:rFonts w:ascii="Times New Roman" w:hAnsi="Times New Roman" w:cs="Times New Roman"/>
          <w:b/>
          <w:sz w:val="28"/>
          <w:szCs w:val="28"/>
        </w:rPr>
        <w:t>ПОСТАНОВЛЕНИЕ</w:t>
      </w:r>
    </w:p>
    <w:p w:rsidR="00EE6C2C" w:rsidRPr="00EE6C2C" w:rsidRDefault="00EE6C2C" w:rsidP="00EE6C2C">
      <w:pPr>
        <w:spacing w:after="0"/>
        <w:jc w:val="both"/>
        <w:rPr>
          <w:rFonts w:ascii="Times New Roman" w:hAnsi="Times New Roman" w:cs="Times New Roman"/>
          <w:sz w:val="28"/>
          <w:szCs w:val="28"/>
        </w:rPr>
      </w:pPr>
    </w:p>
    <w:p w:rsidR="00EE6C2C" w:rsidRPr="00EE6C2C" w:rsidRDefault="00EE6C2C" w:rsidP="00EE6C2C">
      <w:pPr>
        <w:spacing w:after="0"/>
        <w:jc w:val="both"/>
        <w:rPr>
          <w:rFonts w:ascii="Times New Roman" w:hAnsi="Times New Roman" w:cs="Times New Roman"/>
          <w:sz w:val="28"/>
          <w:szCs w:val="28"/>
        </w:rPr>
      </w:pPr>
      <w:r w:rsidRPr="00EE6C2C">
        <w:rPr>
          <w:rFonts w:ascii="Times New Roman" w:hAnsi="Times New Roman" w:cs="Times New Roman"/>
          <w:sz w:val="28"/>
          <w:szCs w:val="28"/>
        </w:rPr>
        <w:t>29.06.2020                                       с.  Туруновка                                           № 28</w:t>
      </w:r>
    </w:p>
    <w:p w:rsidR="00EE6C2C" w:rsidRPr="00EE6C2C" w:rsidRDefault="00EE6C2C" w:rsidP="00EE6C2C">
      <w:pPr>
        <w:spacing w:after="0"/>
        <w:jc w:val="both"/>
        <w:rPr>
          <w:rFonts w:ascii="Times New Roman" w:hAnsi="Times New Roman" w:cs="Times New Roman"/>
          <w:sz w:val="28"/>
          <w:szCs w:val="28"/>
        </w:rPr>
      </w:pPr>
    </w:p>
    <w:p w:rsidR="00EE6C2C" w:rsidRPr="00EE6C2C" w:rsidRDefault="00EE6C2C" w:rsidP="00EE6C2C">
      <w:pPr>
        <w:spacing w:after="0"/>
        <w:jc w:val="center"/>
        <w:rPr>
          <w:rFonts w:ascii="Times New Roman" w:hAnsi="Times New Roman" w:cs="Times New Roman"/>
          <w:sz w:val="28"/>
          <w:szCs w:val="28"/>
        </w:rPr>
      </w:pPr>
      <w:r w:rsidRPr="00EE6C2C">
        <w:rPr>
          <w:rFonts w:ascii="Times New Roman" w:hAnsi="Times New Roman" w:cs="Times New Roman"/>
          <w:sz w:val="28"/>
          <w:szCs w:val="28"/>
        </w:rPr>
        <w:t xml:space="preserve">Об утверждении административного регламента </w:t>
      </w:r>
      <w:r w:rsidRPr="00EE6C2C">
        <w:rPr>
          <w:rFonts w:ascii="Times New Roman" w:hAnsi="Times New Roman" w:cs="Times New Roman"/>
          <w:bCs/>
          <w:sz w:val="28"/>
          <w:szCs w:val="28"/>
        </w:rPr>
        <w:t>предоставления муниц</w:t>
      </w:r>
      <w:r w:rsidRPr="00EE6C2C">
        <w:rPr>
          <w:rFonts w:ascii="Times New Roman" w:hAnsi="Times New Roman" w:cs="Times New Roman"/>
          <w:bCs/>
          <w:sz w:val="28"/>
          <w:szCs w:val="28"/>
        </w:rPr>
        <w:t>и</w:t>
      </w:r>
      <w:r w:rsidRPr="00EE6C2C">
        <w:rPr>
          <w:rFonts w:ascii="Times New Roman" w:hAnsi="Times New Roman" w:cs="Times New Roman"/>
          <w:bCs/>
          <w:sz w:val="28"/>
          <w:szCs w:val="28"/>
        </w:rPr>
        <w:t xml:space="preserve">пальной услуги по </w:t>
      </w:r>
      <w:r w:rsidRPr="00EE6C2C">
        <w:rPr>
          <w:rFonts w:ascii="Times New Roman" w:hAnsi="Times New Roman" w:cs="Times New Roman"/>
          <w:sz w:val="28"/>
          <w:szCs w:val="28"/>
        </w:rPr>
        <w:t>присвоению и аннулированию адресов объектов адрес</w:t>
      </w:r>
      <w:r w:rsidRPr="00EE6C2C">
        <w:rPr>
          <w:rFonts w:ascii="Times New Roman" w:hAnsi="Times New Roman" w:cs="Times New Roman"/>
          <w:sz w:val="28"/>
          <w:szCs w:val="28"/>
        </w:rPr>
        <w:t>а</w:t>
      </w:r>
      <w:r w:rsidRPr="00EE6C2C">
        <w:rPr>
          <w:rFonts w:ascii="Times New Roman" w:hAnsi="Times New Roman" w:cs="Times New Roman"/>
          <w:sz w:val="28"/>
          <w:szCs w:val="28"/>
        </w:rPr>
        <w:t>ции</w:t>
      </w:r>
    </w:p>
    <w:p w:rsidR="00EE6C2C" w:rsidRPr="00EE6C2C" w:rsidRDefault="00EE6C2C" w:rsidP="00EE6C2C">
      <w:pPr>
        <w:spacing w:after="0"/>
        <w:jc w:val="center"/>
        <w:rPr>
          <w:rFonts w:ascii="Times New Roman" w:hAnsi="Times New Roman" w:cs="Times New Roman"/>
          <w:b/>
          <w:sz w:val="28"/>
          <w:szCs w:val="28"/>
        </w:rPr>
      </w:pPr>
    </w:p>
    <w:p w:rsidR="00EE6C2C" w:rsidRPr="00EE6C2C" w:rsidRDefault="00EE6C2C" w:rsidP="00EE6C2C">
      <w:pPr>
        <w:spacing w:after="0"/>
        <w:jc w:val="center"/>
        <w:rPr>
          <w:rFonts w:ascii="Times New Roman" w:hAnsi="Times New Roman" w:cs="Times New Roman"/>
          <w:b/>
          <w:sz w:val="28"/>
          <w:szCs w:val="28"/>
        </w:rPr>
      </w:pPr>
    </w:p>
    <w:p w:rsidR="00EE6C2C" w:rsidRPr="00EE6C2C" w:rsidRDefault="00EE6C2C" w:rsidP="00EE6C2C">
      <w:pPr>
        <w:tabs>
          <w:tab w:val="left" w:pos="284"/>
        </w:tabs>
        <w:spacing w:after="0"/>
        <w:ind w:right="-1" w:firstLine="567"/>
        <w:jc w:val="both"/>
        <w:rPr>
          <w:rFonts w:ascii="Times New Roman" w:hAnsi="Times New Roman" w:cs="Times New Roman"/>
          <w:sz w:val="28"/>
          <w:szCs w:val="28"/>
        </w:rPr>
      </w:pPr>
      <w:r w:rsidRPr="00EE6C2C">
        <w:rPr>
          <w:rFonts w:ascii="Times New Roman" w:hAnsi="Times New Roman" w:cs="Times New Roman"/>
          <w:sz w:val="28"/>
          <w:szCs w:val="28"/>
        </w:rPr>
        <w:t>Руководствуясь Федеральным Законом от 27.07.2010  №210-ФЗ «Об о</w:t>
      </w:r>
      <w:r w:rsidRPr="00EE6C2C">
        <w:rPr>
          <w:rFonts w:ascii="Times New Roman" w:hAnsi="Times New Roman" w:cs="Times New Roman"/>
          <w:sz w:val="28"/>
          <w:szCs w:val="28"/>
        </w:rPr>
        <w:t>р</w:t>
      </w:r>
      <w:r w:rsidRPr="00EE6C2C">
        <w:rPr>
          <w:rFonts w:ascii="Times New Roman" w:hAnsi="Times New Roman" w:cs="Times New Roman"/>
          <w:sz w:val="28"/>
          <w:szCs w:val="28"/>
        </w:rPr>
        <w:t>ганизации предоставления государственных и муниципальных услуг», Фед</w:t>
      </w:r>
      <w:r w:rsidRPr="00EE6C2C">
        <w:rPr>
          <w:rFonts w:ascii="Times New Roman" w:hAnsi="Times New Roman" w:cs="Times New Roman"/>
          <w:sz w:val="28"/>
          <w:szCs w:val="28"/>
        </w:rPr>
        <w:t>е</w:t>
      </w:r>
      <w:r w:rsidRPr="00EE6C2C">
        <w:rPr>
          <w:rFonts w:ascii="Times New Roman" w:hAnsi="Times New Roman" w:cs="Times New Roman"/>
          <w:sz w:val="28"/>
          <w:szCs w:val="28"/>
        </w:rPr>
        <w:t>ральным законом от 06.10.2003  № 131-ФЗ «Об общих принципах организ</w:t>
      </w:r>
      <w:r w:rsidRPr="00EE6C2C">
        <w:rPr>
          <w:rFonts w:ascii="Times New Roman" w:hAnsi="Times New Roman" w:cs="Times New Roman"/>
          <w:sz w:val="28"/>
          <w:szCs w:val="28"/>
        </w:rPr>
        <w:t>а</w:t>
      </w:r>
      <w:r w:rsidRPr="00EE6C2C">
        <w:rPr>
          <w:rFonts w:ascii="Times New Roman" w:hAnsi="Times New Roman" w:cs="Times New Roman"/>
          <w:sz w:val="28"/>
          <w:szCs w:val="28"/>
        </w:rPr>
        <w:t>ции местного самоуправления в Российской Федерации»,  администрация Туруновского сел</w:t>
      </w:r>
      <w:r w:rsidRPr="00EE6C2C">
        <w:rPr>
          <w:rFonts w:ascii="Times New Roman" w:hAnsi="Times New Roman" w:cs="Times New Roman"/>
          <w:sz w:val="28"/>
          <w:szCs w:val="28"/>
        </w:rPr>
        <w:t>ь</w:t>
      </w:r>
      <w:r w:rsidRPr="00EE6C2C">
        <w:rPr>
          <w:rFonts w:ascii="Times New Roman" w:hAnsi="Times New Roman" w:cs="Times New Roman"/>
          <w:sz w:val="28"/>
          <w:szCs w:val="28"/>
        </w:rPr>
        <w:t>совета  Венгеровского района Новосибирской области</w:t>
      </w:r>
    </w:p>
    <w:p w:rsidR="00EE6C2C" w:rsidRPr="00EE6C2C" w:rsidRDefault="00EE6C2C" w:rsidP="00EE6C2C">
      <w:pPr>
        <w:spacing w:after="0"/>
        <w:jc w:val="center"/>
        <w:rPr>
          <w:rFonts w:ascii="Times New Roman" w:hAnsi="Times New Roman" w:cs="Times New Roman"/>
          <w:sz w:val="28"/>
          <w:szCs w:val="28"/>
        </w:rPr>
      </w:pPr>
      <w:r w:rsidRPr="00EE6C2C">
        <w:rPr>
          <w:rFonts w:ascii="Times New Roman" w:hAnsi="Times New Roman" w:cs="Times New Roman"/>
          <w:sz w:val="28"/>
          <w:szCs w:val="28"/>
        </w:rPr>
        <w:t>ПОСТАНОВЛЯЕТ:</w:t>
      </w:r>
    </w:p>
    <w:p w:rsidR="00EE6C2C" w:rsidRPr="00EE6C2C" w:rsidRDefault="00EE6C2C" w:rsidP="00EE6C2C">
      <w:pPr>
        <w:spacing w:after="0"/>
        <w:ind w:firstLine="567"/>
        <w:jc w:val="both"/>
        <w:rPr>
          <w:rFonts w:ascii="Times New Roman" w:hAnsi="Times New Roman" w:cs="Times New Roman"/>
          <w:sz w:val="28"/>
          <w:szCs w:val="28"/>
        </w:rPr>
      </w:pPr>
      <w:r w:rsidRPr="00EE6C2C">
        <w:rPr>
          <w:rFonts w:ascii="Times New Roman" w:hAnsi="Times New Roman" w:cs="Times New Roman"/>
          <w:sz w:val="28"/>
          <w:szCs w:val="28"/>
        </w:rPr>
        <w:t>1.Утвердить прилагаемый административный регламент</w:t>
      </w:r>
      <w:r w:rsidRPr="00EE6C2C">
        <w:rPr>
          <w:rFonts w:ascii="Times New Roman" w:hAnsi="Times New Roman" w:cs="Times New Roman"/>
          <w:bCs/>
          <w:sz w:val="28"/>
          <w:szCs w:val="28"/>
        </w:rPr>
        <w:t xml:space="preserve"> предоставления муниципальной услуги по </w:t>
      </w:r>
      <w:r w:rsidRPr="00EE6C2C">
        <w:rPr>
          <w:rFonts w:ascii="Times New Roman" w:hAnsi="Times New Roman" w:cs="Times New Roman"/>
          <w:sz w:val="28"/>
          <w:szCs w:val="28"/>
        </w:rPr>
        <w:t>присвоению и аннулированию адресов объектов адр</w:t>
      </w:r>
      <w:r w:rsidRPr="00EE6C2C">
        <w:rPr>
          <w:rFonts w:ascii="Times New Roman" w:hAnsi="Times New Roman" w:cs="Times New Roman"/>
          <w:sz w:val="28"/>
          <w:szCs w:val="28"/>
        </w:rPr>
        <w:t>е</w:t>
      </w:r>
      <w:r w:rsidRPr="00EE6C2C">
        <w:rPr>
          <w:rFonts w:ascii="Times New Roman" w:hAnsi="Times New Roman" w:cs="Times New Roman"/>
          <w:sz w:val="28"/>
          <w:szCs w:val="28"/>
        </w:rPr>
        <w:t>сации.</w:t>
      </w:r>
    </w:p>
    <w:p w:rsidR="00EE6C2C" w:rsidRPr="00EE6C2C" w:rsidRDefault="00EE6C2C" w:rsidP="00EE6C2C">
      <w:pPr>
        <w:spacing w:after="0"/>
        <w:ind w:firstLine="567"/>
        <w:jc w:val="both"/>
        <w:rPr>
          <w:rFonts w:ascii="Times New Roman" w:hAnsi="Times New Roman" w:cs="Times New Roman"/>
          <w:bCs/>
          <w:sz w:val="28"/>
          <w:szCs w:val="28"/>
        </w:rPr>
      </w:pPr>
      <w:r w:rsidRPr="00EE6C2C">
        <w:rPr>
          <w:rFonts w:ascii="Times New Roman" w:hAnsi="Times New Roman" w:cs="Times New Roman"/>
          <w:sz w:val="28"/>
          <w:szCs w:val="28"/>
        </w:rPr>
        <w:t>2.  Постановление администрации Туруновского сельсовета Венгеро</w:t>
      </w:r>
      <w:r w:rsidRPr="00EE6C2C">
        <w:rPr>
          <w:rFonts w:ascii="Times New Roman" w:hAnsi="Times New Roman" w:cs="Times New Roman"/>
          <w:sz w:val="28"/>
          <w:szCs w:val="28"/>
        </w:rPr>
        <w:t>в</w:t>
      </w:r>
      <w:r w:rsidRPr="00EE6C2C">
        <w:rPr>
          <w:rFonts w:ascii="Times New Roman" w:hAnsi="Times New Roman" w:cs="Times New Roman"/>
          <w:sz w:val="28"/>
          <w:szCs w:val="28"/>
        </w:rPr>
        <w:t>ского  района Новосибирской области от 08.07.2016 года № 35 "Об утве</w:t>
      </w:r>
      <w:r w:rsidRPr="00EE6C2C">
        <w:rPr>
          <w:rFonts w:ascii="Times New Roman" w:hAnsi="Times New Roman" w:cs="Times New Roman"/>
          <w:sz w:val="28"/>
          <w:szCs w:val="28"/>
        </w:rPr>
        <w:t>р</w:t>
      </w:r>
      <w:r w:rsidRPr="00EE6C2C">
        <w:rPr>
          <w:rFonts w:ascii="Times New Roman" w:hAnsi="Times New Roman" w:cs="Times New Roman"/>
          <w:sz w:val="28"/>
          <w:szCs w:val="28"/>
        </w:rPr>
        <w:t>ждении административного регламента предоставления муниципальной у</w:t>
      </w:r>
      <w:r w:rsidRPr="00EE6C2C">
        <w:rPr>
          <w:rFonts w:ascii="Times New Roman" w:hAnsi="Times New Roman" w:cs="Times New Roman"/>
          <w:sz w:val="28"/>
          <w:szCs w:val="28"/>
        </w:rPr>
        <w:t>с</w:t>
      </w:r>
      <w:r w:rsidRPr="00EE6C2C">
        <w:rPr>
          <w:rFonts w:ascii="Times New Roman" w:hAnsi="Times New Roman" w:cs="Times New Roman"/>
          <w:sz w:val="28"/>
          <w:szCs w:val="28"/>
        </w:rPr>
        <w:t>луги по присвоению и аннулированию адресов объектов адресации</w:t>
      </w:r>
      <w:r w:rsidRPr="00EE6C2C">
        <w:rPr>
          <w:rFonts w:ascii="Times New Roman" w:hAnsi="Times New Roman" w:cs="Times New Roman"/>
          <w:bCs/>
          <w:sz w:val="28"/>
          <w:szCs w:val="28"/>
        </w:rPr>
        <w:t xml:space="preserve"> </w:t>
      </w:r>
      <w:r w:rsidRPr="00EE6C2C">
        <w:rPr>
          <w:rFonts w:ascii="Times New Roman" w:hAnsi="Times New Roman" w:cs="Times New Roman"/>
          <w:sz w:val="28"/>
          <w:szCs w:val="28"/>
        </w:rPr>
        <w:t>" – пр</w:t>
      </w:r>
      <w:r w:rsidRPr="00EE6C2C">
        <w:rPr>
          <w:rFonts w:ascii="Times New Roman" w:hAnsi="Times New Roman" w:cs="Times New Roman"/>
          <w:sz w:val="28"/>
          <w:szCs w:val="28"/>
        </w:rPr>
        <w:t>и</w:t>
      </w:r>
      <w:r w:rsidRPr="00EE6C2C">
        <w:rPr>
          <w:rFonts w:ascii="Times New Roman" w:hAnsi="Times New Roman" w:cs="Times New Roman"/>
          <w:sz w:val="28"/>
          <w:szCs w:val="28"/>
        </w:rPr>
        <w:t>знать утратившим с</w:t>
      </w:r>
      <w:r w:rsidRPr="00EE6C2C">
        <w:rPr>
          <w:rFonts w:ascii="Times New Roman" w:hAnsi="Times New Roman" w:cs="Times New Roman"/>
          <w:sz w:val="28"/>
          <w:szCs w:val="28"/>
        </w:rPr>
        <w:t>и</w:t>
      </w:r>
      <w:r w:rsidRPr="00EE6C2C">
        <w:rPr>
          <w:rFonts w:ascii="Times New Roman" w:hAnsi="Times New Roman" w:cs="Times New Roman"/>
          <w:sz w:val="28"/>
          <w:szCs w:val="28"/>
        </w:rPr>
        <w:t>лу.</w:t>
      </w:r>
    </w:p>
    <w:p w:rsidR="00EE6C2C" w:rsidRPr="00EE6C2C" w:rsidRDefault="00EE6C2C" w:rsidP="00EE6C2C">
      <w:pPr>
        <w:spacing w:after="0"/>
        <w:ind w:firstLine="567"/>
        <w:jc w:val="both"/>
        <w:rPr>
          <w:rFonts w:ascii="Times New Roman" w:hAnsi="Times New Roman" w:cs="Times New Roman"/>
          <w:sz w:val="28"/>
          <w:szCs w:val="28"/>
        </w:rPr>
      </w:pPr>
      <w:r w:rsidRPr="00EE6C2C">
        <w:rPr>
          <w:rFonts w:ascii="Times New Roman" w:hAnsi="Times New Roman" w:cs="Times New Roman"/>
          <w:sz w:val="28"/>
          <w:szCs w:val="28"/>
        </w:rPr>
        <w:t>3.</w:t>
      </w:r>
      <w:r w:rsidRPr="00EE6C2C">
        <w:rPr>
          <w:rFonts w:ascii="Times New Roman" w:hAnsi="Times New Roman" w:cs="Times New Roman"/>
          <w:color w:val="FF0000"/>
          <w:sz w:val="28"/>
          <w:szCs w:val="28"/>
        </w:rPr>
        <w:t xml:space="preserve"> </w:t>
      </w:r>
      <w:r w:rsidRPr="00EE6C2C">
        <w:rPr>
          <w:rFonts w:ascii="Times New Roman" w:hAnsi="Times New Roman" w:cs="Times New Roman"/>
          <w:sz w:val="28"/>
          <w:szCs w:val="28"/>
        </w:rPr>
        <w:t>Опубликовать настоящее постановление в газете «Вестник Туруно</w:t>
      </w:r>
      <w:r w:rsidRPr="00EE6C2C">
        <w:rPr>
          <w:rFonts w:ascii="Times New Roman" w:hAnsi="Times New Roman" w:cs="Times New Roman"/>
          <w:sz w:val="28"/>
          <w:szCs w:val="28"/>
        </w:rPr>
        <w:t>в</w:t>
      </w:r>
      <w:r w:rsidRPr="00EE6C2C">
        <w:rPr>
          <w:rFonts w:ascii="Times New Roman" w:hAnsi="Times New Roman" w:cs="Times New Roman"/>
          <w:sz w:val="28"/>
          <w:szCs w:val="28"/>
        </w:rPr>
        <w:t>ского сельсовета Венгеровского района Новосибирской области» и разме</w:t>
      </w:r>
      <w:r w:rsidRPr="00EE6C2C">
        <w:rPr>
          <w:rFonts w:ascii="Times New Roman" w:hAnsi="Times New Roman" w:cs="Times New Roman"/>
          <w:sz w:val="28"/>
          <w:szCs w:val="28"/>
        </w:rPr>
        <w:t>с</w:t>
      </w:r>
      <w:r w:rsidRPr="00EE6C2C">
        <w:rPr>
          <w:rFonts w:ascii="Times New Roman" w:hAnsi="Times New Roman" w:cs="Times New Roman"/>
          <w:sz w:val="28"/>
          <w:szCs w:val="28"/>
        </w:rPr>
        <w:t>тить на официальном сайте администрации Туруновского сельсовета Венг</w:t>
      </w:r>
      <w:r w:rsidRPr="00EE6C2C">
        <w:rPr>
          <w:rFonts w:ascii="Times New Roman" w:hAnsi="Times New Roman" w:cs="Times New Roman"/>
          <w:sz w:val="28"/>
          <w:szCs w:val="28"/>
        </w:rPr>
        <w:t>е</w:t>
      </w:r>
      <w:r w:rsidRPr="00EE6C2C">
        <w:rPr>
          <w:rFonts w:ascii="Times New Roman" w:hAnsi="Times New Roman" w:cs="Times New Roman"/>
          <w:sz w:val="28"/>
          <w:szCs w:val="28"/>
        </w:rPr>
        <w:t>ровского района Новосибирской области в сети Интернет.</w:t>
      </w:r>
    </w:p>
    <w:p w:rsidR="00EE6C2C" w:rsidRPr="00EE6C2C" w:rsidRDefault="00EE6C2C" w:rsidP="00EE6C2C">
      <w:pPr>
        <w:spacing w:after="0"/>
        <w:ind w:left="360"/>
        <w:jc w:val="both"/>
        <w:rPr>
          <w:rFonts w:ascii="Times New Roman" w:hAnsi="Times New Roman" w:cs="Times New Roman"/>
          <w:sz w:val="28"/>
          <w:szCs w:val="28"/>
        </w:rPr>
      </w:pPr>
      <w:r w:rsidRPr="00EE6C2C">
        <w:rPr>
          <w:rFonts w:ascii="Times New Roman" w:hAnsi="Times New Roman" w:cs="Times New Roman"/>
          <w:sz w:val="28"/>
          <w:szCs w:val="28"/>
        </w:rPr>
        <w:t xml:space="preserve">   4. </w:t>
      </w:r>
      <w:proofErr w:type="gramStart"/>
      <w:r w:rsidRPr="00EE6C2C">
        <w:rPr>
          <w:rFonts w:ascii="Times New Roman" w:hAnsi="Times New Roman" w:cs="Times New Roman"/>
          <w:sz w:val="28"/>
          <w:szCs w:val="28"/>
        </w:rPr>
        <w:t>Контроль за</w:t>
      </w:r>
      <w:proofErr w:type="gramEnd"/>
      <w:r w:rsidRPr="00EE6C2C">
        <w:rPr>
          <w:rFonts w:ascii="Times New Roman" w:hAnsi="Times New Roman" w:cs="Times New Roman"/>
          <w:sz w:val="28"/>
          <w:szCs w:val="28"/>
        </w:rPr>
        <w:t xml:space="preserve"> исполнением  постановления оставляю за собой. </w:t>
      </w:r>
    </w:p>
    <w:p w:rsidR="00EE6C2C" w:rsidRPr="00EE6C2C" w:rsidRDefault="00EE6C2C" w:rsidP="00EE6C2C">
      <w:pPr>
        <w:spacing w:after="0"/>
        <w:ind w:left="567"/>
        <w:jc w:val="both"/>
        <w:rPr>
          <w:rFonts w:ascii="Times New Roman" w:hAnsi="Times New Roman" w:cs="Times New Roman"/>
          <w:sz w:val="28"/>
          <w:szCs w:val="28"/>
        </w:rPr>
      </w:pPr>
      <w:r w:rsidRPr="00EE6C2C">
        <w:rPr>
          <w:rFonts w:ascii="Times New Roman" w:hAnsi="Times New Roman" w:cs="Times New Roman"/>
          <w:sz w:val="28"/>
          <w:szCs w:val="28"/>
        </w:rPr>
        <w:t xml:space="preserve">       </w:t>
      </w:r>
    </w:p>
    <w:p w:rsidR="00EE6C2C" w:rsidRPr="00EE6C2C" w:rsidRDefault="00EE6C2C" w:rsidP="00EE6C2C">
      <w:pPr>
        <w:spacing w:after="0"/>
        <w:jc w:val="both"/>
        <w:rPr>
          <w:rFonts w:ascii="Times New Roman" w:hAnsi="Times New Roman" w:cs="Times New Roman"/>
          <w:sz w:val="28"/>
          <w:szCs w:val="28"/>
        </w:rPr>
      </w:pPr>
    </w:p>
    <w:p w:rsidR="00EE6C2C" w:rsidRPr="00EE6C2C" w:rsidRDefault="00EE6C2C" w:rsidP="00EE6C2C">
      <w:pPr>
        <w:spacing w:after="0"/>
        <w:jc w:val="both"/>
        <w:rPr>
          <w:rFonts w:ascii="Times New Roman" w:hAnsi="Times New Roman" w:cs="Times New Roman"/>
          <w:sz w:val="28"/>
          <w:szCs w:val="28"/>
        </w:rPr>
      </w:pPr>
    </w:p>
    <w:p w:rsidR="00EE6C2C" w:rsidRPr="00EE6C2C" w:rsidRDefault="00EE6C2C" w:rsidP="00EE6C2C">
      <w:pPr>
        <w:spacing w:after="0"/>
        <w:jc w:val="both"/>
        <w:rPr>
          <w:rFonts w:ascii="Times New Roman" w:hAnsi="Times New Roman" w:cs="Times New Roman"/>
          <w:sz w:val="28"/>
          <w:szCs w:val="28"/>
        </w:rPr>
      </w:pPr>
      <w:r w:rsidRPr="00EE6C2C">
        <w:rPr>
          <w:rFonts w:ascii="Times New Roman" w:hAnsi="Times New Roman" w:cs="Times New Roman"/>
          <w:sz w:val="28"/>
          <w:szCs w:val="28"/>
        </w:rPr>
        <w:t xml:space="preserve">Глава Туруновского сельсовета </w:t>
      </w:r>
    </w:p>
    <w:p w:rsidR="00EE6C2C" w:rsidRPr="00EE6C2C" w:rsidRDefault="00EE6C2C" w:rsidP="00EE6C2C">
      <w:pPr>
        <w:spacing w:after="0"/>
        <w:rPr>
          <w:rFonts w:ascii="Times New Roman" w:hAnsi="Times New Roman" w:cs="Times New Roman"/>
          <w:sz w:val="28"/>
          <w:szCs w:val="28"/>
        </w:rPr>
      </w:pPr>
      <w:r w:rsidRPr="00EE6C2C">
        <w:rPr>
          <w:rFonts w:ascii="Times New Roman" w:hAnsi="Times New Roman" w:cs="Times New Roman"/>
          <w:sz w:val="28"/>
          <w:szCs w:val="28"/>
        </w:rPr>
        <w:t xml:space="preserve">Венгеровского  района </w:t>
      </w:r>
    </w:p>
    <w:p w:rsidR="00EE6C2C" w:rsidRPr="00EE6C2C" w:rsidRDefault="00EE6C2C" w:rsidP="00EE6C2C">
      <w:pPr>
        <w:spacing w:after="0"/>
        <w:rPr>
          <w:rFonts w:ascii="Times New Roman" w:hAnsi="Times New Roman" w:cs="Times New Roman"/>
          <w:sz w:val="28"/>
          <w:szCs w:val="28"/>
        </w:rPr>
      </w:pPr>
      <w:r w:rsidRPr="00EE6C2C">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EE6C2C">
        <w:rPr>
          <w:rFonts w:ascii="Times New Roman" w:hAnsi="Times New Roman" w:cs="Times New Roman"/>
          <w:sz w:val="28"/>
          <w:szCs w:val="28"/>
        </w:rPr>
        <w:t xml:space="preserve">    Т. А. Вернико</w:t>
      </w:r>
      <w:r w:rsidRPr="00EE6C2C">
        <w:rPr>
          <w:rFonts w:ascii="Times New Roman" w:hAnsi="Times New Roman" w:cs="Times New Roman"/>
          <w:sz w:val="28"/>
          <w:szCs w:val="28"/>
        </w:rPr>
        <w:t>в</w:t>
      </w:r>
      <w:r w:rsidRPr="00EE6C2C">
        <w:rPr>
          <w:rFonts w:ascii="Times New Roman" w:hAnsi="Times New Roman" w:cs="Times New Roman"/>
          <w:sz w:val="28"/>
          <w:szCs w:val="28"/>
        </w:rPr>
        <w:t>ская</w:t>
      </w:r>
    </w:p>
    <w:p w:rsidR="00EE6C2C" w:rsidRPr="00EE6C2C" w:rsidRDefault="00EE6C2C" w:rsidP="00EE6C2C">
      <w:pPr>
        <w:spacing w:after="0"/>
        <w:ind w:left="5940"/>
        <w:jc w:val="right"/>
        <w:rPr>
          <w:rFonts w:ascii="Times New Roman" w:hAnsi="Times New Roman" w:cs="Times New Roman"/>
          <w:sz w:val="28"/>
          <w:szCs w:val="28"/>
        </w:rPr>
      </w:pPr>
    </w:p>
    <w:p w:rsidR="00EE6C2C" w:rsidRPr="00EE6C2C" w:rsidRDefault="00EE6C2C" w:rsidP="00EE6C2C">
      <w:pPr>
        <w:spacing w:after="0"/>
        <w:ind w:left="5940"/>
        <w:jc w:val="right"/>
        <w:rPr>
          <w:rFonts w:ascii="Times New Roman" w:hAnsi="Times New Roman" w:cs="Times New Roman"/>
          <w:sz w:val="28"/>
          <w:szCs w:val="28"/>
        </w:rPr>
      </w:pPr>
    </w:p>
    <w:p w:rsidR="00EE6C2C" w:rsidRPr="00EE6C2C" w:rsidRDefault="00EE6C2C" w:rsidP="00EE6C2C">
      <w:pPr>
        <w:spacing w:after="0"/>
        <w:ind w:left="5940"/>
        <w:jc w:val="right"/>
        <w:rPr>
          <w:rFonts w:ascii="Times New Roman" w:hAnsi="Times New Roman" w:cs="Times New Roman"/>
          <w:sz w:val="28"/>
          <w:szCs w:val="28"/>
        </w:rPr>
      </w:pPr>
    </w:p>
    <w:p w:rsidR="00EE6C2C" w:rsidRPr="00EE6C2C" w:rsidRDefault="00EE6C2C" w:rsidP="00EE6C2C">
      <w:pPr>
        <w:spacing w:after="0"/>
        <w:rPr>
          <w:rFonts w:ascii="Times New Roman" w:hAnsi="Times New Roman" w:cs="Times New Roman"/>
          <w:sz w:val="28"/>
          <w:szCs w:val="28"/>
        </w:rPr>
      </w:pPr>
    </w:p>
    <w:p w:rsidR="00EE6C2C" w:rsidRPr="00EE6C2C" w:rsidRDefault="00EE6C2C" w:rsidP="00EE6C2C">
      <w:pPr>
        <w:spacing w:after="0"/>
        <w:rPr>
          <w:rFonts w:ascii="Times New Roman" w:hAnsi="Times New Roman" w:cs="Times New Roman"/>
          <w:sz w:val="28"/>
          <w:szCs w:val="28"/>
        </w:rPr>
      </w:pPr>
    </w:p>
    <w:p w:rsidR="00EE6C2C" w:rsidRDefault="00EE6C2C" w:rsidP="00EE6C2C">
      <w:pPr>
        <w:spacing w:after="0"/>
        <w:rPr>
          <w:rFonts w:ascii="Times New Roman" w:hAnsi="Times New Roman" w:cs="Times New Roman"/>
          <w:sz w:val="28"/>
          <w:szCs w:val="28"/>
        </w:rPr>
      </w:pPr>
      <w:r w:rsidRPr="00EE6C2C">
        <w:rPr>
          <w:rFonts w:ascii="Times New Roman" w:hAnsi="Times New Roman" w:cs="Times New Roman"/>
          <w:sz w:val="28"/>
          <w:szCs w:val="28"/>
        </w:rPr>
        <w:t xml:space="preserve">                                                                                     </w:t>
      </w:r>
    </w:p>
    <w:p w:rsidR="00EE6C2C" w:rsidRDefault="00EE6C2C" w:rsidP="00EE6C2C">
      <w:pPr>
        <w:spacing w:after="0"/>
        <w:rPr>
          <w:rFonts w:ascii="Times New Roman" w:hAnsi="Times New Roman" w:cs="Times New Roman"/>
          <w:sz w:val="28"/>
          <w:szCs w:val="28"/>
        </w:rPr>
      </w:pPr>
    </w:p>
    <w:p w:rsidR="00EE6C2C" w:rsidRDefault="00EE6C2C" w:rsidP="00EE6C2C">
      <w:pPr>
        <w:spacing w:after="0"/>
        <w:rPr>
          <w:rFonts w:ascii="Times New Roman" w:hAnsi="Times New Roman" w:cs="Times New Roman"/>
          <w:sz w:val="28"/>
          <w:szCs w:val="28"/>
        </w:rPr>
      </w:pPr>
    </w:p>
    <w:p w:rsidR="00EE6C2C" w:rsidRDefault="00EE6C2C" w:rsidP="00EE6C2C">
      <w:pPr>
        <w:spacing w:after="0"/>
        <w:rPr>
          <w:rFonts w:ascii="Times New Roman" w:hAnsi="Times New Roman" w:cs="Times New Roman"/>
          <w:sz w:val="28"/>
          <w:szCs w:val="28"/>
        </w:rPr>
      </w:pPr>
    </w:p>
    <w:p w:rsidR="00EE6C2C" w:rsidRDefault="00EE6C2C" w:rsidP="00EE6C2C">
      <w:pPr>
        <w:spacing w:after="0"/>
        <w:rPr>
          <w:rFonts w:ascii="Times New Roman" w:hAnsi="Times New Roman" w:cs="Times New Roman"/>
          <w:sz w:val="28"/>
          <w:szCs w:val="28"/>
        </w:rPr>
      </w:pPr>
    </w:p>
    <w:p w:rsidR="00EE6C2C" w:rsidRDefault="00EE6C2C" w:rsidP="00EE6C2C">
      <w:pPr>
        <w:spacing w:after="0"/>
        <w:rPr>
          <w:rFonts w:ascii="Times New Roman" w:hAnsi="Times New Roman" w:cs="Times New Roman"/>
          <w:sz w:val="28"/>
          <w:szCs w:val="28"/>
        </w:rPr>
      </w:pPr>
    </w:p>
    <w:p w:rsidR="00EE6C2C" w:rsidRDefault="00EE6C2C" w:rsidP="00EE6C2C">
      <w:pPr>
        <w:spacing w:after="0"/>
        <w:rPr>
          <w:rFonts w:ascii="Times New Roman" w:hAnsi="Times New Roman" w:cs="Times New Roman"/>
          <w:sz w:val="28"/>
          <w:szCs w:val="28"/>
        </w:rPr>
      </w:pPr>
    </w:p>
    <w:p w:rsidR="00EE6C2C" w:rsidRDefault="00EE6C2C" w:rsidP="00EE6C2C">
      <w:pPr>
        <w:spacing w:after="0"/>
        <w:rPr>
          <w:rFonts w:ascii="Times New Roman" w:hAnsi="Times New Roman" w:cs="Times New Roman"/>
          <w:sz w:val="28"/>
          <w:szCs w:val="28"/>
        </w:rPr>
      </w:pPr>
    </w:p>
    <w:p w:rsidR="00EE6C2C" w:rsidRDefault="00EE6C2C" w:rsidP="00EE6C2C">
      <w:pPr>
        <w:spacing w:after="0"/>
        <w:rPr>
          <w:rFonts w:ascii="Times New Roman" w:hAnsi="Times New Roman" w:cs="Times New Roman"/>
          <w:sz w:val="28"/>
          <w:szCs w:val="28"/>
        </w:rPr>
      </w:pPr>
    </w:p>
    <w:p w:rsidR="00EE6C2C" w:rsidRPr="00EE6C2C" w:rsidRDefault="00EE6C2C" w:rsidP="00EE6C2C">
      <w:pPr>
        <w:spacing w:after="0"/>
        <w:jc w:val="right"/>
        <w:rPr>
          <w:rFonts w:ascii="Times New Roman" w:hAnsi="Times New Roman" w:cs="Times New Roman"/>
          <w:sz w:val="28"/>
          <w:szCs w:val="28"/>
        </w:rPr>
      </w:pPr>
      <w:r w:rsidRPr="00EE6C2C">
        <w:rPr>
          <w:rFonts w:ascii="Times New Roman" w:hAnsi="Times New Roman" w:cs="Times New Roman"/>
          <w:sz w:val="28"/>
          <w:szCs w:val="28"/>
        </w:rPr>
        <w:t>УТВЕРЖДЕН</w:t>
      </w:r>
    </w:p>
    <w:p w:rsidR="00EE6C2C" w:rsidRPr="00EE6C2C" w:rsidRDefault="00EE6C2C" w:rsidP="00EE6C2C">
      <w:pPr>
        <w:spacing w:after="0"/>
        <w:ind w:left="5529"/>
        <w:jc w:val="right"/>
        <w:rPr>
          <w:rFonts w:ascii="Times New Roman" w:hAnsi="Times New Roman" w:cs="Times New Roman"/>
          <w:sz w:val="28"/>
          <w:szCs w:val="28"/>
        </w:rPr>
      </w:pPr>
      <w:r w:rsidRPr="00EE6C2C">
        <w:rPr>
          <w:rFonts w:ascii="Times New Roman" w:hAnsi="Times New Roman" w:cs="Times New Roman"/>
          <w:sz w:val="28"/>
          <w:szCs w:val="28"/>
        </w:rPr>
        <w:t>постановлением администр</w:t>
      </w:r>
      <w:r w:rsidRPr="00EE6C2C">
        <w:rPr>
          <w:rFonts w:ascii="Times New Roman" w:hAnsi="Times New Roman" w:cs="Times New Roman"/>
          <w:sz w:val="28"/>
          <w:szCs w:val="28"/>
        </w:rPr>
        <w:t>а</w:t>
      </w:r>
      <w:r w:rsidRPr="00EE6C2C">
        <w:rPr>
          <w:rFonts w:ascii="Times New Roman" w:hAnsi="Times New Roman" w:cs="Times New Roman"/>
          <w:sz w:val="28"/>
          <w:szCs w:val="28"/>
        </w:rPr>
        <w:t xml:space="preserve">ции </w:t>
      </w:r>
    </w:p>
    <w:p w:rsidR="00EE6C2C" w:rsidRPr="00EE6C2C" w:rsidRDefault="00EE6C2C" w:rsidP="00EE6C2C">
      <w:pPr>
        <w:spacing w:after="0"/>
        <w:ind w:left="5940"/>
        <w:jc w:val="right"/>
        <w:rPr>
          <w:rFonts w:ascii="Times New Roman" w:hAnsi="Times New Roman" w:cs="Times New Roman"/>
          <w:sz w:val="28"/>
          <w:szCs w:val="28"/>
        </w:rPr>
      </w:pPr>
      <w:r w:rsidRPr="00EE6C2C">
        <w:rPr>
          <w:rFonts w:ascii="Times New Roman" w:hAnsi="Times New Roman" w:cs="Times New Roman"/>
          <w:sz w:val="28"/>
          <w:szCs w:val="28"/>
        </w:rPr>
        <w:t>Туруновского сельсовета     Венгеровского района  Н</w:t>
      </w:r>
      <w:r w:rsidRPr="00EE6C2C">
        <w:rPr>
          <w:rFonts w:ascii="Times New Roman" w:hAnsi="Times New Roman" w:cs="Times New Roman"/>
          <w:sz w:val="28"/>
          <w:szCs w:val="28"/>
        </w:rPr>
        <w:t>о</w:t>
      </w:r>
      <w:r w:rsidRPr="00EE6C2C">
        <w:rPr>
          <w:rFonts w:ascii="Times New Roman" w:hAnsi="Times New Roman" w:cs="Times New Roman"/>
          <w:sz w:val="28"/>
          <w:szCs w:val="28"/>
        </w:rPr>
        <w:t>восибирской области</w:t>
      </w:r>
    </w:p>
    <w:p w:rsidR="00EE6C2C" w:rsidRPr="00EE6C2C" w:rsidRDefault="00EE6C2C" w:rsidP="00EE6C2C">
      <w:pPr>
        <w:spacing w:after="0"/>
        <w:jc w:val="right"/>
        <w:rPr>
          <w:rFonts w:ascii="Times New Roman" w:hAnsi="Times New Roman" w:cs="Times New Roman"/>
          <w:sz w:val="28"/>
          <w:szCs w:val="28"/>
        </w:rPr>
      </w:pPr>
      <w:r w:rsidRPr="00EE6C2C">
        <w:rPr>
          <w:rFonts w:ascii="Times New Roman" w:hAnsi="Times New Roman" w:cs="Times New Roman"/>
          <w:sz w:val="28"/>
          <w:szCs w:val="28"/>
        </w:rPr>
        <w:t xml:space="preserve">                                                              от 29.06.2020  № 28</w:t>
      </w:r>
    </w:p>
    <w:p w:rsidR="00EE6C2C" w:rsidRPr="00EE6C2C" w:rsidRDefault="00EE6C2C" w:rsidP="00EE6C2C">
      <w:pPr>
        <w:spacing w:after="0"/>
        <w:ind w:left="5940"/>
        <w:jc w:val="right"/>
        <w:rPr>
          <w:rFonts w:ascii="Times New Roman" w:hAnsi="Times New Roman" w:cs="Times New Roman"/>
          <w:sz w:val="28"/>
          <w:szCs w:val="28"/>
        </w:rPr>
      </w:pPr>
    </w:p>
    <w:p w:rsidR="00EE6C2C" w:rsidRPr="00EE6C2C" w:rsidRDefault="00EE6C2C" w:rsidP="00EE6C2C">
      <w:pPr>
        <w:spacing w:after="0"/>
        <w:jc w:val="both"/>
        <w:rPr>
          <w:rFonts w:ascii="Times New Roman" w:hAnsi="Times New Roman" w:cs="Times New Roman"/>
          <w:sz w:val="28"/>
          <w:szCs w:val="28"/>
        </w:rPr>
      </w:pPr>
    </w:p>
    <w:p w:rsidR="00EE6C2C" w:rsidRPr="00EE6C2C" w:rsidRDefault="00EE6C2C" w:rsidP="00EE6C2C">
      <w:pPr>
        <w:spacing w:after="0"/>
        <w:jc w:val="center"/>
        <w:rPr>
          <w:rFonts w:ascii="Times New Roman" w:hAnsi="Times New Roman" w:cs="Times New Roman"/>
          <w:b/>
          <w:bCs/>
          <w:sz w:val="28"/>
          <w:szCs w:val="28"/>
        </w:rPr>
      </w:pPr>
      <w:r w:rsidRPr="00EE6C2C">
        <w:rPr>
          <w:rFonts w:ascii="Times New Roman" w:hAnsi="Times New Roman" w:cs="Times New Roman"/>
          <w:b/>
          <w:bCs/>
          <w:sz w:val="28"/>
          <w:szCs w:val="28"/>
        </w:rPr>
        <w:t>АДМИНИСТРАТИВНЫЙ</w:t>
      </w:r>
      <w:r w:rsidRPr="00EE6C2C">
        <w:rPr>
          <w:rFonts w:ascii="Times New Roman" w:hAnsi="Times New Roman" w:cs="Times New Roman"/>
          <w:sz w:val="28"/>
          <w:szCs w:val="28"/>
        </w:rPr>
        <w:t xml:space="preserve"> </w:t>
      </w:r>
      <w:r w:rsidRPr="00EE6C2C">
        <w:rPr>
          <w:rFonts w:ascii="Times New Roman" w:hAnsi="Times New Roman" w:cs="Times New Roman"/>
          <w:b/>
          <w:bCs/>
          <w:sz w:val="28"/>
          <w:szCs w:val="28"/>
        </w:rPr>
        <w:t>РЕГЛАМЕНТ</w:t>
      </w:r>
    </w:p>
    <w:p w:rsidR="00EE6C2C" w:rsidRPr="00EE6C2C" w:rsidRDefault="00EE6C2C" w:rsidP="00EE6C2C">
      <w:pPr>
        <w:spacing w:after="0"/>
        <w:ind w:firstLine="540"/>
        <w:jc w:val="center"/>
        <w:rPr>
          <w:rFonts w:ascii="Times New Roman" w:hAnsi="Times New Roman" w:cs="Times New Roman"/>
          <w:sz w:val="28"/>
          <w:szCs w:val="28"/>
        </w:rPr>
      </w:pPr>
      <w:r w:rsidRPr="00EE6C2C">
        <w:rPr>
          <w:rFonts w:ascii="Times New Roman" w:hAnsi="Times New Roman" w:cs="Times New Roman"/>
          <w:b/>
          <w:bCs/>
          <w:sz w:val="28"/>
          <w:szCs w:val="28"/>
        </w:rPr>
        <w:t xml:space="preserve">предоставления муниципальной услуги по </w:t>
      </w:r>
      <w:r w:rsidRPr="00EE6C2C">
        <w:rPr>
          <w:rFonts w:ascii="Times New Roman" w:hAnsi="Times New Roman" w:cs="Times New Roman"/>
          <w:sz w:val="28"/>
          <w:szCs w:val="28"/>
        </w:rPr>
        <w:t xml:space="preserve"> </w:t>
      </w:r>
      <w:r w:rsidRPr="00EE6C2C">
        <w:rPr>
          <w:rFonts w:ascii="Times New Roman" w:hAnsi="Times New Roman" w:cs="Times New Roman"/>
          <w:b/>
          <w:sz w:val="28"/>
          <w:szCs w:val="28"/>
        </w:rPr>
        <w:t>присвоению и аннулир</w:t>
      </w:r>
      <w:r w:rsidRPr="00EE6C2C">
        <w:rPr>
          <w:rFonts w:ascii="Times New Roman" w:hAnsi="Times New Roman" w:cs="Times New Roman"/>
          <w:b/>
          <w:sz w:val="28"/>
          <w:szCs w:val="28"/>
        </w:rPr>
        <w:t>о</w:t>
      </w:r>
      <w:r w:rsidRPr="00EE6C2C">
        <w:rPr>
          <w:rFonts w:ascii="Times New Roman" w:hAnsi="Times New Roman" w:cs="Times New Roman"/>
          <w:b/>
          <w:sz w:val="28"/>
          <w:szCs w:val="28"/>
        </w:rPr>
        <w:t>ванию адресов объектов адресации</w:t>
      </w:r>
    </w:p>
    <w:p w:rsidR="00EE6C2C" w:rsidRPr="00EE6C2C" w:rsidRDefault="00EE6C2C" w:rsidP="00EE6C2C">
      <w:pPr>
        <w:spacing w:after="0"/>
        <w:jc w:val="center"/>
        <w:rPr>
          <w:rFonts w:ascii="Times New Roman" w:hAnsi="Times New Roman" w:cs="Times New Roman"/>
          <w:b/>
          <w:bCs/>
          <w:sz w:val="28"/>
          <w:szCs w:val="28"/>
        </w:rPr>
      </w:pPr>
    </w:p>
    <w:p w:rsidR="00EE6C2C" w:rsidRPr="00EE6C2C" w:rsidRDefault="00EE6C2C" w:rsidP="00EE6C2C">
      <w:pPr>
        <w:numPr>
          <w:ilvl w:val="0"/>
          <w:numId w:val="12"/>
        </w:numPr>
        <w:spacing w:after="0" w:line="240" w:lineRule="auto"/>
        <w:jc w:val="center"/>
        <w:rPr>
          <w:rFonts w:ascii="Times New Roman" w:hAnsi="Times New Roman" w:cs="Times New Roman"/>
          <w:b/>
          <w:sz w:val="28"/>
          <w:szCs w:val="28"/>
        </w:rPr>
      </w:pPr>
      <w:r w:rsidRPr="00EE6C2C">
        <w:rPr>
          <w:rFonts w:ascii="Times New Roman" w:hAnsi="Times New Roman" w:cs="Times New Roman"/>
          <w:b/>
          <w:sz w:val="28"/>
          <w:szCs w:val="28"/>
        </w:rPr>
        <w:t>Общие положения</w:t>
      </w:r>
    </w:p>
    <w:p w:rsidR="00EE6C2C" w:rsidRPr="00EE6C2C" w:rsidRDefault="00EE6C2C" w:rsidP="00EE6C2C">
      <w:pPr>
        <w:spacing w:after="0"/>
        <w:jc w:val="center"/>
        <w:rPr>
          <w:rFonts w:ascii="Times New Roman" w:hAnsi="Times New Roman" w:cs="Times New Roman"/>
          <w:sz w:val="28"/>
          <w:szCs w:val="28"/>
        </w:rPr>
      </w:pP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 xml:space="preserve">  </w:t>
      </w:r>
      <w:proofErr w:type="gramStart"/>
      <w:r w:rsidRPr="00EE6C2C">
        <w:rPr>
          <w:rFonts w:ascii="Times New Roman" w:hAnsi="Times New Roman" w:cs="Times New Roman"/>
          <w:sz w:val="28"/>
          <w:szCs w:val="28"/>
        </w:rPr>
        <w:t>Административный регламент предоставления муниципальной услуги по присвоению и аннулированию адресов объектов адресации (далее – муниципальная услуга) устанавливает сроки и последовательность админ</w:t>
      </w:r>
      <w:r w:rsidRPr="00EE6C2C">
        <w:rPr>
          <w:rFonts w:ascii="Times New Roman" w:hAnsi="Times New Roman" w:cs="Times New Roman"/>
          <w:sz w:val="28"/>
          <w:szCs w:val="28"/>
        </w:rPr>
        <w:t>и</w:t>
      </w:r>
      <w:r w:rsidRPr="00EE6C2C">
        <w:rPr>
          <w:rFonts w:ascii="Times New Roman" w:hAnsi="Times New Roman" w:cs="Times New Roman"/>
          <w:sz w:val="28"/>
          <w:szCs w:val="28"/>
        </w:rPr>
        <w:t>стративных процедур (действий) при предоставлении муниципальной у</w:t>
      </w:r>
      <w:r w:rsidRPr="00EE6C2C">
        <w:rPr>
          <w:rFonts w:ascii="Times New Roman" w:hAnsi="Times New Roman" w:cs="Times New Roman"/>
          <w:sz w:val="28"/>
          <w:szCs w:val="28"/>
        </w:rPr>
        <w:t>с</w:t>
      </w:r>
      <w:r w:rsidRPr="00EE6C2C">
        <w:rPr>
          <w:rFonts w:ascii="Times New Roman" w:hAnsi="Times New Roman" w:cs="Times New Roman"/>
          <w:sz w:val="28"/>
          <w:szCs w:val="28"/>
        </w:rPr>
        <w:t>луги, а также порядок взаимодействия между Администрацией Туруновского сел</w:t>
      </w:r>
      <w:r w:rsidRPr="00EE6C2C">
        <w:rPr>
          <w:rFonts w:ascii="Times New Roman" w:hAnsi="Times New Roman" w:cs="Times New Roman"/>
          <w:sz w:val="28"/>
          <w:szCs w:val="28"/>
        </w:rPr>
        <w:t>ь</w:t>
      </w:r>
      <w:r w:rsidRPr="00EE6C2C">
        <w:rPr>
          <w:rFonts w:ascii="Times New Roman" w:hAnsi="Times New Roman" w:cs="Times New Roman"/>
          <w:sz w:val="28"/>
          <w:szCs w:val="28"/>
        </w:rPr>
        <w:t>совета Венгеровского района Новосибирской области (далее – Администр</w:t>
      </w:r>
      <w:r w:rsidRPr="00EE6C2C">
        <w:rPr>
          <w:rFonts w:ascii="Times New Roman" w:hAnsi="Times New Roman" w:cs="Times New Roman"/>
          <w:sz w:val="28"/>
          <w:szCs w:val="28"/>
        </w:rPr>
        <w:t>а</w:t>
      </w:r>
      <w:r w:rsidRPr="00EE6C2C">
        <w:rPr>
          <w:rFonts w:ascii="Times New Roman" w:hAnsi="Times New Roman" w:cs="Times New Roman"/>
          <w:sz w:val="28"/>
          <w:szCs w:val="28"/>
        </w:rPr>
        <w:t>ция муниципального образования), специалистами, предоставляющими м</w:t>
      </w:r>
      <w:r w:rsidRPr="00EE6C2C">
        <w:rPr>
          <w:rFonts w:ascii="Times New Roman" w:hAnsi="Times New Roman" w:cs="Times New Roman"/>
          <w:sz w:val="28"/>
          <w:szCs w:val="28"/>
        </w:rPr>
        <w:t>у</w:t>
      </w:r>
      <w:r w:rsidRPr="00EE6C2C">
        <w:rPr>
          <w:rFonts w:ascii="Times New Roman" w:hAnsi="Times New Roman" w:cs="Times New Roman"/>
          <w:sz w:val="28"/>
          <w:szCs w:val="28"/>
        </w:rPr>
        <w:t>ниципальную у</w:t>
      </w:r>
      <w:r w:rsidRPr="00EE6C2C">
        <w:rPr>
          <w:rFonts w:ascii="Times New Roman" w:hAnsi="Times New Roman" w:cs="Times New Roman"/>
          <w:sz w:val="28"/>
          <w:szCs w:val="28"/>
        </w:rPr>
        <w:t>с</w:t>
      </w:r>
      <w:r w:rsidRPr="00EE6C2C">
        <w:rPr>
          <w:rFonts w:ascii="Times New Roman" w:hAnsi="Times New Roman" w:cs="Times New Roman"/>
          <w:sz w:val="28"/>
          <w:szCs w:val="28"/>
        </w:rPr>
        <w:t>лугу, и физическими лицами – получателями муниципальной услуги, а также о</w:t>
      </w:r>
      <w:r w:rsidRPr="00EE6C2C">
        <w:rPr>
          <w:rFonts w:ascii="Times New Roman" w:hAnsi="Times New Roman" w:cs="Times New Roman"/>
          <w:sz w:val="28"/>
          <w:szCs w:val="28"/>
        </w:rPr>
        <w:t>р</w:t>
      </w:r>
      <w:r w:rsidRPr="00EE6C2C">
        <w:rPr>
          <w:rFonts w:ascii="Times New Roman" w:hAnsi="Times New Roman" w:cs="Times New Roman"/>
          <w:sz w:val="28"/>
          <w:szCs w:val="28"/>
        </w:rPr>
        <w:t>ганизациями, участвующими в процессе предоставления муниципальной</w:t>
      </w:r>
      <w:proofErr w:type="gramEnd"/>
      <w:r w:rsidRPr="00EE6C2C">
        <w:rPr>
          <w:rFonts w:ascii="Times New Roman" w:hAnsi="Times New Roman" w:cs="Times New Roman"/>
          <w:sz w:val="28"/>
          <w:szCs w:val="28"/>
        </w:rPr>
        <w:t xml:space="preserve"> услуги. </w:t>
      </w:r>
    </w:p>
    <w:p w:rsidR="00EE6C2C" w:rsidRPr="00EE6C2C" w:rsidRDefault="00EE6C2C" w:rsidP="00EE6C2C">
      <w:pPr>
        <w:tabs>
          <w:tab w:val="num" w:pos="0"/>
        </w:tabs>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lastRenderedPageBreak/>
        <w:t>Предоставление муниципальной услуги осуществляет Администрация муниципального образов</w:t>
      </w:r>
      <w:r w:rsidRPr="00EE6C2C">
        <w:rPr>
          <w:rFonts w:ascii="Times New Roman" w:hAnsi="Times New Roman" w:cs="Times New Roman"/>
          <w:sz w:val="28"/>
          <w:szCs w:val="28"/>
        </w:rPr>
        <w:t>а</w:t>
      </w:r>
      <w:r w:rsidRPr="00EE6C2C">
        <w:rPr>
          <w:rFonts w:ascii="Times New Roman" w:hAnsi="Times New Roman" w:cs="Times New Roman"/>
          <w:sz w:val="28"/>
          <w:szCs w:val="28"/>
        </w:rPr>
        <w:t>ния.</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Заявителями на предоставление муниципальной услуги выступ</w:t>
      </w:r>
      <w:r w:rsidRPr="00EE6C2C">
        <w:rPr>
          <w:rFonts w:ascii="Times New Roman" w:hAnsi="Times New Roman" w:cs="Times New Roman"/>
          <w:sz w:val="28"/>
          <w:szCs w:val="28"/>
        </w:rPr>
        <w:t>а</w:t>
      </w:r>
      <w:r w:rsidRPr="00EE6C2C">
        <w:rPr>
          <w:rFonts w:ascii="Times New Roman" w:hAnsi="Times New Roman" w:cs="Times New Roman"/>
          <w:sz w:val="28"/>
          <w:szCs w:val="28"/>
        </w:rPr>
        <w:t>ют:</w:t>
      </w:r>
    </w:p>
    <w:p w:rsidR="00EE6C2C" w:rsidRPr="00EE6C2C" w:rsidRDefault="00EE6C2C" w:rsidP="00EE6C2C">
      <w:pPr>
        <w:tabs>
          <w:tab w:val="num" w:pos="0"/>
        </w:tabs>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xml:space="preserve">        - физические или юридические лица - собственники объектов недв</w:t>
      </w:r>
      <w:r w:rsidRPr="00EE6C2C">
        <w:rPr>
          <w:rFonts w:ascii="Times New Roman" w:hAnsi="Times New Roman" w:cs="Times New Roman"/>
          <w:sz w:val="28"/>
          <w:szCs w:val="28"/>
        </w:rPr>
        <w:t>и</w:t>
      </w:r>
      <w:r w:rsidRPr="00EE6C2C">
        <w:rPr>
          <w:rFonts w:ascii="Times New Roman" w:hAnsi="Times New Roman" w:cs="Times New Roman"/>
          <w:sz w:val="28"/>
          <w:szCs w:val="28"/>
        </w:rPr>
        <w:t>жимости, застройщики</w:t>
      </w:r>
    </w:p>
    <w:p w:rsidR="00EE6C2C" w:rsidRPr="00EE6C2C" w:rsidRDefault="00EE6C2C" w:rsidP="00EE6C2C">
      <w:pPr>
        <w:pStyle w:val="ConsPlusNormal"/>
        <w:ind w:firstLine="540"/>
        <w:jc w:val="both"/>
        <w:rPr>
          <w:rFonts w:ascii="Times New Roman" w:hAnsi="Times New Roman" w:cs="Times New Roman"/>
          <w:sz w:val="28"/>
          <w:szCs w:val="28"/>
        </w:rPr>
      </w:pPr>
      <w:r w:rsidRPr="00EE6C2C">
        <w:rPr>
          <w:rFonts w:ascii="Times New Roman" w:hAnsi="Times New Roman" w:cs="Times New Roman"/>
          <w:sz w:val="28"/>
          <w:szCs w:val="28"/>
        </w:rPr>
        <w:t>либо лица, обладающие одним из следующих вещных прав на объект а</w:t>
      </w:r>
      <w:r w:rsidRPr="00EE6C2C">
        <w:rPr>
          <w:rFonts w:ascii="Times New Roman" w:hAnsi="Times New Roman" w:cs="Times New Roman"/>
          <w:sz w:val="28"/>
          <w:szCs w:val="28"/>
        </w:rPr>
        <w:t>д</w:t>
      </w:r>
      <w:r w:rsidRPr="00EE6C2C">
        <w:rPr>
          <w:rFonts w:ascii="Times New Roman" w:hAnsi="Times New Roman" w:cs="Times New Roman"/>
          <w:sz w:val="28"/>
          <w:szCs w:val="28"/>
        </w:rPr>
        <w:t>ресации:</w:t>
      </w:r>
    </w:p>
    <w:p w:rsidR="00EE6C2C" w:rsidRPr="00EE6C2C" w:rsidRDefault="00EE6C2C" w:rsidP="00EE6C2C">
      <w:pPr>
        <w:pStyle w:val="ConsPlusNormal"/>
        <w:ind w:firstLine="540"/>
        <w:jc w:val="both"/>
        <w:rPr>
          <w:rFonts w:ascii="Times New Roman" w:hAnsi="Times New Roman" w:cs="Times New Roman"/>
          <w:sz w:val="28"/>
          <w:szCs w:val="28"/>
        </w:rPr>
      </w:pPr>
      <w:r w:rsidRPr="00EE6C2C">
        <w:rPr>
          <w:rFonts w:ascii="Times New Roman" w:hAnsi="Times New Roman" w:cs="Times New Roman"/>
          <w:sz w:val="28"/>
          <w:szCs w:val="28"/>
        </w:rPr>
        <w:t>а) право хозяйственного ведения;</w:t>
      </w:r>
    </w:p>
    <w:p w:rsidR="00EE6C2C" w:rsidRPr="00EE6C2C" w:rsidRDefault="00EE6C2C" w:rsidP="00EE6C2C">
      <w:pPr>
        <w:pStyle w:val="ConsPlusNormal"/>
        <w:ind w:firstLine="540"/>
        <w:jc w:val="both"/>
        <w:rPr>
          <w:rFonts w:ascii="Times New Roman" w:hAnsi="Times New Roman" w:cs="Times New Roman"/>
          <w:sz w:val="28"/>
          <w:szCs w:val="28"/>
        </w:rPr>
      </w:pPr>
      <w:r w:rsidRPr="00EE6C2C">
        <w:rPr>
          <w:rFonts w:ascii="Times New Roman" w:hAnsi="Times New Roman" w:cs="Times New Roman"/>
          <w:sz w:val="28"/>
          <w:szCs w:val="28"/>
        </w:rPr>
        <w:t>б) право оперативного управления;</w:t>
      </w:r>
    </w:p>
    <w:p w:rsidR="00EE6C2C" w:rsidRPr="00EE6C2C" w:rsidRDefault="00EE6C2C" w:rsidP="00EE6C2C">
      <w:pPr>
        <w:pStyle w:val="ConsPlusNormal"/>
        <w:ind w:firstLine="540"/>
        <w:jc w:val="both"/>
        <w:rPr>
          <w:rFonts w:ascii="Times New Roman" w:hAnsi="Times New Roman" w:cs="Times New Roman"/>
          <w:sz w:val="28"/>
          <w:szCs w:val="28"/>
        </w:rPr>
      </w:pPr>
      <w:r w:rsidRPr="00EE6C2C">
        <w:rPr>
          <w:rFonts w:ascii="Times New Roman" w:hAnsi="Times New Roman" w:cs="Times New Roman"/>
          <w:sz w:val="28"/>
          <w:szCs w:val="28"/>
        </w:rPr>
        <w:t>в) право пожизненно наследуемого владения;</w:t>
      </w:r>
    </w:p>
    <w:p w:rsidR="00EE6C2C" w:rsidRPr="00EE6C2C" w:rsidRDefault="00EE6C2C" w:rsidP="00EE6C2C">
      <w:pPr>
        <w:tabs>
          <w:tab w:val="num" w:pos="0"/>
        </w:tabs>
        <w:spacing w:after="0"/>
        <w:ind w:firstLine="540"/>
        <w:jc w:val="both"/>
        <w:rPr>
          <w:rFonts w:ascii="Times New Roman" w:hAnsi="Times New Roman" w:cs="Times New Roman"/>
          <w:sz w:val="28"/>
          <w:szCs w:val="28"/>
        </w:rPr>
      </w:pPr>
      <w:r w:rsidRPr="00EE6C2C">
        <w:rPr>
          <w:rFonts w:ascii="Times New Roman" w:hAnsi="Times New Roman" w:cs="Times New Roman"/>
          <w:sz w:val="28"/>
          <w:szCs w:val="28"/>
        </w:rPr>
        <w:t>г) право постоянного (бессрочного) пользования.</w:t>
      </w:r>
    </w:p>
    <w:p w:rsidR="00EE6C2C" w:rsidRPr="00EE6C2C" w:rsidRDefault="00EE6C2C" w:rsidP="00EE6C2C">
      <w:pPr>
        <w:tabs>
          <w:tab w:val="num" w:pos="0"/>
        </w:tabs>
        <w:spacing w:after="0"/>
        <w:ind w:firstLine="540"/>
        <w:jc w:val="both"/>
        <w:rPr>
          <w:rFonts w:ascii="Times New Roman" w:hAnsi="Times New Roman" w:cs="Times New Roman"/>
          <w:sz w:val="28"/>
          <w:szCs w:val="28"/>
        </w:rPr>
      </w:pPr>
      <w:proofErr w:type="gramStart"/>
      <w:r w:rsidRPr="00EE6C2C">
        <w:rPr>
          <w:rFonts w:ascii="Times New Roman" w:hAnsi="Times New Roman" w:cs="Times New Roman"/>
          <w:sz w:val="28"/>
          <w:szCs w:val="28"/>
        </w:rPr>
        <w:t>С </w:t>
      </w:r>
      <w:hyperlink r:id="rId7" w:anchor="block_1000" w:history="1">
        <w:r w:rsidRPr="00EE6C2C">
          <w:rPr>
            <w:rStyle w:val="af2"/>
            <w:rFonts w:ascii="Times New Roman" w:hAnsi="Times New Roman" w:cs="Times New Roman"/>
            <w:sz w:val="28"/>
            <w:szCs w:val="28"/>
          </w:rPr>
          <w:t>заявлением</w:t>
        </w:r>
      </w:hyperlink>
      <w:r w:rsidRPr="00EE6C2C">
        <w:rPr>
          <w:rFonts w:ascii="Times New Roman" w:hAnsi="Times New Roman" w:cs="Times New Roman"/>
          <w:sz w:val="28"/>
          <w:szCs w:val="28"/>
        </w:rPr>
        <w:t> вправе обратиться представители заявителя, действующие в силу полномочий, основанных на оформленной в установле</w:t>
      </w:r>
      <w:r w:rsidRPr="00EE6C2C">
        <w:rPr>
          <w:rFonts w:ascii="Times New Roman" w:hAnsi="Times New Roman" w:cs="Times New Roman"/>
          <w:sz w:val="28"/>
          <w:szCs w:val="28"/>
        </w:rPr>
        <w:t>н</w:t>
      </w:r>
      <w:r w:rsidRPr="00EE6C2C">
        <w:rPr>
          <w:rFonts w:ascii="Times New Roman" w:hAnsi="Times New Roman" w:cs="Times New Roman"/>
          <w:sz w:val="28"/>
          <w:szCs w:val="28"/>
        </w:rPr>
        <w:t>ном </w:t>
      </w:r>
      <w:hyperlink r:id="rId8" w:anchor="block_185" w:history="1">
        <w:r w:rsidRPr="00EE6C2C">
          <w:rPr>
            <w:rStyle w:val="af2"/>
            <w:rFonts w:ascii="Times New Roman" w:hAnsi="Times New Roman" w:cs="Times New Roman"/>
            <w:sz w:val="28"/>
            <w:szCs w:val="28"/>
          </w:rPr>
          <w:t>законодательством</w:t>
        </w:r>
      </w:hyperlink>
      <w:r w:rsidRPr="00EE6C2C">
        <w:rPr>
          <w:rFonts w:ascii="Times New Roman" w:hAnsi="Times New Roman" w:cs="Times New Roman"/>
          <w:sz w:val="28"/>
          <w:szCs w:val="28"/>
        </w:rPr>
        <w:t> Российской Федерации порядке доверенности, на указании федерального закона либо на акте уполномоченного на то госуда</w:t>
      </w:r>
      <w:r w:rsidRPr="00EE6C2C">
        <w:rPr>
          <w:rFonts w:ascii="Times New Roman" w:hAnsi="Times New Roman" w:cs="Times New Roman"/>
          <w:sz w:val="28"/>
          <w:szCs w:val="28"/>
        </w:rPr>
        <w:t>р</w:t>
      </w:r>
      <w:r w:rsidRPr="00EE6C2C">
        <w:rPr>
          <w:rFonts w:ascii="Times New Roman" w:hAnsi="Times New Roman" w:cs="Times New Roman"/>
          <w:sz w:val="28"/>
          <w:szCs w:val="28"/>
        </w:rPr>
        <w:t>ственного органа или органа местного самоуправления (далее - представ</w:t>
      </w:r>
      <w:r w:rsidRPr="00EE6C2C">
        <w:rPr>
          <w:rFonts w:ascii="Times New Roman" w:hAnsi="Times New Roman" w:cs="Times New Roman"/>
          <w:sz w:val="28"/>
          <w:szCs w:val="28"/>
        </w:rPr>
        <w:t>и</w:t>
      </w:r>
      <w:r w:rsidRPr="00EE6C2C">
        <w:rPr>
          <w:rFonts w:ascii="Times New Roman" w:hAnsi="Times New Roman" w:cs="Times New Roman"/>
          <w:sz w:val="28"/>
          <w:szCs w:val="28"/>
        </w:rPr>
        <w:t>тель заявителя).</w:t>
      </w:r>
      <w:proofErr w:type="gramEnd"/>
    </w:p>
    <w:p w:rsidR="00EE6C2C" w:rsidRPr="00EE6C2C" w:rsidRDefault="00EE6C2C" w:rsidP="00EE6C2C">
      <w:pPr>
        <w:tabs>
          <w:tab w:val="num" w:pos="0"/>
        </w:tabs>
        <w:spacing w:after="0"/>
        <w:ind w:firstLine="540"/>
        <w:jc w:val="both"/>
        <w:rPr>
          <w:rFonts w:ascii="Times New Roman" w:hAnsi="Times New Roman" w:cs="Times New Roman"/>
          <w:sz w:val="28"/>
          <w:szCs w:val="28"/>
        </w:rPr>
      </w:pPr>
      <w:r w:rsidRPr="00EE6C2C">
        <w:rPr>
          <w:rFonts w:ascii="Times New Roman" w:hAnsi="Times New Roman" w:cs="Times New Roman"/>
          <w:sz w:val="28"/>
          <w:szCs w:val="28"/>
        </w:rPr>
        <w:t>От имени собственников помещений в многоквартирном доме с заявл</w:t>
      </w:r>
      <w:r w:rsidRPr="00EE6C2C">
        <w:rPr>
          <w:rFonts w:ascii="Times New Roman" w:hAnsi="Times New Roman" w:cs="Times New Roman"/>
          <w:sz w:val="28"/>
          <w:szCs w:val="28"/>
        </w:rPr>
        <w:t>е</w:t>
      </w:r>
      <w:r w:rsidRPr="00EE6C2C">
        <w:rPr>
          <w:rFonts w:ascii="Times New Roman" w:hAnsi="Times New Roman" w:cs="Times New Roman"/>
          <w:sz w:val="28"/>
          <w:szCs w:val="28"/>
        </w:rPr>
        <w:t>нием вправе обратиться представитель таких собственников, уполномоче</w:t>
      </w:r>
      <w:r w:rsidRPr="00EE6C2C">
        <w:rPr>
          <w:rFonts w:ascii="Times New Roman" w:hAnsi="Times New Roman" w:cs="Times New Roman"/>
          <w:sz w:val="28"/>
          <w:szCs w:val="28"/>
        </w:rPr>
        <w:t>н</w:t>
      </w:r>
      <w:r w:rsidRPr="00EE6C2C">
        <w:rPr>
          <w:rFonts w:ascii="Times New Roman" w:hAnsi="Times New Roman" w:cs="Times New Roman"/>
          <w:sz w:val="28"/>
          <w:szCs w:val="28"/>
        </w:rPr>
        <w:t>ный на подачу такого заявления принятым в установленном законодательс</w:t>
      </w:r>
      <w:r w:rsidRPr="00EE6C2C">
        <w:rPr>
          <w:rFonts w:ascii="Times New Roman" w:hAnsi="Times New Roman" w:cs="Times New Roman"/>
          <w:sz w:val="28"/>
          <w:szCs w:val="28"/>
        </w:rPr>
        <w:t>т</w:t>
      </w:r>
      <w:r w:rsidRPr="00EE6C2C">
        <w:rPr>
          <w:rFonts w:ascii="Times New Roman" w:hAnsi="Times New Roman" w:cs="Times New Roman"/>
          <w:sz w:val="28"/>
          <w:szCs w:val="28"/>
        </w:rPr>
        <w:t>вом Российской Федерации порядке решением общего собрания указа</w:t>
      </w:r>
      <w:r w:rsidRPr="00EE6C2C">
        <w:rPr>
          <w:rFonts w:ascii="Times New Roman" w:hAnsi="Times New Roman" w:cs="Times New Roman"/>
          <w:sz w:val="28"/>
          <w:szCs w:val="28"/>
        </w:rPr>
        <w:t>н</w:t>
      </w:r>
      <w:r w:rsidRPr="00EE6C2C">
        <w:rPr>
          <w:rFonts w:ascii="Times New Roman" w:hAnsi="Times New Roman" w:cs="Times New Roman"/>
          <w:sz w:val="28"/>
          <w:szCs w:val="28"/>
        </w:rPr>
        <w:t>ных собственников.</w:t>
      </w:r>
    </w:p>
    <w:p w:rsidR="00EE6C2C" w:rsidRPr="00EE6C2C" w:rsidRDefault="00EE6C2C" w:rsidP="00EE6C2C">
      <w:pPr>
        <w:tabs>
          <w:tab w:val="num" w:pos="0"/>
        </w:tabs>
        <w:spacing w:after="0"/>
        <w:ind w:firstLine="540"/>
        <w:jc w:val="both"/>
        <w:rPr>
          <w:rFonts w:ascii="Times New Roman" w:hAnsi="Times New Roman" w:cs="Times New Roman"/>
          <w:sz w:val="28"/>
          <w:szCs w:val="28"/>
        </w:rPr>
      </w:pPr>
      <w:r w:rsidRPr="00EE6C2C">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w:t>
      </w:r>
      <w:r w:rsidRPr="00EE6C2C">
        <w:rPr>
          <w:rFonts w:ascii="Times New Roman" w:hAnsi="Times New Roman" w:cs="Times New Roman"/>
          <w:sz w:val="28"/>
          <w:szCs w:val="28"/>
        </w:rPr>
        <w:t>л</w:t>
      </w:r>
      <w:r w:rsidRPr="00EE6C2C">
        <w:rPr>
          <w:rFonts w:ascii="Times New Roman" w:hAnsi="Times New Roman" w:cs="Times New Roman"/>
          <w:sz w:val="28"/>
          <w:szCs w:val="28"/>
        </w:rPr>
        <w:t>номоченный на подачу такого заявления принятым решением общего собрания членов такого товариществ.</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Порядок информирования о правилах предоставлении муниц</w:t>
      </w:r>
      <w:r w:rsidRPr="00EE6C2C">
        <w:rPr>
          <w:rFonts w:ascii="Times New Roman" w:hAnsi="Times New Roman" w:cs="Times New Roman"/>
          <w:sz w:val="28"/>
          <w:szCs w:val="28"/>
        </w:rPr>
        <w:t>и</w:t>
      </w:r>
      <w:r w:rsidRPr="00EE6C2C">
        <w:rPr>
          <w:rFonts w:ascii="Times New Roman" w:hAnsi="Times New Roman" w:cs="Times New Roman"/>
          <w:sz w:val="28"/>
          <w:szCs w:val="28"/>
        </w:rPr>
        <w:t>пальной услуги:</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Местонахождение Администрации муниципального образования, предоставляющего муниципальную услугу: 632242, Новосибирская область, Венгеровский район, село Туруновка, ул. Н</w:t>
      </w:r>
      <w:r w:rsidRPr="00EE6C2C">
        <w:rPr>
          <w:rFonts w:ascii="Times New Roman" w:hAnsi="Times New Roman" w:cs="Times New Roman"/>
          <w:sz w:val="28"/>
          <w:szCs w:val="28"/>
        </w:rPr>
        <w:t>о</w:t>
      </w:r>
      <w:r w:rsidRPr="00EE6C2C">
        <w:rPr>
          <w:rFonts w:ascii="Times New Roman" w:hAnsi="Times New Roman" w:cs="Times New Roman"/>
          <w:sz w:val="28"/>
          <w:szCs w:val="28"/>
        </w:rPr>
        <w:t>вая, 6а;</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Часы приёма заявителей в Администрации муниципального обр</w:t>
      </w:r>
      <w:r w:rsidRPr="00EE6C2C">
        <w:rPr>
          <w:rFonts w:ascii="Times New Roman" w:hAnsi="Times New Roman" w:cs="Times New Roman"/>
          <w:sz w:val="28"/>
          <w:szCs w:val="28"/>
        </w:rPr>
        <w:t>а</w:t>
      </w:r>
      <w:r w:rsidRPr="00EE6C2C">
        <w:rPr>
          <w:rFonts w:ascii="Times New Roman" w:hAnsi="Times New Roman" w:cs="Times New Roman"/>
          <w:sz w:val="28"/>
          <w:szCs w:val="28"/>
        </w:rPr>
        <w:t>зования:</w:t>
      </w:r>
    </w:p>
    <w:p w:rsidR="00EE6C2C" w:rsidRPr="00EE6C2C" w:rsidRDefault="00EE6C2C" w:rsidP="00EE6C2C">
      <w:pPr>
        <w:tabs>
          <w:tab w:val="num" w:pos="0"/>
        </w:tabs>
        <w:spacing w:after="0"/>
        <w:ind w:firstLine="426"/>
        <w:rPr>
          <w:rFonts w:ascii="Times New Roman" w:hAnsi="Times New Roman" w:cs="Times New Roman"/>
          <w:sz w:val="28"/>
          <w:szCs w:val="28"/>
        </w:rPr>
      </w:pPr>
      <w:r w:rsidRPr="00EE6C2C">
        <w:rPr>
          <w:rFonts w:ascii="Times New Roman" w:hAnsi="Times New Roman" w:cs="Times New Roman"/>
          <w:sz w:val="28"/>
          <w:szCs w:val="28"/>
        </w:rPr>
        <w:t>- понедельник – пятница: с 9-00 до 13-00,  с 14-00 до 17-00;</w:t>
      </w:r>
    </w:p>
    <w:p w:rsidR="00EE6C2C" w:rsidRPr="00EE6C2C" w:rsidRDefault="00EE6C2C" w:rsidP="00EE6C2C">
      <w:pPr>
        <w:tabs>
          <w:tab w:val="num" w:pos="0"/>
        </w:tabs>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перерыв на обед: 13.00 – 14.00 часов;</w:t>
      </w:r>
    </w:p>
    <w:p w:rsidR="00EE6C2C" w:rsidRPr="00EE6C2C" w:rsidRDefault="00EE6C2C" w:rsidP="00EE6C2C">
      <w:pPr>
        <w:tabs>
          <w:tab w:val="num" w:pos="0"/>
        </w:tabs>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выходные дни – суббота, воскресенье.</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Адрес официального интернет- сайта Администрации муниц</w:t>
      </w:r>
      <w:r w:rsidRPr="00EE6C2C">
        <w:rPr>
          <w:rFonts w:ascii="Times New Roman" w:hAnsi="Times New Roman" w:cs="Times New Roman"/>
          <w:sz w:val="28"/>
          <w:szCs w:val="28"/>
        </w:rPr>
        <w:t>и</w:t>
      </w:r>
      <w:r w:rsidRPr="00EE6C2C">
        <w:rPr>
          <w:rFonts w:ascii="Times New Roman" w:hAnsi="Times New Roman" w:cs="Times New Roman"/>
          <w:sz w:val="28"/>
          <w:szCs w:val="28"/>
        </w:rPr>
        <w:t>пального образования: https://turunovka.nso.ru/</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lastRenderedPageBreak/>
        <w:t>Информация, размещаемая на официальном интернет-сайте и информационном стенде Администрации муниципального образования, о</w:t>
      </w:r>
      <w:r w:rsidRPr="00EE6C2C">
        <w:rPr>
          <w:rFonts w:ascii="Times New Roman" w:hAnsi="Times New Roman" w:cs="Times New Roman"/>
          <w:sz w:val="28"/>
          <w:szCs w:val="28"/>
        </w:rPr>
        <w:t>б</w:t>
      </w:r>
      <w:r w:rsidRPr="00EE6C2C">
        <w:rPr>
          <w:rFonts w:ascii="Times New Roman" w:hAnsi="Times New Roman" w:cs="Times New Roman"/>
          <w:sz w:val="28"/>
          <w:szCs w:val="28"/>
        </w:rPr>
        <w:t xml:space="preserve">новляется по мере ее изменения. </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xml:space="preserve">Адрес электронной почты: </w:t>
      </w:r>
      <w:proofErr w:type="spellStart"/>
      <w:r w:rsidRPr="00EE6C2C">
        <w:rPr>
          <w:rFonts w:ascii="Times New Roman" w:hAnsi="Times New Roman" w:cs="Times New Roman"/>
          <w:sz w:val="28"/>
          <w:szCs w:val="28"/>
          <w:lang w:val="en-US"/>
        </w:rPr>
        <w:t>admtyrynowka</w:t>
      </w:r>
      <w:proofErr w:type="spellEnd"/>
      <w:r w:rsidRPr="00EE6C2C">
        <w:rPr>
          <w:rFonts w:ascii="Times New Roman" w:hAnsi="Times New Roman" w:cs="Times New Roman"/>
          <w:sz w:val="28"/>
          <w:szCs w:val="28"/>
        </w:rPr>
        <w:t>@</w:t>
      </w:r>
      <w:r w:rsidRPr="00EE6C2C">
        <w:rPr>
          <w:rFonts w:ascii="Times New Roman" w:hAnsi="Times New Roman" w:cs="Times New Roman"/>
          <w:sz w:val="28"/>
          <w:szCs w:val="28"/>
          <w:lang w:val="en-US"/>
        </w:rPr>
        <w:t>mail</w:t>
      </w:r>
      <w:r w:rsidRPr="00EE6C2C">
        <w:rPr>
          <w:rFonts w:ascii="Times New Roman" w:hAnsi="Times New Roman" w:cs="Times New Roman"/>
          <w:sz w:val="28"/>
          <w:szCs w:val="28"/>
        </w:rPr>
        <w:t>.</w:t>
      </w:r>
      <w:proofErr w:type="spellStart"/>
      <w:r w:rsidRPr="00EE6C2C">
        <w:rPr>
          <w:rFonts w:ascii="Times New Roman" w:hAnsi="Times New Roman" w:cs="Times New Roman"/>
          <w:sz w:val="28"/>
          <w:szCs w:val="28"/>
          <w:lang w:val="en-US"/>
        </w:rPr>
        <w:t>ru</w:t>
      </w:r>
      <w:proofErr w:type="spellEnd"/>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Адреса официальных интернет-сайтов органов и учреждений, участву</w:t>
      </w:r>
      <w:r w:rsidRPr="00EE6C2C">
        <w:rPr>
          <w:rFonts w:ascii="Times New Roman" w:hAnsi="Times New Roman" w:cs="Times New Roman"/>
          <w:sz w:val="28"/>
          <w:szCs w:val="28"/>
        </w:rPr>
        <w:t>ю</w:t>
      </w:r>
      <w:r w:rsidRPr="00EE6C2C">
        <w:rPr>
          <w:rFonts w:ascii="Times New Roman" w:hAnsi="Times New Roman" w:cs="Times New Roman"/>
          <w:sz w:val="28"/>
          <w:szCs w:val="28"/>
        </w:rPr>
        <w:t>щих в оказании муниципальной услуги в качестве источников получения д</w:t>
      </w:r>
      <w:r w:rsidRPr="00EE6C2C">
        <w:rPr>
          <w:rFonts w:ascii="Times New Roman" w:hAnsi="Times New Roman" w:cs="Times New Roman"/>
          <w:sz w:val="28"/>
          <w:szCs w:val="28"/>
        </w:rPr>
        <w:t>о</w:t>
      </w:r>
      <w:r w:rsidRPr="00EE6C2C">
        <w:rPr>
          <w:rFonts w:ascii="Times New Roman" w:hAnsi="Times New Roman" w:cs="Times New Roman"/>
          <w:sz w:val="28"/>
          <w:szCs w:val="28"/>
        </w:rPr>
        <w:t>кументов, необходимых для предоставления муниципальной услуги, или и</w:t>
      </w:r>
      <w:r w:rsidRPr="00EE6C2C">
        <w:rPr>
          <w:rFonts w:ascii="Times New Roman" w:hAnsi="Times New Roman" w:cs="Times New Roman"/>
          <w:sz w:val="28"/>
          <w:szCs w:val="28"/>
        </w:rPr>
        <w:t>с</w:t>
      </w:r>
      <w:r w:rsidRPr="00EE6C2C">
        <w:rPr>
          <w:rFonts w:ascii="Times New Roman" w:hAnsi="Times New Roman" w:cs="Times New Roman"/>
          <w:sz w:val="28"/>
          <w:szCs w:val="28"/>
        </w:rPr>
        <w:t>точников предоставления информации для проверки сведений, предоста</w:t>
      </w:r>
      <w:r w:rsidRPr="00EE6C2C">
        <w:rPr>
          <w:rFonts w:ascii="Times New Roman" w:hAnsi="Times New Roman" w:cs="Times New Roman"/>
          <w:sz w:val="28"/>
          <w:szCs w:val="28"/>
        </w:rPr>
        <w:t>в</w:t>
      </w:r>
      <w:r w:rsidRPr="00EE6C2C">
        <w:rPr>
          <w:rFonts w:ascii="Times New Roman" w:hAnsi="Times New Roman" w:cs="Times New Roman"/>
          <w:sz w:val="28"/>
          <w:szCs w:val="28"/>
        </w:rPr>
        <w:t>ляемых заявителями:</w:t>
      </w:r>
    </w:p>
    <w:p w:rsidR="00EE6C2C" w:rsidRPr="00EE6C2C" w:rsidRDefault="00EE6C2C" w:rsidP="00EE6C2C">
      <w:pPr>
        <w:spacing w:after="0"/>
        <w:ind w:firstLine="426"/>
        <w:jc w:val="both"/>
        <w:rPr>
          <w:rStyle w:val="af2"/>
          <w:rFonts w:ascii="Times New Roman" w:hAnsi="Times New Roman" w:cs="Times New Roman"/>
          <w:sz w:val="28"/>
          <w:szCs w:val="28"/>
        </w:rPr>
      </w:pPr>
      <w:r w:rsidRPr="00EE6C2C">
        <w:rPr>
          <w:rFonts w:ascii="Times New Roman" w:hAnsi="Times New Roman" w:cs="Times New Roman"/>
          <w:sz w:val="28"/>
          <w:szCs w:val="28"/>
        </w:rPr>
        <w:t xml:space="preserve">                  - Управление Федеральной налоговой службы по Новосиби</w:t>
      </w:r>
      <w:r w:rsidRPr="00EE6C2C">
        <w:rPr>
          <w:rFonts w:ascii="Times New Roman" w:hAnsi="Times New Roman" w:cs="Times New Roman"/>
          <w:sz w:val="28"/>
          <w:szCs w:val="28"/>
        </w:rPr>
        <w:t>р</w:t>
      </w:r>
      <w:r w:rsidRPr="00EE6C2C">
        <w:rPr>
          <w:rFonts w:ascii="Times New Roman" w:hAnsi="Times New Roman" w:cs="Times New Roman"/>
          <w:sz w:val="28"/>
          <w:szCs w:val="28"/>
        </w:rPr>
        <w:t xml:space="preserve">ской            области </w:t>
      </w:r>
      <w:hyperlink r:id="rId9" w:history="1">
        <w:r w:rsidRPr="00EE6C2C">
          <w:rPr>
            <w:rStyle w:val="af2"/>
            <w:rFonts w:ascii="Times New Roman" w:hAnsi="Times New Roman" w:cs="Times New Roman"/>
            <w:sz w:val="28"/>
            <w:szCs w:val="28"/>
          </w:rPr>
          <w:t>http://www.r54.nalog.ru/</w:t>
        </w:r>
      </w:hyperlink>
      <w:r w:rsidRPr="00EE6C2C">
        <w:rPr>
          <w:rStyle w:val="af2"/>
          <w:rFonts w:ascii="Times New Roman" w:hAnsi="Times New Roman" w:cs="Times New Roman"/>
          <w:sz w:val="28"/>
          <w:szCs w:val="28"/>
        </w:rPr>
        <w:t>;</w:t>
      </w:r>
    </w:p>
    <w:p w:rsidR="00EE6C2C" w:rsidRPr="00EE6C2C" w:rsidRDefault="00EE6C2C" w:rsidP="00EE6C2C">
      <w:pPr>
        <w:spacing w:after="0"/>
        <w:ind w:firstLine="426"/>
        <w:jc w:val="both"/>
        <w:rPr>
          <w:rFonts w:ascii="Times New Roman" w:hAnsi="Times New Roman" w:cs="Times New Roman"/>
          <w:sz w:val="28"/>
          <w:szCs w:val="28"/>
        </w:rPr>
      </w:pPr>
      <w:r w:rsidRPr="00EE6C2C">
        <w:rPr>
          <w:rStyle w:val="af2"/>
          <w:rFonts w:ascii="Times New Roman" w:hAnsi="Times New Roman" w:cs="Times New Roman"/>
          <w:sz w:val="28"/>
          <w:szCs w:val="28"/>
        </w:rPr>
        <w:t xml:space="preserve">                   - Управление федеральной службы государственной регистр</w:t>
      </w:r>
      <w:r w:rsidRPr="00EE6C2C">
        <w:rPr>
          <w:rStyle w:val="af2"/>
          <w:rFonts w:ascii="Times New Roman" w:hAnsi="Times New Roman" w:cs="Times New Roman"/>
          <w:sz w:val="28"/>
          <w:szCs w:val="28"/>
        </w:rPr>
        <w:t>а</w:t>
      </w:r>
      <w:r w:rsidRPr="00EE6C2C">
        <w:rPr>
          <w:rStyle w:val="af2"/>
          <w:rFonts w:ascii="Times New Roman" w:hAnsi="Times New Roman" w:cs="Times New Roman"/>
          <w:sz w:val="28"/>
          <w:szCs w:val="28"/>
        </w:rPr>
        <w:t xml:space="preserve">ции кадастра и картографии по Новосибирской области </w:t>
      </w:r>
      <w:hyperlink r:id="rId10" w:history="1">
        <w:r w:rsidRPr="00EE6C2C">
          <w:rPr>
            <w:rStyle w:val="af2"/>
            <w:rFonts w:ascii="Times New Roman" w:hAnsi="Times New Roman" w:cs="Times New Roman"/>
            <w:sz w:val="28"/>
            <w:szCs w:val="28"/>
          </w:rPr>
          <w:t>http://www.to54.rosreestr.ru/</w:t>
        </w:r>
      </w:hyperlink>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Информация, размещаемая на официальном интернет-сайте и информ</w:t>
      </w:r>
      <w:r w:rsidRPr="00EE6C2C">
        <w:rPr>
          <w:rFonts w:ascii="Times New Roman" w:hAnsi="Times New Roman" w:cs="Times New Roman"/>
          <w:sz w:val="28"/>
          <w:szCs w:val="28"/>
        </w:rPr>
        <w:t>а</w:t>
      </w:r>
      <w:r w:rsidRPr="00EE6C2C">
        <w:rPr>
          <w:rFonts w:ascii="Times New Roman" w:hAnsi="Times New Roman" w:cs="Times New Roman"/>
          <w:sz w:val="28"/>
          <w:szCs w:val="28"/>
        </w:rPr>
        <w:t>ционном стенде, обновл</w:t>
      </w:r>
      <w:r w:rsidRPr="00EE6C2C">
        <w:rPr>
          <w:rFonts w:ascii="Times New Roman" w:hAnsi="Times New Roman" w:cs="Times New Roman"/>
          <w:sz w:val="28"/>
          <w:szCs w:val="28"/>
        </w:rPr>
        <w:t>я</w:t>
      </w:r>
      <w:r w:rsidRPr="00EE6C2C">
        <w:rPr>
          <w:rFonts w:ascii="Times New Roman" w:hAnsi="Times New Roman" w:cs="Times New Roman"/>
          <w:sz w:val="28"/>
          <w:szCs w:val="28"/>
        </w:rPr>
        <w:t xml:space="preserve">ется по мере ее изменения. </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Адреса электронной почты органов и учреждений, участвующих в оказ</w:t>
      </w:r>
      <w:r w:rsidRPr="00EE6C2C">
        <w:rPr>
          <w:rFonts w:ascii="Times New Roman" w:hAnsi="Times New Roman" w:cs="Times New Roman"/>
          <w:sz w:val="28"/>
          <w:szCs w:val="28"/>
        </w:rPr>
        <w:t>а</w:t>
      </w:r>
      <w:r w:rsidRPr="00EE6C2C">
        <w:rPr>
          <w:rFonts w:ascii="Times New Roman" w:hAnsi="Times New Roman" w:cs="Times New Roman"/>
          <w:sz w:val="28"/>
          <w:szCs w:val="28"/>
        </w:rPr>
        <w:t>нии муниципальной услуги в качестве источников получения документов, необх</w:t>
      </w:r>
      <w:r w:rsidRPr="00EE6C2C">
        <w:rPr>
          <w:rFonts w:ascii="Times New Roman" w:hAnsi="Times New Roman" w:cs="Times New Roman"/>
          <w:sz w:val="28"/>
          <w:szCs w:val="28"/>
        </w:rPr>
        <w:t>о</w:t>
      </w:r>
      <w:r w:rsidRPr="00EE6C2C">
        <w:rPr>
          <w:rFonts w:ascii="Times New Roman" w:hAnsi="Times New Roman" w:cs="Times New Roman"/>
          <w:sz w:val="28"/>
          <w:szCs w:val="28"/>
        </w:rPr>
        <w:t>димых для предоставления муниципальной услуги, или источников предоставления информации для проверки сведений, предоставляемых за</w:t>
      </w:r>
      <w:r w:rsidRPr="00EE6C2C">
        <w:rPr>
          <w:rFonts w:ascii="Times New Roman" w:hAnsi="Times New Roman" w:cs="Times New Roman"/>
          <w:sz w:val="28"/>
          <w:szCs w:val="28"/>
        </w:rPr>
        <w:t>я</w:t>
      </w:r>
      <w:r w:rsidRPr="00EE6C2C">
        <w:rPr>
          <w:rFonts w:ascii="Times New Roman" w:hAnsi="Times New Roman" w:cs="Times New Roman"/>
          <w:sz w:val="28"/>
          <w:szCs w:val="28"/>
        </w:rPr>
        <w:t>вителями:</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xml:space="preserve">                  - Управление Федеральной налоговой службы по Новосиби</w:t>
      </w:r>
      <w:r w:rsidRPr="00EE6C2C">
        <w:rPr>
          <w:rFonts w:ascii="Times New Roman" w:hAnsi="Times New Roman" w:cs="Times New Roman"/>
          <w:sz w:val="28"/>
          <w:szCs w:val="28"/>
        </w:rPr>
        <w:t>р</w:t>
      </w:r>
      <w:r w:rsidRPr="00EE6C2C">
        <w:rPr>
          <w:rFonts w:ascii="Times New Roman" w:hAnsi="Times New Roman" w:cs="Times New Roman"/>
          <w:sz w:val="28"/>
          <w:szCs w:val="28"/>
        </w:rPr>
        <w:t xml:space="preserve">ской            области </w:t>
      </w:r>
      <w:hyperlink r:id="rId11" w:history="1">
        <w:r w:rsidRPr="00EE6C2C">
          <w:rPr>
            <w:rStyle w:val="af2"/>
            <w:rFonts w:ascii="Times New Roman" w:hAnsi="Times New Roman" w:cs="Times New Roman"/>
            <w:sz w:val="28"/>
            <w:szCs w:val="28"/>
            <w:shd w:val="clear" w:color="auto" w:fill="FFFFFF"/>
          </w:rPr>
          <w:t>inform@r54.nalog.ru</w:t>
        </w:r>
      </w:hyperlink>
      <w:r w:rsidRPr="00EE6C2C">
        <w:rPr>
          <w:rFonts w:ascii="Times New Roman" w:hAnsi="Times New Roman" w:cs="Times New Roman"/>
          <w:sz w:val="28"/>
          <w:szCs w:val="28"/>
        </w:rPr>
        <w:t>;</w:t>
      </w:r>
    </w:p>
    <w:p w:rsidR="00EE6C2C" w:rsidRPr="00EE6C2C" w:rsidRDefault="00EE6C2C" w:rsidP="00EE6C2C">
      <w:pPr>
        <w:spacing w:after="0"/>
        <w:ind w:firstLine="426"/>
        <w:jc w:val="both"/>
        <w:rPr>
          <w:rFonts w:ascii="Times New Roman" w:hAnsi="Times New Roman" w:cs="Times New Roman"/>
          <w:sz w:val="28"/>
          <w:szCs w:val="28"/>
        </w:rPr>
      </w:pPr>
      <w:r w:rsidRPr="00EE6C2C">
        <w:rPr>
          <w:rStyle w:val="af2"/>
          <w:rFonts w:ascii="Times New Roman" w:hAnsi="Times New Roman" w:cs="Times New Roman"/>
          <w:sz w:val="28"/>
          <w:szCs w:val="28"/>
        </w:rPr>
        <w:t xml:space="preserve">                   - Управление федеральной службы государственной регистр</w:t>
      </w:r>
      <w:r w:rsidRPr="00EE6C2C">
        <w:rPr>
          <w:rStyle w:val="af2"/>
          <w:rFonts w:ascii="Times New Roman" w:hAnsi="Times New Roman" w:cs="Times New Roman"/>
          <w:sz w:val="28"/>
          <w:szCs w:val="28"/>
        </w:rPr>
        <w:t>а</w:t>
      </w:r>
      <w:r w:rsidRPr="00EE6C2C">
        <w:rPr>
          <w:rStyle w:val="af2"/>
          <w:rFonts w:ascii="Times New Roman" w:hAnsi="Times New Roman" w:cs="Times New Roman"/>
          <w:sz w:val="28"/>
          <w:szCs w:val="28"/>
        </w:rPr>
        <w:t>ции кадастра и картогр</w:t>
      </w:r>
      <w:r w:rsidRPr="00EE6C2C">
        <w:rPr>
          <w:rStyle w:val="af2"/>
          <w:rFonts w:ascii="Times New Roman" w:hAnsi="Times New Roman" w:cs="Times New Roman"/>
          <w:sz w:val="28"/>
          <w:szCs w:val="28"/>
        </w:rPr>
        <w:t>а</w:t>
      </w:r>
      <w:r w:rsidRPr="00EE6C2C">
        <w:rPr>
          <w:rStyle w:val="af2"/>
          <w:rFonts w:ascii="Times New Roman" w:hAnsi="Times New Roman" w:cs="Times New Roman"/>
          <w:sz w:val="28"/>
          <w:szCs w:val="28"/>
        </w:rPr>
        <w:t xml:space="preserve">фии по Новосибирской области </w:t>
      </w:r>
      <w:hyperlink r:id="rId12" w:history="1">
        <w:r w:rsidRPr="00EE6C2C">
          <w:rPr>
            <w:rStyle w:val="af2"/>
            <w:rFonts w:ascii="Times New Roman" w:hAnsi="Times New Roman" w:cs="Times New Roman"/>
            <w:sz w:val="28"/>
            <w:szCs w:val="28"/>
            <w:shd w:val="clear" w:color="auto" w:fill="FFFFFF"/>
          </w:rPr>
          <w:t>54_upr@rosreestr.ru</w:t>
        </w:r>
      </w:hyperlink>
      <w:r w:rsidRPr="00EE6C2C">
        <w:rPr>
          <w:rStyle w:val="af2"/>
          <w:rFonts w:ascii="Times New Roman" w:hAnsi="Times New Roman" w:cs="Times New Roman"/>
          <w:sz w:val="28"/>
          <w:szCs w:val="28"/>
        </w:rPr>
        <w:t>;</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w:t>
      </w:r>
      <w:r w:rsidRPr="00EE6C2C">
        <w:rPr>
          <w:rFonts w:ascii="Times New Roman" w:hAnsi="Times New Roman" w:cs="Times New Roman"/>
          <w:sz w:val="28"/>
          <w:szCs w:val="28"/>
        </w:rPr>
        <w:t>б</w:t>
      </w:r>
      <w:r w:rsidRPr="00EE6C2C">
        <w:rPr>
          <w:rFonts w:ascii="Times New Roman" w:hAnsi="Times New Roman" w:cs="Times New Roman"/>
          <w:sz w:val="28"/>
          <w:szCs w:val="28"/>
        </w:rPr>
        <w:t>ходимых для предоставления муниципальной услуги, или источников пр</w:t>
      </w:r>
      <w:r w:rsidRPr="00EE6C2C">
        <w:rPr>
          <w:rFonts w:ascii="Times New Roman" w:hAnsi="Times New Roman" w:cs="Times New Roman"/>
          <w:sz w:val="28"/>
          <w:szCs w:val="28"/>
        </w:rPr>
        <w:t>е</w:t>
      </w:r>
      <w:r w:rsidRPr="00EE6C2C">
        <w:rPr>
          <w:rFonts w:ascii="Times New Roman" w:hAnsi="Times New Roman" w:cs="Times New Roman"/>
          <w:sz w:val="28"/>
          <w:szCs w:val="28"/>
        </w:rPr>
        <w:t>доставления информации для проверки сведений, предоставляемых заявит</w:t>
      </w:r>
      <w:r w:rsidRPr="00EE6C2C">
        <w:rPr>
          <w:rFonts w:ascii="Times New Roman" w:hAnsi="Times New Roman" w:cs="Times New Roman"/>
          <w:sz w:val="28"/>
          <w:szCs w:val="28"/>
        </w:rPr>
        <w:t>е</w:t>
      </w:r>
      <w:r w:rsidRPr="00EE6C2C">
        <w:rPr>
          <w:rFonts w:ascii="Times New Roman" w:hAnsi="Times New Roman" w:cs="Times New Roman"/>
          <w:sz w:val="28"/>
          <w:szCs w:val="28"/>
        </w:rPr>
        <w:t>лями:</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xml:space="preserve">                  - Управление Федеральной налоговой службы по Новосиби</w:t>
      </w:r>
      <w:r w:rsidRPr="00EE6C2C">
        <w:rPr>
          <w:rFonts w:ascii="Times New Roman" w:hAnsi="Times New Roman" w:cs="Times New Roman"/>
          <w:sz w:val="28"/>
          <w:szCs w:val="28"/>
        </w:rPr>
        <w:t>р</w:t>
      </w:r>
      <w:r w:rsidRPr="00EE6C2C">
        <w:rPr>
          <w:rFonts w:ascii="Times New Roman" w:hAnsi="Times New Roman" w:cs="Times New Roman"/>
          <w:sz w:val="28"/>
          <w:szCs w:val="28"/>
        </w:rPr>
        <w:t>ской            области: 201-22-89;</w:t>
      </w:r>
    </w:p>
    <w:p w:rsidR="00EE6C2C" w:rsidRPr="00EE6C2C" w:rsidRDefault="00EE6C2C" w:rsidP="00EE6C2C">
      <w:pPr>
        <w:spacing w:after="0"/>
        <w:ind w:firstLine="426"/>
        <w:jc w:val="both"/>
        <w:rPr>
          <w:rFonts w:ascii="Times New Roman" w:hAnsi="Times New Roman" w:cs="Times New Roman"/>
          <w:sz w:val="28"/>
          <w:szCs w:val="28"/>
          <w:shd w:val="clear" w:color="auto" w:fill="FFFFFF"/>
        </w:rPr>
      </w:pPr>
      <w:r w:rsidRPr="00EE6C2C">
        <w:rPr>
          <w:rStyle w:val="af2"/>
          <w:rFonts w:ascii="Times New Roman" w:hAnsi="Times New Roman" w:cs="Times New Roman"/>
          <w:sz w:val="28"/>
          <w:szCs w:val="28"/>
        </w:rPr>
        <w:t xml:space="preserve">                   - Управление федеральной службы государственной регистр</w:t>
      </w:r>
      <w:r w:rsidRPr="00EE6C2C">
        <w:rPr>
          <w:rStyle w:val="af2"/>
          <w:rFonts w:ascii="Times New Roman" w:hAnsi="Times New Roman" w:cs="Times New Roman"/>
          <w:sz w:val="28"/>
          <w:szCs w:val="28"/>
        </w:rPr>
        <w:t>а</w:t>
      </w:r>
      <w:r w:rsidRPr="00EE6C2C">
        <w:rPr>
          <w:rStyle w:val="af2"/>
          <w:rFonts w:ascii="Times New Roman" w:hAnsi="Times New Roman" w:cs="Times New Roman"/>
          <w:sz w:val="28"/>
          <w:szCs w:val="28"/>
        </w:rPr>
        <w:t>ции кадастра и картогр</w:t>
      </w:r>
      <w:r w:rsidRPr="00EE6C2C">
        <w:rPr>
          <w:rStyle w:val="af2"/>
          <w:rFonts w:ascii="Times New Roman" w:hAnsi="Times New Roman" w:cs="Times New Roman"/>
          <w:sz w:val="28"/>
          <w:szCs w:val="28"/>
        </w:rPr>
        <w:t>а</w:t>
      </w:r>
      <w:r w:rsidRPr="00EE6C2C">
        <w:rPr>
          <w:rStyle w:val="af2"/>
          <w:rFonts w:ascii="Times New Roman" w:hAnsi="Times New Roman" w:cs="Times New Roman"/>
          <w:sz w:val="28"/>
          <w:szCs w:val="28"/>
        </w:rPr>
        <w:t>фии по Новосибирской области:</w:t>
      </w:r>
      <w:r w:rsidRPr="00EE6C2C">
        <w:rPr>
          <w:rFonts w:ascii="Times New Roman" w:hAnsi="Times New Roman" w:cs="Times New Roman"/>
          <w:sz w:val="28"/>
          <w:szCs w:val="28"/>
        </w:rPr>
        <w:t xml:space="preserve"> 8(383 69) 21275</w:t>
      </w:r>
      <w:r w:rsidRPr="00EE6C2C">
        <w:rPr>
          <w:rStyle w:val="af2"/>
          <w:rFonts w:ascii="Times New Roman" w:hAnsi="Times New Roman" w:cs="Times New Roman"/>
          <w:sz w:val="28"/>
          <w:szCs w:val="28"/>
        </w:rPr>
        <w:t>.</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Информация по вопросам предоставления муниципальной услуги предоставляется:</w:t>
      </w:r>
    </w:p>
    <w:p w:rsidR="00EE6C2C" w:rsidRPr="00EE6C2C" w:rsidRDefault="00EE6C2C" w:rsidP="00EE6C2C">
      <w:pPr>
        <w:spacing w:after="0"/>
        <w:ind w:left="426"/>
        <w:jc w:val="both"/>
        <w:rPr>
          <w:rFonts w:ascii="Times New Roman" w:hAnsi="Times New Roman" w:cs="Times New Roman"/>
          <w:sz w:val="28"/>
          <w:szCs w:val="28"/>
        </w:rPr>
      </w:pPr>
      <w:r w:rsidRPr="00EE6C2C">
        <w:rPr>
          <w:rFonts w:ascii="Times New Roman" w:hAnsi="Times New Roman" w:cs="Times New Roman"/>
          <w:sz w:val="28"/>
          <w:szCs w:val="28"/>
        </w:rPr>
        <w:t>- в  Администрации муниципального образования;</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посредством размещения на информационном стенде и официальном сайте Администрации муниципального образования в сети Интернет, эле</w:t>
      </w:r>
      <w:r w:rsidRPr="00EE6C2C">
        <w:rPr>
          <w:rFonts w:ascii="Times New Roman" w:hAnsi="Times New Roman" w:cs="Times New Roman"/>
          <w:sz w:val="28"/>
          <w:szCs w:val="28"/>
        </w:rPr>
        <w:t>к</w:t>
      </w:r>
      <w:r w:rsidRPr="00EE6C2C">
        <w:rPr>
          <w:rFonts w:ascii="Times New Roman" w:hAnsi="Times New Roman" w:cs="Times New Roman"/>
          <w:sz w:val="28"/>
          <w:szCs w:val="28"/>
        </w:rPr>
        <w:t>тронного информирования;</w:t>
      </w:r>
    </w:p>
    <w:p w:rsidR="00EE6C2C" w:rsidRPr="00EE6C2C" w:rsidRDefault="00EE6C2C" w:rsidP="00EE6C2C">
      <w:pPr>
        <w:spacing w:after="0"/>
        <w:ind w:left="426"/>
        <w:jc w:val="both"/>
        <w:rPr>
          <w:rFonts w:ascii="Times New Roman" w:hAnsi="Times New Roman" w:cs="Times New Roman"/>
          <w:sz w:val="28"/>
          <w:szCs w:val="28"/>
        </w:rPr>
      </w:pPr>
      <w:r w:rsidRPr="00EE6C2C">
        <w:rPr>
          <w:rFonts w:ascii="Times New Roman" w:hAnsi="Times New Roman" w:cs="Times New Roman"/>
          <w:sz w:val="28"/>
          <w:szCs w:val="28"/>
        </w:rPr>
        <w:lastRenderedPageBreak/>
        <w:t xml:space="preserve">- с использованием средств телефонной, почтовой связи. </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Для получения информации о муниципальной услуге, порядке предоста</w:t>
      </w:r>
      <w:r w:rsidRPr="00EE6C2C">
        <w:rPr>
          <w:rFonts w:ascii="Times New Roman" w:hAnsi="Times New Roman" w:cs="Times New Roman"/>
          <w:sz w:val="28"/>
          <w:szCs w:val="28"/>
        </w:rPr>
        <w:t>в</w:t>
      </w:r>
      <w:r w:rsidRPr="00EE6C2C">
        <w:rPr>
          <w:rFonts w:ascii="Times New Roman" w:hAnsi="Times New Roman" w:cs="Times New Roman"/>
          <w:sz w:val="28"/>
          <w:szCs w:val="28"/>
        </w:rPr>
        <w:t>ления, ходе предоставления муниципальной услуги заявители вправе обр</w:t>
      </w:r>
      <w:r w:rsidRPr="00EE6C2C">
        <w:rPr>
          <w:rFonts w:ascii="Times New Roman" w:hAnsi="Times New Roman" w:cs="Times New Roman"/>
          <w:sz w:val="28"/>
          <w:szCs w:val="28"/>
        </w:rPr>
        <w:t>а</w:t>
      </w:r>
      <w:r w:rsidRPr="00EE6C2C">
        <w:rPr>
          <w:rFonts w:ascii="Times New Roman" w:hAnsi="Times New Roman" w:cs="Times New Roman"/>
          <w:sz w:val="28"/>
          <w:szCs w:val="28"/>
        </w:rPr>
        <w:t>щаться:</w:t>
      </w:r>
    </w:p>
    <w:p w:rsidR="00EE6C2C" w:rsidRPr="00EE6C2C" w:rsidRDefault="00EE6C2C" w:rsidP="00EE6C2C">
      <w:pPr>
        <w:spacing w:after="0"/>
        <w:ind w:left="426"/>
        <w:jc w:val="both"/>
        <w:rPr>
          <w:rFonts w:ascii="Times New Roman" w:hAnsi="Times New Roman" w:cs="Times New Roman"/>
          <w:sz w:val="28"/>
          <w:szCs w:val="28"/>
        </w:rPr>
      </w:pPr>
      <w:r w:rsidRPr="00EE6C2C">
        <w:rPr>
          <w:rFonts w:ascii="Times New Roman" w:hAnsi="Times New Roman" w:cs="Times New Roman"/>
          <w:sz w:val="28"/>
          <w:szCs w:val="28"/>
        </w:rPr>
        <w:t>- в устной форме лично или по телефону:</w:t>
      </w:r>
    </w:p>
    <w:p w:rsidR="00EE6C2C" w:rsidRPr="00EE6C2C" w:rsidRDefault="00EE6C2C" w:rsidP="00EE6C2C">
      <w:pPr>
        <w:spacing w:after="0"/>
        <w:ind w:left="426"/>
        <w:jc w:val="both"/>
        <w:rPr>
          <w:rFonts w:ascii="Times New Roman" w:hAnsi="Times New Roman" w:cs="Times New Roman"/>
          <w:sz w:val="28"/>
          <w:szCs w:val="28"/>
        </w:rPr>
      </w:pPr>
      <w:r w:rsidRPr="00EE6C2C">
        <w:rPr>
          <w:rFonts w:ascii="Times New Roman" w:hAnsi="Times New Roman" w:cs="Times New Roman"/>
          <w:sz w:val="28"/>
          <w:szCs w:val="28"/>
        </w:rPr>
        <w:t>- к специалистам  Администрации муниципального образования, учас</w:t>
      </w:r>
      <w:r w:rsidRPr="00EE6C2C">
        <w:rPr>
          <w:rFonts w:ascii="Times New Roman" w:hAnsi="Times New Roman" w:cs="Times New Roman"/>
          <w:sz w:val="28"/>
          <w:szCs w:val="28"/>
        </w:rPr>
        <w:t>т</w:t>
      </w:r>
      <w:r w:rsidRPr="00EE6C2C">
        <w:rPr>
          <w:rFonts w:ascii="Times New Roman" w:hAnsi="Times New Roman" w:cs="Times New Roman"/>
          <w:sz w:val="28"/>
          <w:szCs w:val="28"/>
        </w:rPr>
        <w:t>вующим в предоставлении муниципальной услуги;</w:t>
      </w:r>
    </w:p>
    <w:p w:rsidR="00EE6C2C" w:rsidRPr="00EE6C2C" w:rsidRDefault="00EE6C2C" w:rsidP="00EE6C2C">
      <w:pPr>
        <w:spacing w:after="0"/>
        <w:ind w:left="426"/>
        <w:jc w:val="both"/>
        <w:rPr>
          <w:rFonts w:ascii="Times New Roman" w:hAnsi="Times New Roman" w:cs="Times New Roman"/>
          <w:sz w:val="28"/>
          <w:szCs w:val="28"/>
        </w:rPr>
      </w:pPr>
      <w:r w:rsidRPr="00EE6C2C">
        <w:rPr>
          <w:rFonts w:ascii="Times New Roman" w:hAnsi="Times New Roman" w:cs="Times New Roman"/>
          <w:sz w:val="28"/>
          <w:szCs w:val="28"/>
        </w:rPr>
        <w:t>- в письменной форме почтой;</w:t>
      </w:r>
    </w:p>
    <w:p w:rsidR="00EE6C2C" w:rsidRPr="00EE6C2C" w:rsidRDefault="00EE6C2C" w:rsidP="00EE6C2C">
      <w:pPr>
        <w:spacing w:after="0"/>
        <w:ind w:left="426"/>
        <w:jc w:val="both"/>
        <w:rPr>
          <w:rFonts w:ascii="Times New Roman" w:hAnsi="Times New Roman" w:cs="Times New Roman"/>
          <w:sz w:val="28"/>
          <w:szCs w:val="28"/>
        </w:rPr>
      </w:pPr>
      <w:r w:rsidRPr="00EE6C2C">
        <w:rPr>
          <w:rFonts w:ascii="Times New Roman" w:hAnsi="Times New Roman" w:cs="Times New Roman"/>
          <w:sz w:val="28"/>
          <w:szCs w:val="28"/>
        </w:rPr>
        <w:t>- посредством электронной почты;</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Информирование проводится в двух формах: устное и письменное.</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При ответах на телефонные звонки и обращения заявителей лично сп</w:t>
      </w:r>
      <w:r w:rsidRPr="00EE6C2C">
        <w:rPr>
          <w:rFonts w:ascii="Times New Roman" w:hAnsi="Times New Roman" w:cs="Times New Roman"/>
          <w:sz w:val="28"/>
          <w:szCs w:val="28"/>
        </w:rPr>
        <w:t>е</w:t>
      </w:r>
      <w:r w:rsidRPr="00EE6C2C">
        <w:rPr>
          <w:rFonts w:ascii="Times New Roman" w:hAnsi="Times New Roman" w:cs="Times New Roman"/>
          <w:sz w:val="28"/>
          <w:szCs w:val="28"/>
        </w:rPr>
        <w:t>циалисты устно информ</w:t>
      </w:r>
      <w:r w:rsidRPr="00EE6C2C">
        <w:rPr>
          <w:rFonts w:ascii="Times New Roman" w:hAnsi="Times New Roman" w:cs="Times New Roman"/>
          <w:sz w:val="28"/>
          <w:szCs w:val="28"/>
        </w:rPr>
        <w:t>и</w:t>
      </w:r>
      <w:r w:rsidRPr="00EE6C2C">
        <w:rPr>
          <w:rFonts w:ascii="Times New Roman" w:hAnsi="Times New Roman" w:cs="Times New Roman"/>
          <w:sz w:val="28"/>
          <w:szCs w:val="28"/>
        </w:rPr>
        <w:t>руют обратившихся по интересующим их вопросам. Ответ на телефонный звонок должен начинаться с информации о наименов</w:t>
      </w:r>
      <w:r w:rsidRPr="00EE6C2C">
        <w:rPr>
          <w:rFonts w:ascii="Times New Roman" w:hAnsi="Times New Roman" w:cs="Times New Roman"/>
          <w:sz w:val="28"/>
          <w:szCs w:val="28"/>
        </w:rPr>
        <w:t>а</w:t>
      </w:r>
      <w:r w:rsidRPr="00EE6C2C">
        <w:rPr>
          <w:rFonts w:ascii="Times New Roman" w:hAnsi="Times New Roman" w:cs="Times New Roman"/>
          <w:sz w:val="28"/>
          <w:szCs w:val="28"/>
        </w:rPr>
        <w:t>нии муниц</w:t>
      </w:r>
      <w:r w:rsidRPr="00EE6C2C">
        <w:rPr>
          <w:rFonts w:ascii="Times New Roman" w:hAnsi="Times New Roman" w:cs="Times New Roman"/>
          <w:sz w:val="28"/>
          <w:szCs w:val="28"/>
        </w:rPr>
        <w:t>и</w:t>
      </w:r>
      <w:r w:rsidRPr="00EE6C2C">
        <w:rPr>
          <w:rFonts w:ascii="Times New Roman" w:hAnsi="Times New Roman" w:cs="Times New Roman"/>
          <w:sz w:val="28"/>
          <w:szCs w:val="28"/>
        </w:rPr>
        <w:t>пального образования, в который поступил звонок, и фамилии специалиста, пр</w:t>
      </w:r>
      <w:r w:rsidRPr="00EE6C2C">
        <w:rPr>
          <w:rFonts w:ascii="Times New Roman" w:hAnsi="Times New Roman" w:cs="Times New Roman"/>
          <w:sz w:val="28"/>
          <w:szCs w:val="28"/>
        </w:rPr>
        <w:t>и</w:t>
      </w:r>
      <w:r w:rsidRPr="00EE6C2C">
        <w:rPr>
          <w:rFonts w:ascii="Times New Roman" w:hAnsi="Times New Roman" w:cs="Times New Roman"/>
          <w:sz w:val="28"/>
          <w:szCs w:val="28"/>
        </w:rPr>
        <w:t>нявшего телефонный звонок.</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Устное информирование обратившегося лица осуществляется специал</w:t>
      </w:r>
      <w:r w:rsidRPr="00EE6C2C">
        <w:rPr>
          <w:rFonts w:ascii="Times New Roman" w:hAnsi="Times New Roman" w:cs="Times New Roman"/>
          <w:sz w:val="28"/>
          <w:szCs w:val="28"/>
        </w:rPr>
        <w:t>и</w:t>
      </w:r>
      <w:r w:rsidRPr="00EE6C2C">
        <w:rPr>
          <w:rFonts w:ascii="Times New Roman" w:hAnsi="Times New Roman" w:cs="Times New Roman"/>
          <w:sz w:val="28"/>
          <w:szCs w:val="28"/>
        </w:rPr>
        <w:t>стом не более 10 минут.</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w:t>
      </w:r>
      <w:r w:rsidRPr="00EE6C2C">
        <w:rPr>
          <w:rFonts w:ascii="Times New Roman" w:hAnsi="Times New Roman" w:cs="Times New Roman"/>
          <w:sz w:val="28"/>
          <w:szCs w:val="28"/>
        </w:rPr>
        <w:t>ю</w:t>
      </w:r>
      <w:r w:rsidRPr="00EE6C2C">
        <w:rPr>
          <w:rFonts w:ascii="Times New Roman" w:hAnsi="Times New Roman" w:cs="Times New Roman"/>
          <w:sz w:val="28"/>
          <w:szCs w:val="28"/>
        </w:rPr>
        <w:t>щий устное информирование, предлагает обрати</w:t>
      </w:r>
      <w:r w:rsidRPr="00EE6C2C">
        <w:rPr>
          <w:rFonts w:ascii="Times New Roman" w:hAnsi="Times New Roman" w:cs="Times New Roman"/>
          <w:sz w:val="28"/>
          <w:szCs w:val="28"/>
        </w:rPr>
        <w:t>в</w:t>
      </w:r>
      <w:r w:rsidRPr="00EE6C2C">
        <w:rPr>
          <w:rFonts w:ascii="Times New Roman" w:hAnsi="Times New Roman" w:cs="Times New Roman"/>
          <w:sz w:val="28"/>
          <w:szCs w:val="28"/>
        </w:rPr>
        <w:t>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w:t>
      </w:r>
      <w:r w:rsidRPr="00EE6C2C">
        <w:rPr>
          <w:rFonts w:ascii="Times New Roman" w:hAnsi="Times New Roman" w:cs="Times New Roman"/>
          <w:sz w:val="28"/>
          <w:szCs w:val="28"/>
        </w:rPr>
        <w:t>у</w:t>
      </w:r>
      <w:r w:rsidRPr="00EE6C2C">
        <w:rPr>
          <w:rFonts w:ascii="Times New Roman" w:hAnsi="Times New Roman" w:cs="Times New Roman"/>
          <w:sz w:val="28"/>
          <w:szCs w:val="28"/>
        </w:rPr>
        <w:t>ги, либо назначает другое удобное для обратившегося лица время для устн</w:t>
      </w:r>
      <w:r w:rsidRPr="00EE6C2C">
        <w:rPr>
          <w:rFonts w:ascii="Times New Roman" w:hAnsi="Times New Roman" w:cs="Times New Roman"/>
          <w:sz w:val="28"/>
          <w:szCs w:val="28"/>
        </w:rPr>
        <w:t>о</w:t>
      </w:r>
      <w:r w:rsidRPr="00EE6C2C">
        <w:rPr>
          <w:rFonts w:ascii="Times New Roman" w:hAnsi="Times New Roman" w:cs="Times New Roman"/>
          <w:sz w:val="28"/>
          <w:szCs w:val="28"/>
        </w:rPr>
        <w:t>го информирования;</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Письменное информирование по вопросам предоставления муниципал</w:t>
      </w:r>
      <w:r w:rsidRPr="00EE6C2C">
        <w:rPr>
          <w:rFonts w:ascii="Times New Roman" w:hAnsi="Times New Roman" w:cs="Times New Roman"/>
          <w:sz w:val="28"/>
          <w:szCs w:val="28"/>
        </w:rPr>
        <w:t>ь</w:t>
      </w:r>
      <w:r w:rsidRPr="00EE6C2C">
        <w:rPr>
          <w:rFonts w:ascii="Times New Roman" w:hAnsi="Times New Roman" w:cs="Times New Roman"/>
          <w:sz w:val="28"/>
          <w:szCs w:val="28"/>
        </w:rPr>
        <w:t>ной услуги осуществляется при получении обращения о предоставлении письменной информации по вопросам предоставления муниципальной усл</w:t>
      </w:r>
      <w:r w:rsidRPr="00EE6C2C">
        <w:rPr>
          <w:rFonts w:ascii="Times New Roman" w:hAnsi="Times New Roman" w:cs="Times New Roman"/>
          <w:sz w:val="28"/>
          <w:szCs w:val="28"/>
        </w:rPr>
        <w:t>у</w:t>
      </w:r>
      <w:r w:rsidRPr="00EE6C2C">
        <w:rPr>
          <w:rFonts w:ascii="Times New Roman" w:hAnsi="Times New Roman" w:cs="Times New Roman"/>
          <w:sz w:val="28"/>
          <w:szCs w:val="28"/>
        </w:rPr>
        <w:t xml:space="preserve">ги. </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Ответ на обращение готовится в течение 30 календарных дней со дня р</w:t>
      </w:r>
      <w:r w:rsidRPr="00EE6C2C">
        <w:rPr>
          <w:rFonts w:ascii="Times New Roman" w:hAnsi="Times New Roman" w:cs="Times New Roman"/>
          <w:sz w:val="28"/>
          <w:szCs w:val="28"/>
        </w:rPr>
        <w:t>е</w:t>
      </w:r>
      <w:r w:rsidRPr="00EE6C2C">
        <w:rPr>
          <w:rFonts w:ascii="Times New Roman" w:hAnsi="Times New Roman" w:cs="Times New Roman"/>
          <w:sz w:val="28"/>
          <w:szCs w:val="28"/>
        </w:rPr>
        <w:t>гистрации письменного обращения.</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w:t>
      </w:r>
      <w:r w:rsidRPr="00EE6C2C">
        <w:rPr>
          <w:rFonts w:ascii="Times New Roman" w:hAnsi="Times New Roman" w:cs="Times New Roman"/>
          <w:sz w:val="28"/>
          <w:szCs w:val="28"/>
        </w:rPr>
        <w:t>о</w:t>
      </w:r>
      <w:r w:rsidRPr="00EE6C2C">
        <w:rPr>
          <w:rFonts w:ascii="Times New Roman" w:hAnsi="Times New Roman" w:cs="Times New Roman"/>
          <w:sz w:val="28"/>
          <w:szCs w:val="28"/>
        </w:rPr>
        <w:t>вит письменный ответ по существу поставленных в</w:t>
      </w:r>
      <w:r w:rsidRPr="00EE6C2C">
        <w:rPr>
          <w:rFonts w:ascii="Times New Roman" w:hAnsi="Times New Roman" w:cs="Times New Roman"/>
          <w:sz w:val="28"/>
          <w:szCs w:val="28"/>
        </w:rPr>
        <w:t>о</w:t>
      </w:r>
      <w:r w:rsidRPr="00EE6C2C">
        <w:rPr>
          <w:rFonts w:ascii="Times New Roman" w:hAnsi="Times New Roman" w:cs="Times New Roman"/>
          <w:sz w:val="28"/>
          <w:szCs w:val="28"/>
        </w:rPr>
        <w:t>просов.</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Письменный ответ на обращение подписывается Главой муниципального образования и содержит фамилию, имя, отчество и номер телефона исполн</w:t>
      </w:r>
      <w:r w:rsidRPr="00EE6C2C">
        <w:rPr>
          <w:rFonts w:ascii="Times New Roman" w:hAnsi="Times New Roman" w:cs="Times New Roman"/>
          <w:sz w:val="28"/>
          <w:szCs w:val="28"/>
        </w:rPr>
        <w:t>и</w:t>
      </w:r>
      <w:r w:rsidRPr="00EE6C2C">
        <w:rPr>
          <w:rFonts w:ascii="Times New Roman" w:hAnsi="Times New Roman" w:cs="Times New Roman"/>
          <w:sz w:val="28"/>
          <w:szCs w:val="28"/>
        </w:rPr>
        <w:t>теля и направляется по указанному заявителем почтовому адресу или по а</w:t>
      </w:r>
      <w:r w:rsidRPr="00EE6C2C">
        <w:rPr>
          <w:rFonts w:ascii="Times New Roman" w:hAnsi="Times New Roman" w:cs="Times New Roman"/>
          <w:sz w:val="28"/>
          <w:szCs w:val="28"/>
        </w:rPr>
        <w:t>д</w:t>
      </w:r>
      <w:r w:rsidRPr="00EE6C2C">
        <w:rPr>
          <w:rFonts w:ascii="Times New Roman" w:hAnsi="Times New Roman" w:cs="Times New Roman"/>
          <w:sz w:val="28"/>
          <w:szCs w:val="28"/>
        </w:rPr>
        <w:t>ресу электронной почты, если ответ по просьбе заявителя должен быть н</w:t>
      </w:r>
      <w:r w:rsidRPr="00EE6C2C">
        <w:rPr>
          <w:rFonts w:ascii="Times New Roman" w:hAnsi="Times New Roman" w:cs="Times New Roman"/>
          <w:sz w:val="28"/>
          <w:szCs w:val="28"/>
        </w:rPr>
        <w:t>а</w:t>
      </w:r>
      <w:r w:rsidRPr="00EE6C2C">
        <w:rPr>
          <w:rFonts w:ascii="Times New Roman" w:hAnsi="Times New Roman" w:cs="Times New Roman"/>
          <w:sz w:val="28"/>
          <w:szCs w:val="28"/>
        </w:rPr>
        <w:t>правлен в форме электронного документа.</w:t>
      </w:r>
    </w:p>
    <w:p w:rsidR="00EE6C2C" w:rsidRPr="00EE6C2C" w:rsidRDefault="00EE6C2C" w:rsidP="00EE6C2C">
      <w:pPr>
        <w:numPr>
          <w:ilvl w:val="2"/>
          <w:numId w:val="12"/>
        </w:numPr>
        <w:tabs>
          <w:tab w:val="clear" w:pos="1758"/>
          <w:tab w:val="num" w:pos="144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lastRenderedPageBreak/>
        <w:t>Информационные материалы, предназначенные для информир</w:t>
      </w:r>
      <w:r w:rsidRPr="00EE6C2C">
        <w:rPr>
          <w:rFonts w:ascii="Times New Roman" w:hAnsi="Times New Roman" w:cs="Times New Roman"/>
          <w:sz w:val="28"/>
          <w:szCs w:val="28"/>
        </w:rPr>
        <w:t>о</w:t>
      </w:r>
      <w:r w:rsidRPr="00EE6C2C">
        <w:rPr>
          <w:rFonts w:ascii="Times New Roman" w:hAnsi="Times New Roman" w:cs="Times New Roman"/>
          <w:sz w:val="28"/>
          <w:szCs w:val="28"/>
        </w:rPr>
        <w:t>вания заявителей о муниципальной услуге, размещаются на информацио</w:t>
      </w:r>
      <w:r w:rsidRPr="00EE6C2C">
        <w:rPr>
          <w:rFonts w:ascii="Times New Roman" w:hAnsi="Times New Roman" w:cs="Times New Roman"/>
          <w:sz w:val="28"/>
          <w:szCs w:val="28"/>
        </w:rPr>
        <w:t>н</w:t>
      </w:r>
      <w:r w:rsidRPr="00EE6C2C">
        <w:rPr>
          <w:rFonts w:ascii="Times New Roman" w:hAnsi="Times New Roman" w:cs="Times New Roman"/>
          <w:sz w:val="28"/>
          <w:szCs w:val="28"/>
        </w:rPr>
        <w:t>ных стендах, расположенных в местах, обеспечивающих свободный доступ к ним заявителей.</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Информационные стенды оборудуются визуальной текстовой информ</w:t>
      </w:r>
      <w:r w:rsidRPr="00EE6C2C">
        <w:rPr>
          <w:rFonts w:ascii="Times New Roman" w:hAnsi="Times New Roman" w:cs="Times New Roman"/>
          <w:sz w:val="28"/>
          <w:szCs w:val="28"/>
        </w:rPr>
        <w:t>а</w:t>
      </w:r>
      <w:r w:rsidRPr="00EE6C2C">
        <w:rPr>
          <w:rFonts w:ascii="Times New Roman" w:hAnsi="Times New Roman" w:cs="Times New Roman"/>
          <w:sz w:val="28"/>
          <w:szCs w:val="28"/>
        </w:rPr>
        <w:t>цией, содержащей справочные сведения для заявителей, перечень докуме</w:t>
      </w:r>
      <w:r w:rsidRPr="00EE6C2C">
        <w:rPr>
          <w:rFonts w:ascii="Times New Roman" w:hAnsi="Times New Roman" w:cs="Times New Roman"/>
          <w:sz w:val="28"/>
          <w:szCs w:val="28"/>
        </w:rPr>
        <w:t>н</w:t>
      </w:r>
      <w:r w:rsidRPr="00EE6C2C">
        <w:rPr>
          <w:rFonts w:ascii="Times New Roman" w:hAnsi="Times New Roman" w:cs="Times New Roman"/>
          <w:sz w:val="28"/>
          <w:szCs w:val="28"/>
        </w:rPr>
        <w:t>тов, необходимых для получения муниципальной услуги, и образцы из з</w:t>
      </w:r>
      <w:r w:rsidRPr="00EE6C2C">
        <w:rPr>
          <w:rFonts w:ascii="Times New Roman" w:hAnsi="Times New Roman" w:cs="Times New Roman"/>
          <w:sz w:val="28"/>
          <w:szCs w:val="28"/>
        </w:rPr>
        <w:t>а</w:t>
      </w:r>
      <w:r w:rsidRPr="00EE6C2C">
        <w:rPr>
          <w:rFonts w:ascii="Times New Roman" w:hAnsi="Times New Roman" w:cs="Times New Roman"/>
          <w:sz w:val="28"/>
          <w:szCs w:val="28"/>
        </w:rPr>
        <w:t>полнения.</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w:t>
      </w:r>
      <w:r w:rsidRPr="00EE6C2C">
        <w:rPr>
          <w:rFonts w:ascii="Times New Roman" w:hAnsi="Times New Roman" w:cs="Times New Roman"/>
          <w:sz w:val="28"/>
          <w:szCs w:val="28"/>
        </w:rPr>
        <w:t>и</w:t>
      </w:r>
      <w:r w:rsidRPr="00EE6C2C">
        <w:rPr>
          <w:rFonts w:ascii="Times New Roman" w:hAnsi="Times New Roman" w:cs="Times New Roman"/>
          <w:sz w:val="28"/>
          <w:szCs w:val="28"/>
        </w:rPr>
        <w:t>рующего предоставление муниципальной услуги, и справочных сведений.</w:t>
      </w:r>
    </w:p>
    <w:p w:rsidR="00EE6C2C" w:rsidRPr="00EE6C2C" w:rsidRDefault="00EE6C2C" w:rsidP="00EE6C2C">
      <w:pPr>
        <w:spacing w:after="0"/>
        <w:ind w:firstLine="426"/>
        <w:jc w:val="both"/>
        <w:rPr>
          <w:rFonts w:ascii="Times New Roman" w:hAnsi="Times New Roman" w:cs="Times New Roman"/>
          <w:sz w:val="28"/>
          <w:szCs w:val="28"/>
        </w:rPr>
      </w:pPr>
      <w:proofErr w:type="gramStart"/>
      <w:r w:rsidRPr="00EE6C2C">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w:t>
      </w:r>
      <w:r w:rsidRPr="00EE6C2C">
        <w:rPr>
          <w:rFonts w:ascii="Times New Roman" w:hAnsi="Times New Roman" w:cs="Times New Roman"/>
          <w:sz w:val="28"/>
          <w:szCs w:val="28"/>
        </w:rPr>
        <w:t>и</w:t>
      </w:r>
      <w:r w:rsidRPr="00EE6C2C">
        <w:rPr>
          <w:rFonts w:ascii="Times New Roman" w:hAnsi="Times New Roman" w:cs="Times New Roman"/>
          <w:sz w:val="28"/>
          <w:szCs w:val="28"/>
        </w:rPr>
        <w:t>страции муниципального образования, Интернет-сайтах организаций, учас</w:t>
      </w:r>
      <w:r w:rsidRPr="00EE6C2C">
        <w:rPr>
          <w:rFonts w:ascii="Times New Roman" w:hAnsi="Times New Roman" w:cs="Times New Roman"/>
          <w:sz w:val="28"/>
          <w:szCs w:val="28"/>
        </w:rPr>
        <w:t>т</w:t>
      </w:r>
      <w:r w:rsidRPr="00EE6C2C">
        <w:rPr>
          <w:rFonts w:ascii="Times New Roman" w:hAnsi="Times New Roman" w:cs="Times New Roman"/>
          <w:sz w:val="28"/>
          <w:szCs w:val="28"/>
        </w:rPr>
        <w:t>вующих в предоставлении муниципальной услуги, а так же в федеральной государственной информационной системе «Единый портал государстве</w:t>
      </w:r>
      <w:r w:rsidRPr="00EE6C2C">
        <w:rPr>
          <w:rFonts w:ascii="Times New Roman" w:hAnsi="Times New Roman" w:cs="Times New Roman"/>
          <w:sz w:val="28"/>
          <w:szCs w:val="28"/>
        </w:rPr>
        <w:t>н</w:t>
      </w:r>
      <w:r w:rsidRPr="00EE6C2C">
        <w:rPr>
          <w:rFonts w:ascii="Times New Roman" w:hAnsi="Times New Roman" w:cs="Times New Roman"/>
          <w:sz w:val="28"/>
          <w:szCs w:val="28"/>
        </w:rPr>
        <w:t>ных и муниципальных услуг (функций)» (</w:t>
      </w:r>
      <w:proofErr w:type="spellStart"/>
      <w:r w:rsidRPr="00EE6C2C">
        <w:rPr>
          <w:rFonts w:ascii="Times New Roman" w:hAnsi="Times New Roman" w:cs="Times New Roman"/>
          <w:sz w:val="28"/>
          <w:szCs w:val="28"/>
        </w:rPr>
        <w:t>www</w:t>
      </w:r>
      <w:proofErr w:type="spellEnd"/>
      <w:r w:rsidRPr="00EE6C2C">
        <w:rPr>
          <w:rFonts w:ascii="Times New Roman" w:hAnsi="Times New Roman" w:cs="Times New Roman"/>
          <w:sz w:val="28"/>
          <w:szCs w:val="28"/>
        </w:rPr>
        <w:t>.</w:t>
      </w:r>
      <w:proofErr w:type="spellStart"/>
      <w:r w:rsidRPr="00EE6C2C">
        <w:rPr>
          <w:rFonts w:ascii="Times New Roman" w:hAnsi="Times New Roman" w:cs="Times New Roman"/>
          <w:sz w:val="28"/>
          <w:szCs w:val="28"/>
          <w:lang w:val="en-US"/>
        </w:rPr>
        <w:t>gosuslugi</w:t>
      </w:r>
      <w:proofErr w:type="spellEnd"/>
      <w:r w:rsidRPr="00EE6C2C">
        <w:rPr>
          <w:rFonts w:ascii="Times New Roman" w:hAnsi="Times New Roman" w:cs="Times New Roman"/>
          <w:sz w:val="28"/>
          <w:szCs w:val="28"/>
        </w:rPr>
        <w:t>.</w:t>
      </w:r>
      <w:proofErr w:type="spellStart"/>
      <w:r w:rsidRPr="00EE6C2C">
        <w:rPr>
          <w:rFonts w:ascii="Times New Roman" w:hAnsi="Times New Roman" w:cs="Times New Roman"/>
          <w:sz w:val="28"/>
          <w:szCs w:val="28"/>
          <w:lang w:val="en-US"/>
        </w:rPr>
        <w:t>ru</w:t>
      </w:r>
      <w:proofErr w:type="spellEnd"/>
      <w:r w:rsidRPr="00EE6C2C">
        <w:rPr>
          <w:rFonts w:ascii="Times New Roman" w:hAnsi="Times New Roman" w:cs="Times New Roman"/>
          <w:sz w:val="28"/>
          <w:szCs w:val="28"/>
        </w:rPr>
        <w:t>) и обновляется по мере ее изменения.</w:t>
      </w:r>
      <w:proofErr w:type="gramEnd"/>
    </w:p>
    <w:p w:rsidR="00EE6C2C" w:rsidRPr="00EE6C2C" w:rsidRDefault="00EE6C2C" w:rsidP="00EE6C2C">
      <w:pPr>
        <w:spacing w:after="0"/>
        <w:jc w:val="both"/>
        <w:rPr>
          <w:rFonts w:ascii="Times New Roman" w:hAnsi="Times New Roman" w:cs="Times New Roman"/>
          <w:sz w:val="28"/>
          <w:szCs w:val="28"/>
        </w:rPr>
      </w:pPr>
    </w:p>
    <w:p w:rsidR="00EE6C2C" w:rsidRPr="00EE6C2C" w:rsidRDefault="00EE6C2C" w:rsidP="00EE6C2C">
      <w:pPr>
        <w:numPr>
          <w:ilvl w:val="0"/>
          <w:numId w:val="12"/>
        </w:numPr>
        <w:spacing w:after="0" w:line="240" w:lineRule="auto"/>
        <w:jc w:val="center"/>
        <w:rPr>
          <w:rFonts w:ascii="Times New Roman" w:hAnsi="Times New Roman" w:cs="Times New Roman"/>
          <w:b/>
          <w:sz w:val="28"/>
          <w:szCs w:val="28"/>
        </w:rPr>
      </w:pPr>
      <w:r w:rsidRPr="00EE6C2C">
        <w:rPr>
          <w:rFonts w:ascii="Times New Roman" w:hAnsi="Times New Roman" w:cs="Times New Roman"/>
          <w:b/>
          <w:sz w:val="28"/>
          <w:szCs w:val="28"/>
        </w:rPr>
        <w:t>Стандарт предоставления муниципальной услуги</w:t>
      </w:r>
    </w:p>
    <w:p w:rsidR="00EE6C2C" w:rsidRPr="00EE6C2C" w:rsidRDefault="00EE6C2C" w:rsidP="00EE6C2C">
      <w:pPr>
        <w:spacing w:after="0"/>
        <w:jc w:val="both"/>
        <w:rPr>
          <w:rFonts w:ascii="Times New Roman" w:hAnsi="Times New Roman" w:cs="Times New Roman"/>
          <w:sz w:val="28"/>
          <w:szCs w:val="28"/>
        </w:rPr>
      </w:pP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Наименование муниципальной услуги: присвоение и аннулир</w:t>
      </w:r>
      <w:r w:rsidRPr="00EE6C2C">
        <w:rPr>
          <w:rFonts w:ascii="Times New Roman" w:hAnsi="Times New Roman" w:cs="Times New Roman"/>
          <w:sz w:val="28"/>
          <w:szCs w:val="28"/>
        </w:rPr>
        <w:t>о</w:t>
      </w:r>
      <w:r w:rsidRPr="00EE6C2C">
        <w:rPr>
          <w:rFonts w:ascii="Times New Roman" w:hAnsi="Times New Roman" w:cs="Times New Roman"/>
          <w:sz w:val="28"/>
          <w:szCs w:val="28"/>
        </w:rPr>
        <w:t>вание адресов объектов адресации.</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Предоставление муниципальной услуги осуществляет Админис</w:t>
      </w:r>
      <w:r w:rsidRPr="00EE6C2C">
        <w:rPr>
          <w:rFonts w:ascii="Times New Roman" w:hAnsi="Times New Roman" w:cs="Times New Roman"/>
          <w:sz w:val="28"/>
          <w:szCs w:val="28"/>
        </w:rPr>
        <w:t>т</w:t>
      </w:r>
      <w:r w:rsidRPr="00EE6C2C">
        <w:rPr>
          <w:rFonts w:ascii="Times New Roman" w:hAnsi="Times New Roman" w:cs="Times New Roman"/>
          <w:sz w:val="28"/>
          <w:szCs w:val="28"/>
        </w:rPr>
        <w:t>рация муниципального образования. При предоставлении муниципальной услуги также могут принимать участие в качестве источников получения д</w:t>
      </w:r>
      <w:r w:rsidRPr="00EE6C2C">
        <w:rPr>
          <w:rFonts w:ascii="Times New Roman" w:hAnsi="Times New Roman" w:cs="Times New Roman"/>
          <w:sz w:val="28"/>
          <w:szCs w:val="28"/>
        </w:rPr>
        <w:t>о</w:t>
      </w:r>
      <w:r w:rsidRPr="00EE6C2C">
        <w:rPr>
          <w:rFonts w:ascii="Times New Roman" w:hAnsi="Times New Roman" w:cs="Times New Roman"/>
          <w:sz w:val="28"/>
          <w:szCs w:val="28"/>
        </w:rPr>
        <w:t>кументов, необходимых для предоставления услуги, или источников предо</w:t>
      </w:r>
      <w:r w:rsidRPr="00EE6C2C">
        <w:rPr>
          <w:rFonts w:ascii="Times New Roman" w:hAnsi="Times New Roman" w:cs="Times New Roman"/>
          <w:sz w:val="28"/>
          <w:szCs w:val="28"/>
        </w:rPr>
        <w:t>с</w:t>
      </w:r>
      <w:r w:rsidRPr="00EE6C2C">
        <w:rPr>
          <w:rFonts w:ascii="Times New Roman" w:hAnsi="Times New Roman" w:cs="Times New Roman"/>
          <w:sz w:val="28"/>
          <w:szCs w:val="28"/>
        </w:rPr>
        <w:t>тавления и</w:t>
      </w:r>
      <w:r w:rsidRPr="00EE6C2C">
        <w:rPr>
          <w:rFonts w:ascii="Times New Roman" w:hAnsi="Times New Roman" w:cs="Times New Roman"/>
          <w:sz w:val="28"/>
          <w:szCs w:val="28"/>
        </w:rPr>
        <w:t>н</w:t>
      </w:r>
      <w:r w:rsidRPr="00EE6C2C">
        <w:rPr>
          <w:rFonts w:ascii="Times New Roman" w:hAnsi="Times New Roman" w:cs="Times New Roman"/>
          <w:sz w:val="28"/>
          <w:szCs w:val="28"/>
        </w:rPr>
        <w:t xml:space="preserve">формации для проверки сведений, предоставляемых заявителями, следующие органы и учреждения: </w:t>
      </w:r>
    </w:p>
    <w:p w:rsidR="00EE6C2C" w:rsidRPr="00EE6C2C" w:rsidRDefault="00EE6C2C" w:rsidP="00EE6C2C">
      <w:pPr>
        <w:tabs>
          <w:tab w:val="num" w:pos="0"/>
        </w:tabs>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Управление федеральной налоговой службы по Новосибирской области;</w:t>
      </w:r>
    </w:p>
    <w:p w:rsidR="00EE6C2C" w:rsidRPr="00EE6C2C" w:rsidRDefault="00EE6C2C" w:rsidP="00EE6C2C">
      <w:pPr>
        <w:tabs>
          <w:tab w:val="num" w:pos="0"/>
        </w:tabs>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Управление федеральной службы государственной регистрации, кадас</w:t>
      </w:r>
      <w:r w:rsidRPr="00EE6C2C">
        <w:rPr>
          <w:rFonts w:ascii="Times New Roman" w:hAnsi="Times New Roman" w:cs="Times New Roman"/>
          <w:sz w:val="28"/>
          <w:szCs w:val="28"/>
        </w:rPr>
        <w:t>т</w:t>
      </w:r>
      <w:r w:rsidRPr="00EE6C2C">
        <w:rPr>
          <w:rFonts w:ascii="Times New Roman" w:hAnsi="Times New Roman" w:cs="Times New Roman"/>
          <w:sz w:val="28"/>
          <w:szCs w:val="28"/>
        </w:rPr>
        <w:t>ра и картографии.</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C 01.07.2012 запрещено требовать от заявителя осуществления действий, в том числе согласований, необходимых для получения муниципальной у</w:t>
      </w:r>
      <w:r w:rsidRPr="00EE6C2C">
        <w:rPr>
          <w:rFonts w:ascii="Times New Roman" w:hAnsi="Times New Roman" w:cs="Times New Roman"/>
          <w:sz w:val="28"/>
          <w:szCs w:val="28"/>
        </w:rPr>
        <w:t>с</w:t>
      </w:r>
      <w:r w:rsidRPr="00EE6C2C">
        <w:rPr>
          <w:rFonts w:ascii="Times New Roman" w:hAnsi="Times New Roman" w:cs="Times New Roman"/>
          <w:sz w:val="28"/>
          <w:szCs w:val="28"/>
        </w:rPr>
        <w:t>луги и связанных с обращением в иные государс</w:t>
      </w:r>
      <w:r w:rsidRPr="00EE6C2C">
        <w:rPr>
          <w:rFonts w:ascii="Times New Roman" w:hAnsi="Times New Roman" w:cs="Times New Roman"/>
          <w:sz w:val="28"/>
          <w:szCs w:val="28"/>
        </w:rPr>
        <w:t>т</w:t>
      </w:r>
      <w:r w:rsidRPr="00EE6C2C">
        <w:rPr>
          <w:rFonts w:ascii="Times New Roman" w:hAnsi="Times New Roman" w:cs="Times New Roman"/>
          <w:sz w:val="28"/>
          <w:szCs w:val="28"/>
        </w:rPr>
        <w:t xml:space="preserve">венные и муниципальные органы и организации, за исключением получения услуг, включенных в </w:t>
      </w:r>
      <w:hyperlink w:history="1">
        <w:r w:rsidRPr="00EE6C2C">
          <w:rPr>
            <w:rFonts w:ascii="Times New Roman" w:hAnsi="Times New Roman" w:cs="Times New Roman"/>
            <w:sz w:val="28"/>
            <w:szCs w:val="28"/>
          </w:rPr>
          <w:t>п</w:t>
        </w:r>
        <w:r w:rsidRPr="00EE6C2C">
          <w:rPr>
            <w:rFonts w:ascii="Times New Roman" w:hAnsi="Times New Roman" w:cs="Times New Roman"/>
            <w:sz w:val="28"/>
            <w:szCs w:val="28"/>
          </w:rPr>
          <w:t>е</w:t>
        </w:r>
        <w:r w:rsidRPr="00EE6C2C">
          <w:rPr>
            <w:rFonts w:ascii="Times New Roman" w:hAnsi="Times New Roman" w:cs="Times New Roman"/>
            <w:sz w:val="28"/>
            <w:szCs w:val="28"/>
          </w:rPr>
          <w:t>речень</w:t>
        </w:r>
      </w:hyperlink>
      <w:r w:rsidRPr="00EE6C2C">
        <w:rPr>
          <w:rFonts w:ascii="Times New Roman" w:hAnsi="Times New Roman" w:cs="Times New Roman"/>
          <w:sz w:val="28"/>
          <w:szCs w:val="28"/>
        </w:rPr>
        <w:t xml:space="preserve"> услуг, которые являются необходимыми и обязательными для предо</w:t>
      </w:r>
      <w:r w:rsidRPr="00EE6C2C">
        <w:rPr>
          <w:rFonts w:ascii="Times New Roman" w:hAnsi="Times New Roman" w:cs="Times New Roman"/>
          <w:sz w:val="28"/>
          <w:szCs w:val="28"/>
        </w:rPr>
        <w:t>с</w:t>
      </w:r>
      <w:r w:rsidRPr="00EE6C2C">
        <w:rPr>
          <w:rFonts w:ascii="Times New Roman" w:hAnsi="Times New Roman" w:cs="Times New Roman"/>
          <w:sz w:val="28"/>
          <w:szCs w:val="28"/>
        </w:rPr>
        <w:t>тавления муниц</w:t>
      </w:r>
      <w:r w:rsidRPr="00EE6C2C">
        <w:rPr>
          <w:rFonts w:ascii="Times New Roman" w:hAnsi="Times New Roman" w:cs="Times New Roman"/>
          <w:sz w:val="28"/>
          <w:szCs w:val="28"/>
        </w:rPr>
        <w:t>и</w:t>
      </w:r>
      <w:r w:rsidRPr="00EE6C2C">
        <w:rPr>
          <w:rFonts w:ascii="Times New Roman" w:hAnsi="Times New Roman" w:cs="Times New Roman"/>
          <w:sz w:val="28"/>
          <w:szCs w:val="28"/>
        </w:rPr>
        <w:t>пальных услуг.</w:t>
      </w:r>
    </w:p>
    <w:p w:rsidR="00EE6C2C" w:rsidRPr="00EE6C2C" w:rsidRDefault="00EE6C2C" w:rsidP="00EE6C2C">
      <w:pPr>
        <w:numPr>
          <w:ilvl w:val="1"/>
          <w:numId w:val="12"/>
        </w:numPr>
        <w:tabs>
          <w:tab w:val="clear" w:pos="792"/>
          <w:tab w:val="num" w:pos="72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Результатом предоставления муниципальной услуги является:</w:t>
      </w:r>
    </w:p>
    <w:p w:rsidR="00EE6C2C" w:rsidRPr="00EE6C2C" w:rsidRDefault="00EE6C2C" w:rsidP="00EE6C2C">
      <w:pPr>
        <w:spacing w:after="0"/>
        <w:ind w:right="113" w:firstLine="426"/>
        <w:jc w:val="both"/>
        <w:rPr>
          <w:rFonts w:ascii="Times New Roman" w:hAnsi="Times New Roman" w:cs="Times New Roman"/>
          <w:sz w:val="28"/>
          <w:szCs w:val="28"/>
        </w:rPr>
      </w:pPr>
      <w:r w:rsidRPr="00EE6C2C">
        <w:rPr>
          <w:rFonts w:ascii="Times New Roman" w:hAnsi="Times New Roman" w:cs="Times New Roman"/>
          <w:sz w:val="28"/>
          <w:szCs w:val="28"/>
        </w:rPr>
        <w:t>- решение о присвоении  и аннулировании адресов;</w:t>
      </w:r>
    </w:p>
    <w:p w:rsidR="00EE6C2C" w:rsidRPr="00EE6C2C" w:rsidRDefault="00EE6C2C" w:rsidP="00EE6C2C">
      <w:pPr>
        <w:spacing w:after="0"/>
        <w:ind w:right="113" w:firstLine="426"/>
        <w:jc w:val="both"/>
        <w:rPr>
          <w:rFonts w:ascii="Times New Roman" w:hAnsi="Times New Roman" w:cs="Times New Roman"/>
          <w:sz w:val="28"/>
          <w:szCs w:val="28"/>
        </w:rPr>
      </w:pPr>
      <w:r w:rsidRPr="00EE6C2C">
        <w:rPr>
          <w:rFonts w:ascii="Times New Roman" w:hAnsi="Times New Roman" w:cs="Times New Roman"/>
          <w:sz w:val="28"/>
          <w:szCs w:val="28"/>
        </w:rPr>
        <w:t>- отказ в выдаче решения о присвоении  и аннулировании адресов.</w:t>
      </w:r>
    </w:p>
    <w:p w:rsidR="00EE6C2C" w:rsidRPr="00EE6C2C" w:rsidRDefault="00EE6C2C" w:rsidP="00EE6C2C">
      <w:pPr>
        <w:spacing w:after="0"/>
        <w:ind w:right="113" w:firstLine="426"/>
        <w:jc w:val="both"/>
        <w:rPr>
          <w:rFonts w:ascii="Times New Roman" w:hAnsi="Times New Roman" w:cs="Times New Roman"/>
          <w:sz w:val="28"/>
          <w:szCs w:val="28"/>
        </w:rPr>
      </w:pPr>
      <w:r w:rsidRPr="00EE6C2C">
        <w:rPr>
          <w:rFonts w:ascii="Times New Roman" w:hAnsi="Times New Roman" w:cs="Times New Roman"/>
          <w:sz w:val="28"/>
          <w:szCs w:val="28"/>
        </w:rPr>
        <w:lastRenderedPageBreak/>
        <w:t xml:space="preserve"> 2.3.1. Решения   о присвоении объекту адресации адреса или аннулир</w:t>
      </w:r>
      <w:r w:rsidRPr="00EE6C2C">
        <w:rPr>
          <w:rFonts w:ascii="Times New Roman" w:hAnsi="Times New Roman" w:cs="Times New Roman"/>
          <w:sz w:val="28"/>
          <w:szCs w:val="28"/>
        </w:rPr>
        <w:t>о</w:t>
      </w:r>
      <w:r w:rsidRPr="00EE6C2C">
        <w:rPr>
          <w:rFonts w:ascii="Times New Roman" w:hAnsi="Times New Roman" w:cs="Times New Roman"/>
          <w:sz w:val="28"/>
          <w:szCs w:val="28"/>
        </w:rPr>
        <w:t>вании его адреса могут формироваться с использованием федеральной и</w:t>
      </w:r>
      <w:r w:rsidRPr="00EE6C2C">
        <w:rPr>
          <w:rFonts w:ascii="Times New Roman" w:hAnsi="Times New Roman" w:cs="Times New Roman"/>
          <w:sz w:val="28"/>
          <w:szCs w:val="28"/>
        </w:rPr>
        <w:t>н</w:t>
      </w:r>
      <w:r w:rsidRPr="00EE6C2C">
        <w:rPr>
          <w:rFonts w:ascii="Times New Roman" w:hAnsi="Times New Roman" w:cs="Times New Roman"/>
          <w:sz w:val="28"/>
          <w:szCs w:val="28"/>
        </w:rPr>
        <w:t>формацио</w:t>
      </w:r>
      <w:r w:rsidRPr="00EE6C2C">
        <w:rPr>
          <w:rFonts w:ascii="Times New Roman" w:hAnsi="Times New Roman" w:cs="Times New Roman"/>
          <w:sz w:val="28"/>
          <w:szCs w:val="28"/>
        </w:rPr>
        <w:t>н</w:t>
      </w:r>
      <w:r w:rsidRPr="00EE6C2C">
        <w:rPr>
          <w:rFonts w:ascii="Times New Roman" w:hAnsi="Times New Roman" w:cs="Times New Roman"/>
          <w:sz w:val="28"/>
          <w:szCs w:val="28"/>
        </w:rPr>
        <w:t>ной адресной системы.</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Срок предоставления муниципальной услуги:</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Общий срок принятия решения о предоставлении муниципальной услуги составляет не более чем 18 рабочих дней со дня  поступления заявл</w:t>
      </w:r>
      <w:r w:rsidRPr="00EE6C2C">
        <w:rPr>
          <w:rFonts w:ascii="Times New Roman" w:hAnsi="Times New Roman" w:cs="Times New Roman"/>
          <w:sz w:val="28"/>
          <w:szCs w:val="28"/>
        </w:rPr>
        <w:t>е</w:t>
      </w:r>
      <w:r w:rsidRPr="00EE6C2C">
        <w:rPr>
          <w:rFonts w:ascii="Times New Roman" w:hAnsi="Times New Roman" w:cs="Times New Roman"/>
          <w:sz w:val="28"/>
          <w:szCs w:val="28"/>
        </w:rPr>
        <w:t>ния.</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Сроки прохождения отдельных административных процедур, н</w:t>
      </w:r>
      <w:r w:rsidRPr="00EE6C2C">
        <w:rPr>
          <w:rFonts w:ascii="Times New Roman" w:hAnsi="Times New Roman" w:cs="Times New Roman"/>
          <w:sz w:val="28"/>
          <w:szCs w:val="28"/>
        </w:rPr>
        <w:t>е</w:t>
      </w:r>
      <w:r w:rsidRPr="00EE6C2C">
        <w:rPr>
          <w:rFonts w:ascii="Times New Roman" w:hAnsi="Times New Roman" w:cs="Times New Roman"/>
          <w:sz w:val="28"/>
          <w:szCs w:val="28"/>
        </w:rPr>
        <w:t>обходимых для предоставления муниципальной услуги, указаны в разделе 3 н</w:t>
      </w:r>
      <w:r w:rsidRPr="00EE6C2C">
        <w:rPr>
          <w:rFonts w:ascii="Times New Roman" w:hAnsi="Times New Roman" w:cs="Times New Roman"/>
          <w:sz w:val="28"/>
          <w:szCs w:val="28"/>
        </w:rPr>
        <w:t>а</w:t>
      </w:r>
      <w:r w:rsidRPr="00EE6C2C">
        <w:rPr>
          <w:rFonts w:ascii="Times New Roman" w:hAnsi="Times New Roman" w:cs="Times New Roman"/>
          <w:sz w:val="28"/>
          <w:szCs w:val="28"/>
        </w:rPr>
        <w:t>стоящего административного регламента.</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Срок выдачи (направления) заявителю документов, являющихся результатом предо</w:t>
      </w:r>
      <w:r w:rsidRPr="00EE6C2C">
        <w:rPr>
          <w:rFonts w:ascii="Times New Roman" w:hAnsi="Times New Roman" w:cs="Times New Roman"/>
          <w:sz w:val="28"/>
          <w:szCs w:val="28"/>
        </w:rPr>
        <w:t>с</w:t>
      </w:r>
      <w:r w:rsidRPr="00EE6C2C">
        <w:rPr>
          <w:rFonts w:ascii="Times New Roman" w:hAnsi="Times New Roman" w:cs="Times New Roman"/>
          <w:sz w:val="28"/>
          <w:szCs w:val="28"/>
        </w:rPr>
        <w:t>тавления муниципальной услуги, составляет 12 рабочих дней.</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Правовые основания для предоставления муниципальной услуги</w:t>
      </w:r>
    </w:p>
    <w:p w:rsidR="00EE6C2C" w:rsidRPr="00EE6C2C" w:rsidRDefault="00EE6C2C" w:rsidP="00EE6C2C">
      <w:pPr>
        <w:tabs>
          <w:tab w:val="num" w:pos="0"/>
        </w:tabs>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EE6C2C">
        <w:rPr>
          <w:rFonts w:ascii="Times New Roman" w:hAnsi="Times New Roman" w:cs="Times New Roman"/>
          <w:sz w:val="28"/>
          <w:szCs w:val="28"/>
        </w:rPr>
        <w:t>с</w:t>
      </w:r>
      <w:proofErr w:type="gramEnd"/>
      <w:r w:rsidRPr="00EE6C2C">
        <w:rPr>
          <w:rFonts w:ascii="Times New Roman" w:hAnsi="Times New Roman" w:cs="Times New Roman"/>
          <w:sz w:val="28"/>
          <w:szCs w:val="28"/>
        </w:rPr>
        <w:t xml:space="preserve">: </w:t>
      </w:r>
    </w:p>
    <w:p w:rsidR="00EE6C2C" w:rsidRPr="00EE6C2C" w:rsidRDefault="00EE6C2C" w:rsidP="00EE6C2C">
      <w:pPr>
        <w:tabs>
          <w:tab w:val="num" w:pos="0"/>
        </w:tabs>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Конституцией Российской Федерации («Российская газета» 1993г № 237);</w:t>
      </w:r>
    </w:p>
    <w:p w:rsidR="00EE6C2C" w:rsidRPr="00EE6C2C" w:rsidRDefault="00EE6C2C" w:rsidP="00EE6C2C">
      <w:pPr>
        <w:tabs>
          <w:tab w:val="num" w:pos="0"/>
        </w:tabs>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EE6C2C" w:rsidRPr="00EE6C2C" w:rsidRDefault="00EE6C2C" w:rsidP="00EE6C2C">
      <w:pPr>
        <w:spacing w:after="0"/>
        <w:ind w:firstLine="720"/>
        <w:jc w:val="both"/>
        <w:rPr>
          <w:rFonts w:ascii="Times New Roman" w:hAnsi="Times New Roman" w:cs="Times New Roman"/>
          <w:sz w:val="28"/>
          <w:szCs w:val="28"/>
        </w:rPr>
      </w:pPr>
      <w:r w:rsidRPr="00EE6C2C">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(текст Ф</w:t>
      </w:r>
      <w:r w:rsidRPr="00EE6C2C">
        <w:rPr>
          <w:rFonts w:ascii="Times New Roman" w:hAnsi="Times New Roman" w:cs="Times New Roman"/>
          <w:sz w:val="28"/>
          <w:szCs w:val="28"/>
        </w:rPr>
        <w:t>е</w:t>
      </w:r>
      <w:r w:rsidRPr="00EE6C2C">
        <w:rPr>
          <w:rFonts w:ascii="Times New Roman" w:hAnsi="Times New Roman" w:cs="Times New Roman"/>
          <w:sz w:val="28"/>
          <w:szCs w:val="28"/>
        </w:rPr>
        <w:t>дерального закона опубликован в изданиях «Собрание законодательства РФ», 06.10.2003, № 40, ст. 3822, «Парламентская газета, 08.10.2003, № 186, «Росси</w:t>
      </w:r>
      <w:r w:rsidRPr="00EE6C2C">
        <w:rPr>
          <w:rFonts w:ascii="Times New Roman" w:hAnsi="Times New Roman" w:cs="Times New Roman"/>
          <w:sz w:val="28"/>
          <w:szCs w:val="28"/>
        </w:rPr>
        <w:t>й</w:t>
      </w:r>
      <w:r w:rsidRPr="00EE6C2C">
        <w:rPr>
          <w:rFonts w:ascii="Times New Roman" w:hAnsi="Times New Roman" w:cs="Times New Roman"/>
          <w:sz w:val="28"/>
          <w:szCs w:val="28"/>
        </w:rPr>
        <w:t>ская газета», 08.10.2003, № 202);</w:t>
      </w:r>
    </w:p>
    <w:p w:rsidR="00EE6C2C" w:rsidRPr="00EE6C2C" w:rsidRDefault="00EE6C2C" w:rsidP="00EE6C2C">
      <w:pPr>
        <w:spacing w:after="0"/>
        <w:ind w:firstLine="720"/>
        <w:jc w:val="both"/>
        <w:rPr>
          <w:rFonts w:ascii="Times New Roman" w:hAnsi="Times New Roman" w:cs="Times New Roman"/>
          <w:sz w:val="28"/>
          <w:szCs w:val="28"/>
        </w:rPr>
      </w:pPr>
      <w:r w:rsidRPr="00EE6C2C">
        <w:rPr>
          <w:rFonts w:ascii="Times New Roman" w:hAnsi="Times New Roman" w:cs="Times New Roman"/>
          <w:sz w:val="28"/>
          <w:szCs w:val="28"/>
        </w:rPr>
        <w:t>- Уставом муниципального образования;</w:t>
      </w:r>
    </w:p>
    <w:p w:rsidR="00EE6C2C" w:rsidRPr="00EE6C2C" w:rsidRDefault="00EE6C2C" w:rsidP="00EE6C2C">
      <w:pPr>
        <w:spacing w:after="0"/>
        <w:ind w:firstLine="720"/>
        <w:jc w:val="both"/>
        <w:rPr>
          <w:rFonts w:ascii="Times New Roman" w:hAnsi="Times New Roman" w:cs="Times New Roman"/>
          <w:sz w:val="28"/>
          <w:szCs w:val="28"/>
        </w:rPr>
      </w:pPr>
      <w:r w:rsidRPr="00EE6C2C">
        <w:rPr>
          <w:rFonts w:ascii="Times New Roman" w:hAnsi="Times New Roman" w:cs="Times New Roman"/>
          <w:sz w:val="28"/>
          <w:szCs w:val="28"/>
        </w:rPr>
        <w:t>- Федеральным законом от 27.07.2010 № 210-ФЗ «Об организации пр</w:t>
      </w:r>
      <w:r w:rsidRPr="00EE6C2C">
        <w:rPr>
          <w:rFonts w:ascii="Times New Roman" w:hAnsi="Times New Roman" w:cs="Times New Roman"/>
          <w:sz w:val="28"/>
          <w:szCs w:val="28"/>
        </w:rPr>
        <w:t>е</w:t>
      </w:r>
      <w:r w:rsidRPr="00EE6C2C">
        <w:rPr>
          <w:rFonts w:ascii="Times New Roman" w:hAnsi="Times New Roman" w:cs="Times New Roman"/>
          <w:sz w:val="28"/>
          <w:szCs w:val="28"/>
        </w:rPr>
        <w:t>доставления государс</w:t>
      </w:r>
      <w:r w:rsidRPr="00EE6C2C">
        <w:rPr>
          <w:rFonts w:ascii="Times New Roman" w:hAnsi="Times New Roman" w:cs="Times New Roman"/>
          <w:sz w:val="28"/>
          <w:szCs w:val="28"/>
        </w:rPr>
        <w:t>т</w:t>
      </w:r>
      <w:r w:rsidRPr="00EE6C2C">
        <w:rPr>
          <w:rFonts w:ascii="Times New Roman" w:hAnsi="Times New Roman" w:cs="Times New Roman"/>
          <w:sz w:val="28"/>
          <w:szCs w:val="28"/>
        </w:rPr>
        <w:t>венных и муниципальных услуг» (текст Федерального закона опубликован в изданиях «Собрание з</w:t>
      </w:r>
      <w:r w:rsidRPr="00EE6C2C">
        <w:rPr>
          <w:rFonts w:ascii="Times New Roman" w:hAnsi="Times New Roman" w:cs="Times New Roman"/>
          <w:sz w:val="28"/>
          <w:szCs w:val="28"/>
        </w:rPr>
        <w:t>а</w:t>
      </w:r>
      <w:r w:rsidRPr="00EE6C2C">
        <w:rPr>
          <w:rFonts w:ascii="Times New Roman" w:hAnsi="Times New Roman" w:cs="Times New Roman"/>
          <w:sz w:val="28"/>
          <w:szCs w:val="28"/>
        </w:rPr>
        <w:t>конодательства РФ», 02.08.2010, № 31, ст. 4179, «Российская газета», 30.07.2010, № 168);</w:t>
      </w:r>
    </w:p>
    <w:p w:rsidR="00EE6C2C" w:rsidRPr="00EE6C2C" w:rsidRDefault="00EE6C2C" w:rsidP="00EE6C2C">
      <w:pPr>
        <w:spacing w:after="0"/>
        <w:ind w:firstLine="720"/>
        <w:jc w:val="both"/>
        <w:rPr>
          <w:rFonts w:ascii="Times New Roman" w:hAnsi="Times New Roman" w:cs="Times New Roman"/>
          <w:sz w:val="28"/>
          <w:szCs w:val="28"/>
        </w:rPr>
      </w:pPr>
      <w:r w:rsidRPr="00EE6C2C">
        <w:rPr>
          <w:rFonts w:ascii="Times New Roman" w:hAnsi="Times New Roman" w:cs="Times New Roman"/>
          <w:sz w:val="28"/>
          <w:szCs w:val="28"/>
        </w:rPr>
        <w:t>- Постановлением  Правительства Российской Федерации № 1221 от 19.11.2014 «Об утверждении Правил присвоения, изменения и аннулиров</w:t>
      </w:r>
      <w:r w:rsidRPr="00EE6C2C">
        <w:rPr>
          <w:rFonts w:ascii="Times New Roman" w:hAnsi="Times New Roman" w:cs="Times New Roman"/>
          <w:sz w:val="28"/>
          <w:szCs w:val="28"/>
        </w:rPr>
        <w:t>а</w:t>
      </w:r>
      <w:r w:rsidRPr="00EE6C2C">
        <w:rPr>
          <w:rFonts w:ascii="Times New Roman" w:hAnsi="Times New Roman" w:cs="Times New Roman"/>
          <w:sz w:val="28"/>
          <w:szCs w:val="28"/>
        </w:rPr>
        <w:t>ния адресов».</w:t>
      </w:r>
    </w:p>
    <w:p w:rsidR="00EE6C2C" w:rsidRPr="00EE6C2C" w:rsidRDefault="00EE6C2C" w:rsidP="00EE6C2C">
      <w:pPr>
        <w:pStyle w:val="ConsPlusNormal"/>
        <w:numPr>
          <w:ilvl w:val="1"/>
          <w:numId w:val="12"/>
        </w:numPr>
        <w:tabs>
          <w:tab w:val="clear" w:pos="792"/>
        </w:tabs>
        <w:ind w:left="0" w:firstLine="567"/>
        <w:jc w:val="both"/>
        <w:rPr>
          <w:rFonts w:ascii="Times New Roman" w:hAnsi="Times New Roman" w:cs="Times New Roman"/>
          <w:sz w:val="28"/>
          <w:szCs w:val="28"/>
        </w:rPr>
      </w:pPr>
      <w:r w:rsidRPr="00EE6C2C">
        <w:rPr>
          <w:rFonts w:ascii="Times New Roman" w:hAnsi="Times New Roman" w:cs="Times New Roman"/>
          <w:sz w:val="28"/>
          <w:szCs w:val="28"/>
        </w:rPr>
        <w:t>Полный перечень документов, необходимых для предоставления м</w:t>
      </w:r>
      <w:r w:rsidRPr="00EE6C2C">
        <w:rPr>
          <w:rFonts w:ascii="Times New Roman" w:hAnsi="Times New Roman" w:cs="Times New Roman"/>
          <w:sz w:val="28"/>
          <w:szCs w:val="28"/>
        </w:rPr>
        <w:t>у</w:t>
      </w:r>
      <w:r w:rsidRPr="00EE6C2C">
        <w:rPr>
          <w:rFonts w:ascii="Times New Roman" w:hAnsi="Times New Roman" w:cs="Times New Roman"/>
          <w:sz w:val="28"/>
          <w:szCs w:val="28"/>
        </w:rPr>
        <w:t xml:space="preserve">ниципальной услуги: </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1) Заявление о присвоении постоянного адреса объекту по форме, уст</w:t>
      </w:r>
      <w:r w:rsidRPr="00EE6C2C">
        <w:rPr>
          <w:rFonts w:ascii="Times New Roman" w:hAnsi="Times New Roman" w:cs="Times New Roman"/>
          <w:sz w:val="28"/>
          <w:szCs w:val="28"/>
        </w:rPr>
        <w:t>а</w:t>
      </w:r>
      <w:r w:rsidRPr="00EE6C2C">
        <w:rPr>
          <w:rFonts w:ascii="Times New Roman" w:hAnsi="Times New Roman" w:cs="Times New Roman"/>
          <w:sz w:val="28"/>
          <w:szCs w:val="28"/>
        </w:rPr>
        <w:t>навливаемой Министерством финансов Российской Федерации.</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Документ, удостоверяющий личность заявителя (в случае предоставл</w:t>
      </w:r>
      <w:r w:rsidRPr="00EE6C2C">
        <w:rPr>
          <w:rFonts w:ascii="Times New Roman" w:hAnsi="Times New Roman" w:cs="Times New Roman"/>
          <w:sz w:val="28"/>
          <w:szCs w:val="28"/>
        </w:rPr>
        <w:t>е</w:t>
      </w:r>
      <w:r w:rsidRPr="00EE6C2C">
        <w:rPr>
          <w:rFonts w:ascii="Times New Roman" w:hAnsi="Times New Roman" w:cs="Times New Roman"/>
          <w:sz w:val="28"/>
          <w:szCs w:val="28"/>
        </w:rPr>
        <w:t xml:space="preserve">ния заявления  при личном обращении). </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lastRenderedPageBreak/>
        <w:t>2)  К заявлению прилагаются следующие документы:</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 xml:space="preserve">а) правоустанавливающие и (или) </w:t>
      </w:r>
      <w:proofErr w:type="spellStart"/>
      <w:r w:rsidRPr="00EE6C2C">
        <w:rPr>
          <w:rFonts w:ascii="Times New Roman" w:hAnsi="Times New Roman" w:cs="Times New Roman"/>
          <w:sz w:val="28"/>
          <w:szCs w:val="28"/>
        </w:rPr>
        <w:t>правоудостоверяющие</w:t>
      </w:r>
      <w:proofErr w:type="spellEnd"/>
      <w:r w:rsidRPr="00EE6C2C">
        <w:rPr>
          <w:rFonts w:ascii="Times New Roman" w:hAnsi="Times New Roman" w:cs="Times New Roman"/>
          <w:sz w:val="28"/>
          <w:szCs w:val="28"/>
        </w:rPr>
        <w:t xml:space="preserve"> документы на объект (объекты) адресации;</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б) кадастровые паспорта объектов недвижимости, следствием преобр</w:t>
      </w:r>
      <w:r w:rsidRPr="00EE6C2C">
        <w:rPr>
          <w:rFonts w:ascii="Times New Roman" w:hAnsi="Times New Roman" w:cs="Times New Roman"/>
          <w:sz w:val="28"/>
          <w:szCs w:val="28"/>
        </w:rPr>
        <w:t>а</w:t>
      </w:r>
      <w:r w:rsidRPr="00EE6C2C">
        <w:rPr>
          <w:rFonts w:ascii="Times New Roman" w:hAnsi="Times New Roman" w:cs="Times New Roman"/>
          <w:sz w:val="28"/>
          <w:szCs w:val="28"/>
        </w:rPr>
        <w:t>зования которых является образование одного и более объекта адресации (в случае преобразования объектов недвижимости с образованием одного и б</w:t>
      </w:r>
      <w:r w:rsidRPr="00EE6C2C">
        <w:rPr>
          <w:rFonts w:ascii="Times New Roman" w:hAnsi="Times New Roman" w:cs="Times New Roman"/>
          <w:sz w:val="28"/>
          <w:szCs w:val="28"/>
        </w:rPr>
        <w:t>о</w:t>
      </w:r>
      <w:r w:rsidRPr="00EE6C2C">
        <w:rPr>
          <w:rFonts w:ascii="Times New Roman" w:hAnsi="Times New Roman" w:cs="Times New Roman"/>
          <w:sz w:val="28"/>
          <w:szCs w:val="28"/>
        </w:rPr>
        <w:t>лее новых объектов адресации);</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в) разрешение на строительство объекта адресации (при присвоении а</w:t>
      </w:r>
      <w:r w:rsidRPr="00EE6C2C">
        <w:rPr>
          <w:rFonts w:ascii="Times New Roman" w:hAnsi="Times New Roman" w:cs="Times New Roman"/>
          <w:sz w:val="28"/>
          <w:szCs w:val="28"/>
        </w:rPr>
        <w:t>д</w:t>
      </w:r>
      <w:r w:rsidRPr="00EE6C2C">
        <w:rPr>
          <w:rFonts w:ascii="Times New Roman" w:hAnsi="Times New Roman" w:cs="Times New Roman"/>
          <w:sz w:val="28"/>
          <w:szCs w:val="28"/>
        </w:rPr>
        <w:t>реса строящимся объектам адресации) и (или) разрешение на ввод объекта адресации в эксплуатацию;</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г) схема расположения объекта адресации на кадастровом плане или к</w:t>
      </w:r>
      <w:r w:rsidRPr="00EE6C2C">
        <w:rPr>
          <w:rFonts w:ascii="Times New Roman" w:hAnsi="Times New Roman" w:cs="Times New Roman"/>
          <w:sz w:val="28"/>
          <w:szCs w:val="28"/>
        </w:rPr>
        <w:t>а</w:t>
      </w:r>
      <w:r w:rsidRPr="00EE6C2C">
        <w:rPr>
          <w:rFonts w:ascii="Times New Roman" w:hAnsi="Times New Roman" w:cs="Times New Roman"/>
          <w:sz w:val="28"/>
          <w:szCs w:val="28"/>
        </w:rPr>
        <w:t>дастровой карте соответствующей территории (в случае присвоения земел</w:t>
      </w:r>
      <w:r w:rsidRPr="00EE6C2C">
        <w:rPr>
          <w:rFonts w:ascii="Times New Roman" w:hAnsi="Times New Roman" w:cs="Times New Roman"/>
          <w:sz w:val="28"/>
          <w:szCs w:val="28"/>
        </w:rPr>
        <w:t>ь</w:t>
      </w:r>
      <w:r w:rsidRPr="00EE6C2C">
        <w:rPr>
          <w:rFonts w:ascii="Times New Roman" w:hAnsi="Times New Roman" w:cs="Times New Roman"/>
          <w:sz w:val="28"/>
          <w:szCs w:val="28"/>
        </w:rPr>
        <w:t>ному участку адреса);</w:t>
      </w:r>
    </w:p>
    <w:p w:rsidR="00EE6C2C" w:rsidRPr="00EE6C2C" w:rsidRDefault="00EE6C2C" w:rsidP="00EE6C2C">
      <w:pPr>
        <w:pStyle w:val="ConsPlusNormal"/>
        <w:ind w:firstLine="567"/>
        <w:jc w:val="both"/>
        <w:rPr>
          <w:rFonts w:ascii="Times New Roman" w:hAnsi="Times New Roman" w:cs="Times New Roman"/>
          <w:sz w:val="28"/>
          <w:szCs w:val="28"/>
        </w:rPr>
      </w:pPr>
      <w:proofErr w:type="spellStart"/>
      <w:r w:rsidRPr="00EE6C2C">
        <w:rPr>
          <w:rFonts w:ascii="Times New Roman" w:hAnsi="Times New Roman" w:cs="Times New Roman"/>
          <w:sz w:val="28"/>
          <w:szCs w:val="28"/>
        </w:rPr>
        <w:t>д</w:t>
      </w:r>
      <w:proofErr w:type="spellEnd"/>
      <w:r w:rsidRPr="00EE6C2C">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е) решение органа местного самоуправления о переводе жилого пом</w:t>
      </w:r>
      <w:r w:rsidRPr="00EE6C2C">
        <w:rPr>
          <w:rFonts w:ascii="Times New Roman" w:hAnsi="Times New Roman" w:cs="Times New Roman"/>
          <w:sz w:val="28"/>
          <w:szCs w:val="28"/>
        </w:rPr>
        <w:t>е</w:t>
      </w:r>
      <w:r w:rsidRPr="00EE6C2C">
        <w:rPr>
          <w:rFonts w:ascii="Times New Roman" w:hAnsi="Times New Roman" w:cs="Times New Roman"/>
          <w:sz w:val="28"/>
          <w:szCs w:val="28"/>
        </w:rPr>
        <w:t>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w:t>
      </w:r>
      <w:r w:rsidRPr="00EE6C2C">
        <w:rPr>
          <w:rFonts w:ascii="Times New Roman" w:hAnsi="Times New Roman" w:cs="Times New Roman"/>
          <w:sz w:val="28"/>
          <w:szCs w:val="28"/>
        </w:rPr>
        <w:t>и</w:t>
      </w:r>
      <w:r w:rsidRPr="00EE6C2C">
        <w:rPr>
          <w:rFonts w:ascii="Times New Roman" w:hAnsi="Times New Roman" w:cs="Times New Roman"/>
          <w:sz w:val="28"/>
          <w:szCs w:val="28"/>
        </w:rPr>
        <w:t>лого помещения в жилое помещение);</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ж) акт приемочной комиссии при переустройстве и (или) перепланиро</w:t>
      </w:r>
      <w:r w:rsidRPr="00EE6C2C">
        <w:rPr>
          <w:rFonts w:ascii="Times New Roman" w:hAnsi="Times New Roman" w:cs="Times New Roman"/>
          <w:sz w:val="28"/>
          <w:szCs w:val="28"/>
        </w:rPr>
        <w:t>в</w:t>
      </w:r>
      <w:r w:rsidRPr="00EE6C2C">
        <w:rPr>
          <w:rFonts w:ascii="Times New Roman" w:hAnsi="Times New Roman" w:cs="Times New Roman"/>
          <w:sz w:val="28"/>
          <w:szCs w:val="28"/>
        </w:rPr>
        <w:t>ке помещения, приводящих к образованию одного и более новых объектов адрес</w:t>
      </w:r>
      <w:r w:rsidRPr="00EE6C2C">
        <w:rPr>
          <w:rFonts w:ascii="Times New Roman" w:hAnsi="Times New Roman" w:cs="Times New Roman"/>
          <w:sz w:val="28"/>
          <w:szCs w:val="28"/>
        </w:rPr>
        <w:t>а</w:t>
      </w:r>
      <w:r w:rsidRPr="00EE6C2C">
        <w:rPr>
          <w:rFonts w:ascii="Times New Roman" w:hAnsi="Times New Roman" w:cs="Times New Roman"/>
          <w:sz w:val="28"/>
          <w:szCs w:val="28"/>
        </w:rPr>
        <w:t>ции (в случае преобразования объектов недвижимости (помещений) с образов</w:t>
      </w:r>
      <w:r w:rsidRPr="00EE6C2C">
        <w:rPr>
          <w:rFonts w:ascii="Times New Roman" w:hAnsi="Times New Roman" w:cs="Times New Roman"/>
          <w:sz w:val="28"/>
          <w:szCs w:val="28"/>
        </w:rPr>
        <w:t>а</w:t>
      </w:r>
      <w:r w:rsidRPr="00EE6C2C">
        <w:rPr>
          <w:rFonts w:ascii="Times New Roman" w:hAnsi="Times New Roman" w:cs="Times New Roman"/>
          <w:sz w:val="28"/>
          <w:szCs w:val="28"/>
        </w:rPr>
        <w:t>нием одного и более новых объектов адресации);</w:t>
      </w:r>
    </w:p>
    <w:p w:rsidR="00EE6C2C" w:rsidRPr="00EE6C2C" w:rsidRDefault="00EE6C2C" w:rsidP="00EE6C2C">
      <w:pPr>
        <w:pStyle w:val="ConsPlusNormal"/>
        <w:ind w:firstLine="567"/>
        <w:jc w:val="both"/>
        <w:rPr>
          <w:rFonts w:ascii="Times New Roman" w:hAnsi="Times New Roman" w:cs="Times New Roman"/>
          <w:sz w:val="28"/>
          <w:szCs w:val="28"/>
        </w:rPr>
      </w:pPr>
      <w:proofErr w:type="spellStart"/>
      <w:r w:rsidRPr="00EE6C2C">
        <w:rPr>
          <w:rFonts w:ascii="Times New Roman" w:hAnsi="Times New Roman" w:cs="Times New Roman"/>
          <w:sz w:val="28"/>
          <w:szCs w:val="28"/>
        </w:rPr>
        <w:t>з</w:t>
      </w:r>
      <w:proofErr w:type="spellEnd"/>
      <w:r w:rsidRPr="00EE6C2C">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при прекращении сущ</w:t>
      </w:r>
      <w:r w:rsidRPr="00EE6C2C">
        <w:rPr>
          <w:rFonts w:ascii="Times New Roman" w:hAnsi="Times New Roman" w:cs="Times New Roman"/>
          <w:sz w:val="28"/>
          <w:szCs w:val="28"/>
        </w:rPr>
        <w:t>е</w:t>
      </w:r>
      <w:r w:rsidRPr="00EE6C2C">
        <w:rPr>
          <w:rFonts w:ascii="Times New Roman" w:hAnsi="Times New Roman" w:cs="Times New Roman"/>
          <w:sz w:val="28"/>
          <w:szCs w:val="28"/>
        </w:rPr>
        <w:t>ствования объекта адресации);</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и) уведомление об отсутствии в государственном кадастре недвижим</w:t>
      </w:r>
      <w:r w:rsidRPr="00EE6C2C">
        <w:rPr>
          <w:rFonts w:ascii="Times New Roman" w:hAnsi="Times New Roman" w:cs="Times New Roman"/>
          <w:sz w:val="28"/>
          <w:szCs w:val="28"/>
        </w:rPr>
        <w:t>о</w:t>
      </w:r>
      <w:r w:rsidRPr="00EE6C2C">
        <w:rPr>
          <w:rFonts w:ascii="Times New Roman" w:hAnsi="Times New Roman" w:cs="Times New Roman"/>
          <w:sz w:val="28"/>
          <w:szCs w:val="28"/>
        </w:rPr>
        <w:t>сти запрашиваемых сведений по объекту адресации (в случае аннулирования адреса объекта адресации в случае отказа в осуществлении кадастрового уч</w:t>
      </w:r>
      <w:r w:rsidRPr="00EE6C2C">
        <w:rPr>
          <w:rFonts w:ascii="Times New Roman" w:hAnsi="Times New Roman" w:cs="Times New Roman"/>
          <w:sz w:val="28"/>
          <w:szCs w:val="28"/>
        </w:rPr>
        <w:t>е</w:t>
      </w:r>
      <w:r w:rsidRPr="00EE6C2C">
        <w:rPr>
          <w:rFonts w:ascii="Times New Roman" w:hAnsi="Times New Roman" w:cs="Times New Roman"/>
          <w:sz w:val="28"/>
          <w:szCs w:val="28"/>
        </w:rPr>
        <w:t>та объекта адресации по основаниям, указанным в пунктах 1 и 3 части 2 ст</w:t>
      </w:r>
      <w:r w:rsidRPr="00EE6C2C">
        <w:rPr>
          <w:rFonts w:ascii="Times New Roman" w:hAnsi="Times New Roman" w:cs="Times New Roman"/>
          <w:sz w:val="28"/>
          <w:szCs w:val="28"/>
        </w:rPr>
        <w:t>а</w:t>
      </w:r>
      <w:r w:rsidRPr="00EE6C2C">
        <w:rPr>
          <w:rFonts w:ascii="Times New Roman" w:hAnsi="Times New Roman" w:cs="Times New Roman"/>
          <w:sz w:val="28"/>
          <w:szCs w:val="28"/>
        </w:rPr>
        <w:t>тьи 27 Фед</w:t>
      </w:r>
      <w:r w:rsidRPr="00EE6C2C">
        <w:rPr>
          <w:rFonts w:ascii="Times New Roman" w:hAnsi="Times New Roman" w:cs="Times New Roman"/>
          <w:sz w:val="28"/>
          <w:szCs w:val="28"/>
        </w:rPr>
        <w:t>е</w:t>
      </w:r>
      <w:r w:rsidRPr="00EE6C2C">
        <w:rPr>
          <w:rFonts w:ascii="Times New Roman" w:hAnsi="Times New Roman" w:cs="Times New Roman"/>
          <w:sz w:val="28"/>
          <w:szCs w:val="28"/>
        </w:rPr>
        <w:t>рального закона "О государственном кадастре недвижимости").</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3) В случае, если документы подает представитель заявителя, дополн</w:t>
      </w:r>
      <w:r w:rsidRPr="00EE6C2C">
        <w:rPr>
          <w:rFonts w:ascii="Times New Roman" w:hAnsi="Times New Roman" w:cs="Times New Roman"/>
          <w:sz w:val="28"/>
          <w:szCs w:val="28"/>
        </w:rPr>
        <w:t>и</w:t>
      </w:r>
      <w:r w:rsidRPr="00EE6C2C">
        <w:rPr>
          <w:rFonts w:ascii="Times New Roman" w:hAnsi="Times New Roman" w:cs="Times New Roman"/>
          <w:sz w:val="28"/>
          <w:szCs w:val="28"/>
        </w:rPr>
        <w:t>тельно предоставляются:</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 xml:space="preserve">-документ, удостоверяющий личность представителя заявителя; </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-доверенность, оформленная в порядке, предусмотренном законодател</w:t>
      </w:r>
      <w:r w:rsidRPr="00EE6C2C">
        <w:rPr>
          <w:rFonts w:ascii="Times New Roman" w:hAnsi="Times New Roman" w:cs="Times New Roman"/>
          <w:sz w:val="28"/>
          <w:szCs w:val="28"/>
        </w:rPr>
        <w:t>ь</w:t>
      </w:r>
      <w:r w:rsidRPr="00EE6C2C">
        <w:rPr>
          <w:rFonts w:ascii="Times New Roman" w:hAnsi="Times New Roman" w:cs="Times New Roman"/>
          <w:sz w:val="28"/>
          <w:szCs w:val="28"/>
        </w:rPr>
        <w:t>ством Российской Федерации.</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2.6.1. Перечень необходимых и обязательных для предоставления мун</w:t>
      </w:r>
      <w:r w:rsidRPr="00EE6C2C">
        <w:rPr>
          <w:rFonts w:ascii="Times New Roman" w:hAnsi="Times New Roman" w:cs="Times New Roman"/>
          <w:sz w:val="28"/>
          <w:szCs w:val="28"/>
        </w:rPr>
        <w:t>и</w:t>
      </w:r>
      <w:r w:rsidRPr="00EE6C2C">
        <w:rPr>
          <w:rFonts w:ascii="Times New Roman" w:hAnsi="Times New Roman" w:cs="Times New Roman"/>
          <w:sz w:val="28"/>
          <w:szCs w:val="28"/>
        </w:rPr>
        <w:t>ципальной услуги документов, предоставляемых лично заявителем. Указа</w:t>
      </w:r>
      <w:r w:rsidRPr="00EE6C2C">
        <w:rPr>
          <w:rFonts w:ascii="Times New Roman" w:hAnsi="Times New Roman" w:cs="Times New Roman"/>
          <w:sz w:val="28"/>
          <w:szCs w:val="28"/>
        </w:rPr>
        <w:t>н</w:t>
      </w:r>
      <w:r w:rsidRPr="00EE6C2C">
        <w:rPr>
          <w:rFonts w:ascii="Times New Roman" w:hAnsi="Times New Roman" w:cs="Times New Roman"/>
          <w:sz w:val="28"/>
          <w:szCs w:val="28"/>
        </w:rPr>
        <w:t>ные документы предоставляются заявителем в копиях и оригиналах, ориг</w:t>
      </w:r>
      <w:r w:rsidRPr="00EE6C2C">
        <w:rPr>
          <w:rFonts w:ascii="Times New Roman" w:hAnsi="Times New Roman" w:cs="Times New Roman"/>
          <w:sz w:val="28"/>
          <w:szCs w:val="28"/>
        </w:rPr>
        <w:t>и</w:t>
      </w:r>
      <w:r w:rsidRPr="00EE6C2C">
        <w:rPr>
          <w:rFonts w:ascii="Times New Roman" w:hAnsi="Times New Roman" w:cs="Times New Roman"/>
          <w:sz w:val="28"/>
          <w:szCs w:val="28"/>
        </w:rPr>
        <w:t>налы слич</w:t>
      </w:r>
      <w:r w:rsidRPr="00EE6C2C">
        <w:rPr>
          <w:rFonts w:ascii="Times New Roman" w:hAnsi="Times New Roman" w:cs="Times New Roman"/>
          <w:sz w:val="28"/>
          <w:szCs w:val="28"/>
        </w:rPr>
        <w:t>а</w:t>
      </w:r>
      <w:r w:rsidRPr="00EE6C2C">
        <w:rPr>
          <w:rFonts w:ascii="Times New Roman" w:hAnsi="Times New Roman" w:cs="Times New Roman"/>
          <w:sz w:val="28"/>
          <w:szCs w:val="28"/>
        </w:rPr>
        <w:t xml:space="preserve">ются с копиями и возвращаются заявителю: </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Заявление о присвоении постоянного адреса объекту по форме, устана</w:t>
      </w:r>
      <w:r w:rsidRPr="00EE6C2C">
        <w:rPr>
          <w:rFonts w:ascii="Times New Roman" w:hAnsi="Times New Roman" w:cs="Times New Roman"/>
          <w:sz w:val="28"/>
          <w:szCs w:val="28"/>
        </w:rPr>
        <w:t>в</w:t>
      </w:r>
      <w:r w:rsidRPr="00EE6C2C">
        <w:rPr>
          <w:rFonts w:ascii="Times New Roman" w:hAnsi="Times New Roman" w:cs="Times New Roman"/>
          <w:sz w:val="28"/>
          <w:szCs w:val="28"/>
        </w:rPr>
        <w:t>ливаемой Министерством финансов Российской Федерации.</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Документ, удостоверяющий личность заявителя (в случае предоставл</w:t>
      </w:r>
      <w:r w:rsidRPr="00EE6C2C">
        <w:rPr>
          <w:rFonts w:ascii="Times New Roman" w:hAnsi="Times New Roman" w:cs="Times New Roman"/>
          <w:sz w:val="28"/>
          <w:szCs w:val="28"/>
        </w:rPr>
        <w:t>е</w:t>
      </w:r>
      <w:r w:rsidRPr="00EE6C2C">
        <w:rPr>
          <w:rFonts w:ascii="Times New Roman" w:hAnsi="Times New Roman" w:cs="Times New Roman"/>
          <w:sz w:val="28"/>
          <w:szCs w:val="28"/>
        </w:rPr>
        <w:t xml:space="preserve">ния заявления  при личном обращении). </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lastRenderedPageBreak/>
        <w:t>В случае</w:t>
      </w:r>
      <w:proofErr w:type="gramStart"/>
      <w:r w:rsidRPr="00EE6C2C">
        <w:rPr>
          <w:rFonts w:ascii="Times New Roman" w:hAnsi="Times New Roman" w:cs="Times New Roman"/>
          <w:sz w:val="28"/>
          <w:szCs w:val="28"/>
        </w:rPr>
        <w:t>,</w:t>
      </w:r>
      <w:proofErr w:type="gramEnd"/>
      <w:r w:rsidRPr="00EE6C2C">
        <w:rPr>
          <w:rFonts w:ascii="Times New Roman" w:hAnsi="Times New Roman" w:cs="Times New Roman"/>
          <w:sz w:val="28"/>
          <w:szCs w:val="28"/>
        </w:rPr>
        <w:t xml:space="preserve"> если документы подает представитель заявителя, дополн</w:t>
      </w:r>
      <w:r w:rsidRPr="00EE6C2C">
        <w:rPr>
          <w:rFonts w:ascii="Times New Roman" w:hAnsi="Times New Roman" w:cs="Times New Roman"/>
          <w:sz w:val="28"/>
          <w:szCs w:val="28"/>
        </w:rPr>
        <w:t>и</w:t>
      </w:r>
      <w:r w:rsidRPr="00EE6C2C">
        <w:rPr>
          <w:rFonts w:ascii="Times New Roman" w:hAnsi="Times New Roman" w:cs="Times New Roman"/>
          <w:sz w:val="28"/>
          <w:szCs w:val="28"/>
        </w:rPr>
        <w:t>тельно предоставляются:</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 xml:space="preserve">-документ, удостоверяющий личность представителя заявителя; </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-доверенность, оформленная в порядке, предусмотренном законодател</w:t>
      </w:r>
      <w:r w:rsidRPr="00EE6C2C">
        <w:rPr>
          <w:rFonts w:ascii="Times New Roman" w:hAnsi="Times New Roman" w:cs="Times New Roman"/>
          <w:sz w:val="28"/>
          <w:szCs w:val="28"/>
        </w:rPr>
        <w:t>ь</w:t>
      </w:r>
      <w:r w:rsidRPr="00EE6C2C">
        <w:rPr>
          <w:rFonts w:ascii="Times New Roman" w:hAnsi="Times New Roman" w:cs="Times New Roman"/>
          <w:sz w:val="28"/>
          <w:szCs w:val="28"/>
        </w:rPr>
        <w:t>ством Российской Федерации.</w:t>
      </w:r>
    </w:p>
    <w:p w:rsidR="00EE6C2C" w:rsidRPr="00EE6C2C" w:rsidRDefault="00EE6C2C" w:rsidP="00EE6C2C">
      <w:pPr>
        <w:pStyle w:val="ConsPlusNormal"/>
        <w:numPr>
          <w:ilvl w:val="1"/>
          <w:numId w:val="12"/>
        </w:numPr>
        <w:tabs>
          <w:tab w:val="clear" w:pos="792"/>
        </w:tabs>
        <w:ind w:left="0" w:firstLine="567"/>
        <w:jc w:val="both"/>
        <w:rPr>
          <w:rFonts w:ascii="Times New Roman" w:hAnsi="Times New Roman" w:cs="Times New Roman"/>
          <w:sz w:val="28"/>
          <w:szCs w:val="28"/>
        </w:rPr>
      </w:pPr>
      <w:r w:rsidRPr="00EE6C2C">
        <w:rPr>
          <w:rFonts w:ascii="Times New Roman" w:hAnsi="Times New Roman" w:cs="Times New Roman"/>
          <w:sz w:val="28"/>
          <w:szCs w:val="28"/>
        </w:rPr>
        <w:t>Перечень документов, необходимых для предоставления мун</w:t>
      </w:r>
      <w:r w:rsidRPr="00EE6C2C">
        <w:rPr>
          <w:rFonts w:ascii="Times New Roman" w:hAnsi="Times New Roman" w:cs="Times New Roman"/>
          <w:sz w:val="28"/>
          <w:szCs w:val="28"/>
        </w:rPr>
        <w:t>и</w:t>
      </w:r>
      <w:r w:rsidRPr="00EE6C2C">
        <w:rPr>
          <w:rFonts w:ascii="Times New Roman" w:hAnsi="Times New Roman" w:cs="Times New Roman"/>
          <w:sz w:val="28"/>
          <w:szCs w:val="28"/>
        </w:rPr>
        <w:t>ципальной услуги и находящиеся в распоряжении государственных органов, органов местного самоуправления и иных органов, участвующих в предо</w:t>
      </w:r>
      <w:r w:rsidRPr="00EE6C2C">
        <w:rPr>
          <w:rFonts w:ascii="Times New Roman" w:hAnsi="Times New Roman" w:cs="Times New Roman"/>
          <w:sz w:val="28"/>
          <w:szCs w:val="28"/>
        </w:rPr>
        <w:t>с</w:t>
      </w:r>
      <w:r w:rsidRPr="00EE6C2C">
        <w:rPr>
          <w:rFonts w:ascii="Times New Roman" w:hAnsi="Times New Roman" w:cs="Times New Roman"/>
          <w:sz w:val="28"/>
          <w:szCs w:val="28"/>
        </w:rPr>
        <w:t xml:space="preserve">тавлении муниципальной услуги, </w:t>
      </w:r>
      <w:proofErr w:type="spellStart"/>
      <w:r w:rsidRPr="00EE6C2C">
        <w:rPr>
          <w:rFonts w:ascii="Times New Roman" w:hAnsi="Times New Roman" w:cs="Times New Roman"/>
          <w:sz w:val="28"/>
          <w:szCs w:val="28"/>
        </w:rPr>
        <w:t>истребуемых</w:t>
      </w:r>
      <w:proofErr w:type="spellEnd"/>
      <w:r w:rsidRPr="00EE6C2C">
        <w:rPr>
          <w:rFonts w:ascii="Times New Roman" w:hAnsi="Times New Roman" w:cs="Times New Roman"/>
          <w:sz w:val="28"/>
          <w:szCs w:val="28"/>
        </w:rPr>
        <w:t xml:space="preserve"> сотрудниками администрации   самосто</w:t>
      </w:r>
      <w:r w:rsidRPr="00EE6C2C">
        <w:rPr>
          <w:rFonts w:ascii="Times New Roman" w:hAnsi="Times New Roman" w:cs="Times New Roman"/>
          <w:sz w:val="28"/>
          <w:szCs w:val="28"/>
        </w:rPr>
        <w:t>я</w:t>
      </w:r>
      <w:r w:rsidRPr="00EE6C2C">
        <w:rPr>
          <w:rFonts w:ascii="Times New Roman" w:hAnsi="Times New Roman" w:cs="Times New Roman"/>
          <w:sz w:val="28"/>
          <w:szCs w:val="28"/>
        </w:rPr>
        <w:t>тельно, или предоставляемых заявителем по желанию:</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 xml:space="preserve">а) правоустанавливающие и (или) </w:t>
      </w:r>
      <w:proofErr w:type="spellStart"/>
      <w:r w:rsidRPr="00EE6C2C">
        <w:rPr>
          <w:rFonts w:ascii="Times New Roman" w:hAnsi="Times New Roman" w:cs="Times New Roman"/>
          <w:sz w:val="28"/>
          <w:szCs w:val="28"/>
        </w:rPr>
        <w:t>правоудостоверяющие</w:t>
      </w:r>
      <w:proofErr w:type="spellEnd"/>
      <w:r w:rsidRPr="00EE6C2C">
        <w:rPr>
          <w:rFonts w:ascii="Times New Roman" w:hAnsi="Times New Roman" w:cs="Times New Roman"/>
          <w:sz w:val="28"/>
          <w:szCs w:val="28"/>
        </w:rPr>
        <w:t xml:space="preserve"> документы на объект (объекты) адресации;</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б) кадастровые паспорта объектов недвижимости, следствием преобр</w:t>
      </w:r>
      <w:r w:rsidRPr="00EE6C2C">
        <w:rPr>
          <w:rFonts w:ascii="Times New Roman" w:hAnsi="Times New Roman" w:cs="Times New Roman"/>
          <w:sz w:val="28"/>
          <w:szCs w:val="28"/>
        </w:rPr>
        <w:t>а</w:t>
      </w:r>
      <w:r w:rsidRPr="00EE6C2C">
        <w:rPr>
          <w:rFonts w:ascii="Times New Roman" w:hAnsi="Times New Roman" w:cs="Times New Roman"/>
          <w:sz w:val="28"/>
          <w:szCs w:val="28"/>
        </w:rPr>
        <w:t>зования которых является образование одного и более объекта адресации (в случае преобразования объектов недвижимости с образованием одного и б</w:t>
      </w:r>
      <w:r w:rsidRPr="00EE6C2C">
        <w:rPr>
          <w:rFonts w:ascii="Times New Roman" w:hAnsi="Times New Roman" w:cs="Times New Roman"/>
          <w:sz w:val="28"/>
          <w:szCs w:val="28"/>
        </w:rPr>
        <w:t>о</w:t>
      </w:r>
      <w:r w:rsidRPr="00EE6C2C">
        <w:rPr>
          <w:rFonts w:ascii="Times New Roman" w:hAnsi="Times New Roman" w:cs="Times New Roman"/>
          <w:sz w:val="28"/>
          <w:szCs w:val="28"/>
        </w:rPr>
        <w:t>лее новых объектов адресации);</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в) разрешение на строительство объекта адресации (при присвоении а</w:t>
      </w:r>
      <w:r w:rsidRPr="00EE6C2C">
        <w:rPr>
          <w:rFonts w:ascii="Times New Roman" w:hAnsi="Times New Roman" w:cs="Times New Roman"/>
          <w:sz w:val="28"/>
          <w:szCs w:val="28"/>
        </w:rPr>
        <w:t>д</w:t>
      </w:r>
      <w:r w:rsidRPr="00EE6C2C">
        <w:rPr>
          <w:rFonts w:ascii="Times New Roman" w:hAnsi="Times New Roman" w:cs="Times New Roman"/>
          <w:sz w:val="28"/>
          <w:szCs w:val="28"/>
        </w:rPr>
        <w:t>реса строящимся объектам адресации) и (или) разрешение на ввод объекта адресации в эксплуатацию;</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г) схема расположения объекта адресации на кадастровом плане или к</w:t>
      </w:r>
      <w:r w:rsidRPr="00EE6C2C">
        <w:rPr>
          <w:rFonts w:ascii="Times New Roman" w:hAnsi="Times New Roman" w:cs="Times New Roman"/>
          <w:sz w:val="28"/>
          <w:szCs w:val="28"/>
        </w:rPr>
        <w:t>а</w:t>
      </w:r>
      <w:r w:rsidRPr="00EE6C2C">
        <w:rPr>
          <w:rFonts w:ascii="Times New Roman" w:hAnsi="Times New Roman" w:cs="Times New Roman"/>
          <w:sz w:val="28"/>
          <w:szCs w:val="28"/>
        </w:rPr>
        <w:t>дастровой карте соответствующей территории (в случае присвоения земел</w:t>
      </w:r>
      <w:r w:rsidRPr="00EE6C2C">
        <w:rPr>
          <w:rFonts w:ascii="Times New Roman" w:hAnsi="Times New Roman" w:cs="Times New Roman"/>
          <w:sz w:val="28"/>
          <w:szCs w:val="28"/>
        </w:rPr>
        <w:t>ь</w:t>
      </w:r>
      <w:r w:rsidRPr="00EE6C2C">
        <w:rPr>
          <w:rFonts w:ascii="Times New Roman" w:hAnsi="Times New Roman" w:cs="Times New Roman"/>
          <w:sz w:val="28"/>
          <w:szCs w:val="28"/>
        </w:rPr>
        <w:t>ному участку адреса);</w:t>
      </w:r>
    </w:p>
    <w:p w:rsidR="00EE6C2C" w:rsidRPr="00EE6C2C" w:rsidRDefault="00EE6C2C" w:rsidP="00EE6C2C">
      <w:pPr>
        <w:pStyle w:val="ConsPlusNormal"/>
        <w:ind w:firstLine="567"/>
        <w:jc w:val="both"/>
        <w:rPr>
          <w:rFonts w:ascii="Times New Roman" w:hAnsi="Times New Roman" w:cs="Times New Roman"/>
          <w:sz w:val="28"/>
          <w:szCs w:val="28"/>
        </w:rPr>
      </w:pPr>
      <w:proofErr w:type="spellStart"/>
      <w:r w:rsidRPr="00EE6C2C">
        <w:rPr>
          <w:rFonts w:ascii="Times New Roman" w:hAnsi="Times New Roman" w:cs="Times New Roman"/>
          <w:sz w:val="28"/>
          <w:szCs w:val="28"/>
        </w:rPr>
        <w:t>д</w:t>
      </w:r>
      <w:proofErr w:type="spellEnd"/>
      <w:r w:rsidRPr="00EE6C2C">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е) решение органа местного самоуправления о переводе жилого пом</w:t>
      </w:r>
      <w:r w:rsidRPr="00EE6C2C">
        <w:rPr>
          <w:rFonts w:ascii="Times New Roman" w:hAnsi="Times New Roman" w:cs="Times New Roman"/>
          <w:sz w:val="28"/>
          <w:szCs w:val="28"/>
        </w:rPr>
        <w:t>е</w:t>
      </w:r>
      <w:r w:rsidRPr="00EE6C2C">
        <w:rPr>
          <w:rFonts w:ascii="Times New Roman" w:hAnsi="Times New Roman" w:cs="Times New Roman"/>
          <w:sz w:val="28"/>
          <w:szCs w:val="28"/>
        </w:rPr>
        <w:t>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w:t>
      </w:r>
      <w:r w:rsidRPr="00EE6C2C">
        <w:rPr>
          <w:rFonts w:ascii="Times New Roman" w:hAnsi="Times New Roman" w:cs="Times New Roman"/>
          <w:sz w:val="28"/>
          <w:szCs w:val="28"/>
        </w:rPr>
        <w:t>и</w:t>
      </w:r>
      <w:r w:rsidRPr="00EE6C2C">
        <w:rPr>
          <w:rFonts w:ascii="Times New Roman" w:hAnsi="Times New Roman" w:cs="Times New Roman"/>
          <w:sz w:val="28"/>
          <w:szCs w:val="28"/>
        </w:rPr>
        <w:t>лого помещения в жилое помещение);</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ж) акт приемочной комиссии при переустройстве и (или) перепланиро</w:t>
      </w:r>
      <w:r w:rsidRPr="00EE6C2C">
        <w:rPr>
          <w:rFonts w:ascii="Times New Roman" w:hAnsi="Times New Roman" w:cs="Times New Roman"/>
          <w:sz w:val="28"/>
          <w:szCs w:val="28"/>
        </w:rPr>
        <w:t>в</w:t>
      </w:r>
      <w:r w:rsidRPr="00EE6C2C">
        <w:rPr>
          <w:rFonts w:ascii="Times New Roman" w:hAnsi="Times New Roman" w:cs="Times New Roman"/>
          <w:sz w:val="28"/>
          <w:szCs w:val="28"/>
        </w:rPr>
        <w:t>ке помещения, приводящих к образованию одного и более новых объектов адрес</w:t>
      </w:r>
      <w:r w:rsidRPr="00EE6C2C">
        <w:rPr>
          <w:rFonts w:ascii="Times New Roman" w:hAnsi="Times New Roman" w:cs="Times New Roman"/>
          <w:sz w:val="28"/>
          <w:szCs w:val="28"/>
        </w:rPr>
        <w:t>а</w:t>
      </w:r>
      <w:r w:rsidRPr="00EE6C2C">
        <w:rPr>
          <w:rFonts w:ascii="Times New Roman" w:hAnsi="Times New Roman" w:cs="Times New Roman"/>
          <w:sz w:val="28"/>
          <w:szCs w:val="28"/>
        </w:rPr>
        <w:t>ции (в случае преобразования объектов недвижимости (помещений) с образов</w:t>
      </w:r>
      <w:r w:rsidRPr="00EE6C2C">
        <w:rPr>
          <w:rFonts w:ascii="Times New Roman" w:hAnsi="Times New Roman" w:cs="Times New Roman"/>
          <w:sz w:val="28"/>
          <w:szCs w:val="28"/>
        </w:rPr>
        <w:t>а</w:t>
      </w:r>
      <w:r w:rsidRPr="00EE6C2C">
        <w:rPr>
          <w:rFonts w:ascii="Times New Roman" w:hAnsi="Times New Roman" w:cs="Times New Roman"/>
          <w:sz w:val="28"/>
          <w:szCs w:val="28"/>
        </w:rPr>
        <w:t>нием одного и более новых объектов адресации);</w:t>
      </w:r>
    </w:p>
    <w:p w:rsidR="00EE6C2C" w:rsidRPr="00EE6C2C" w:rsidRDefault="00EE6C2C" w:rsidP="00EE6C2C">
      <w:pPr>
        <w:pStyle w:val="ConsPlusNormal"/>
        <w:ind w:firstLine="567"/>
        <w:jc w:val="both"/>
        <w:rPr>
          <w:rFonts w:ascii="Times New Roman" w:hAnsi="Times New Roman" w:cs="Times New Roman"/>
          <w:sz w:val="28"/>
          <w:szCs w:val="28"/>
        </w:rPr>
      </w:pPr>
      <w:proofErr w:type="spellStart"/>
      <w:r w:rsidRPr="00EE6C2C">
        <w:rPr>
          <w:rFonts w:ascii="Times New Roman" w:hAnsi="Times New Roman" w:cs="Times New Roman"/>
          <w:sz w:val="28"/>
          <w:szCs w:val="28"/>
        </w:rPr>
        <w:t>з</w:t>
      </w:r>
      <w:proofErr w:type="spellEnd"/>
      <w:r w:rsidRPr="00EE6C2C">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при прекращении сущ</w:t>
      </w:r>
      <w:r w:rsidRPr="00EE6C2C">
        <w:rPr>
          <w:rFonts w:ascii="Times New Roman" w:hAnsi="Times New Roman" w:cs="Times New Roman"/>
          <w:sz w:val="28"/>
          <w:szCs w:val="28"/>
        </w:rPr>
        <w:t>е</w:t>
      </w:r>
      <w:r w:rsidRPr="00EE6C2C">
        <w:rPr>
          <w:rFonts w:ascii="Times New Roman" w:hAnsi="Times New Roman" w:cs="Times New Roman"/>
          <w:sz w:val="28"/>
          <w:szCs w:val="28"/>
        </w:rPr>
        <w:t>ствования объекта адресации);</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и) уведомление об отсутствии в государственном кадастре недвижим</w:t>
      </w:r>
      <w:r w:rsidRPr="00EE6C2C">
        <w:rPr>
          <w:rFonts w:ascii="Times New Roman" w:hAnsi="Times New Roman" w:cs="Times New Roman"/>
          <w:sz w:val="28"/>
          <w:szCs w:val="28"/>
        </w:rPr>
        <w:t>о</w:t>
      </w:r>
      <w:r w:rsidRPr="00EE6C2C">
        <w:rPr>
          <w:rFonts w:ascii="Times New Roman" w:hAnsi="Times New Roman" w:cs="Times New Roman"/>
          <w:sz w:val="28"/>
          <w:szCs w:val="28"/>
        </w:rPr>
        <w:t>сти запрашиваемых сведений по объекту адресации (в случае аннулирования адреса объекта адресации в случае отказа в осуществлении кадастрового уч</w:t>
      </w:r>
      <w:r w:rsidRPr="00EE6C2C">
        <w:rPr>
          <w:rFonts w:ascii="Times New Roman" w:hAnsi="Times New Roman" w:cs="Times New Roman"/>
          <w:sz w:val="28"/>
          <w:szCs w:val="28"/>
        </w:rPr>
        <w:t>е</w:t>
      </w:r>
      <w:r w:rsidRPr="00EE6C2C">
        <w:rPr>
          <w:rFonts w:ascii="Times New Roman" w:hAnsi="Times New Roman" w:cs="Times New Roman"/>
          <w:sz w:val="28"/>
          <w:szCs w:val="28"/>
        </w:rPr>
        <w:t>та объекта адресации по основаниям, указанным в пунктах 1 и 3 части 2 ст</w:t>
      </w:r>
      <w:r w:rsidRPr="00EE6C2C">
        <w:rPr>
          <w:rFonts w:ascii="Times New Roman" w:hAnsi="Times New Roman" w:cs="Times New Roman"/>
          <w:sz w:val="28"/>
          <w:szCs w:val="28"/>
        </w:rPr>
        <w:t>а</w:t>
      </w:r>
      <w:r w:rsidRPr="00EE6C2C">
        <w:rPr>
          <w:rFonts w:ascii="Times New Roman" w:hAnsi="Times New Roman" w:cs="Times New Roman"/>
          <w:sz w:val="28"/>
          <w:szCs w:val="28"/>
        </w:rPr>
        <w:t>тьи 27 Фед</w:t>
      </w:r>
      <w:r w:rsidRPr="00EE6C2C">
        <w:rPr>
          <w:rFonts w:ascii="Times New Roman" w:hAnsi="Times New Roman" w:cs="Times New Roman"/>
          <w:sz w:val="28"/>
          <w:szCs w:val="28"/>
        </w:rPr>
        <w:t>е</w:t>
      </w:r>
      <w:r w:rsidRPr="00EE6C2C">
        <w:rPr>
          <w:rFonts w:ascii="Times New Roman" w:hAnsi="Times New Roman" w:cs="Times New Roman"/>
          <w:sz w:val="28"/>
          <w:szCs w:val="28"/>
        </w:rPr>
        <w:t>рального закона "О государственном кадастре недвижимости").</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Запрещается требовать от заявителя:</w:t>
      </w:r>
    </w:p>
    <w:p w:rsidR="00EE6C2C" w:rsidRPr="00EE6C2C" w:rsidRDefault="00EE6C2C" w:rsidP="00EE6C2C">
      <w:pPr>
        <w:numPr>
          <w:ilvl w:val="5"/>
          <w:numId w:val="14"/>
        </w:numPr>
        <w:tabs>
          <w:tab w:val="num" w:pos="0"/>
          <w:tab w:val="num" w:pos="5231"/>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представления документов и информации или осуществл</w:t>
      </w:r>
      <w:r w:rsidRPr="00EE6C2C">
        <w:rPr>
          <w:rFonts w:ascii="Times New Roman" w:hAnsi="Times New Roman" w:cs="Times New Roman"/>
          <w:sz w:val="28"/>
          <w:szCs w:val="28"/>
        </w:rPr>
        <w:t>е</w:t>
      </w:r>
      <w:r w:rsidRPr="00EE6C2C">
        <w:rPr>
          <w:rFonts w:ascii="Times New Roman" w:hAnsi="Times New Roman" w:cs="Times New Roman"/>
          <w:sz w:val="28"/>
          <w:szCs w:val="28"/>
        </w:rPr>
        <w:t xml:space="preserve">ния действий, представление или осуществление которых не предусмотрено </w:t>
      </w:r>
      <w:r w:rsidRPr="00EE6C2C">
        <w:rPr>
          <w:rFonts w:ascii="Times New Roman" w:hAnsi="Times New Roman" w:cs="Times New Roman"/>
          <w:sz w:val="28"/>
          <w:szCs w:val="28"/>
        </w:rPr>
        <w:lastRenderedPageBreak/>
        <w:t>нормативными правовыми актами, регулирующими отношения, возника</w:t>
      </w:r>
      <w:r w:rsidRPr="00EE6C2C">
        <w:rPr>
          <w:rFonts w:ascii="Times New Roman" w:hAnsi="Times New Roman" w:cs="Times New Roman"/>
          <w:sz w:val="28"/>
          <w:szCs w:val="28"/>
        </w:rPr>
        <w:t>ю</w:t>
      </w:r>
      <w:r w:rsidRPr="00EE6C2C">
        <w:rPr>
          <w:rFonts w:ascii="Times New Roman" w:hAnsi="Times New Roman" w:cs="Times New Roman"/>
          <w:sz w:val="28"/>
          <w:szCs w:val="28"/>
        </w:rPr>
        <w:t>щие в связи с предоставлением муниципальной услуги;</w:t>
      </w:r>
    </w:p>
    <w:p w:rsidR="00EE6C2C" w:rsidRPr="00EE6C2C" w:rsidRDefault="00EE6C2C" w:rsidP="00EE6C2C">
      <w:pPr>
        <w:numPr>
          <w:ilvl w:val="0"/>
          <w:numId w:val="13"/>
        </w:numPr>
        <w:tabs>
          <w:tab w:val="num" w:pos="0"/>
          <w:tab w:val="num" w:pos="2160"/>
        </w:tabs>
        <w:spacing w:after="0" w:line="240" w:lineRule="auto"/>
        <w:ind w:left="0" w:firstLine="567"/>
        <w:jc w:val="both"/>
        <w:rPr>
          <w:rFonts w:ascii="Times New Roman" w:hAnsi="Times New Roman" w:cs="Times New Roman"/>
          <w:sz w:val="28"/>
          <w:szCs w:val="28"/>
        </w:rPr>
      </w:pPr>
      <w:proofErr w:type="gramStart"/>
      <w:r w:rsidRPr="00EE6C2C">
        <w:rPr>
          <w:rFonts w:ascii="Times New Roman" w:hAnsi="Times New Roman" w:cs="Times New Roman"/>
          <w:sz w:val="28"/>
          <w:szCs w:val="28"/>
        </w:rPr>
        <w:t>с 01.07.2012 г. предоставления документов и информации, которые в соответствии с нормативными правовыми актами Российской Ф</w:t>
      </w:r>
      <w:r w:rsidRPr="00EE6C2C">
        <w:rPr>
          <w:rFonts w:ascii="Times New Roman" w:hAnsi="Times New Roman" w:cs="Times New Roman"/>
          <w:sz w:val="28"/>
          <w:szCs w:val="28"/>
        </w:rPr>
        <w:t>е</w:t>
      </w:r>
      <w:r w:rsidRPr="00EE6C2C">
        <w:rPr>
          <w:rFonts w:ascii="Times New Roman" w:hAnsi="Times New Roman" w:cs="Times New Roman"/>
          <w:sz w:val="28"/>
          <w:szCs w:val="28"/>
        </w:rPr>
        <w:t>дерации, нормативными правовыми актами субъектов Российской Федер</w:t>
      </w:r>
      <w:r w:rsidRPr="00EE6C2C">
        <w:rPr>
          <w:rFonts w:ascii="Times New Roman" w:hAnsi="Times New Roman" w:cs="Times New Roman"/>
          <w:sz w:val="28"/>
          <w:szCs w:val="28"/>
        </w:rPr>
        <w:t>а</w:t>
      </w:r>
      <w:r w:rsidRPr="00EE6C2C">
        <w:rPr>
          <w:rFonts w:ascii="Times New Roman" w:hAnsi="Times New Roman" w:cs="Times New Roman"/>
          <w:sz w:val="28"/>
          <w:szCs w:val="28"/>
        </w:rPr>
        <w:t>ции и муниципальными правовыми актами находятся в распоряжении гос</w:t>
      </w:r>
      <w:r w:rsidRPr="00EE6C2C">
        <w:rPr>
          <w:rFonts w:ascii="Times New Roman" w:hAnsi="Times New Roman" w:cs="Times New Roman"/>
          <w:sz w:val="28"/>
          <w:szCs w:val="28"/>
        </w:rPr>
        <w:t>у</w:t>
      </w:r>
      <w:r w:rsidRPr="00EE6C2C">
        <w:rPr>
          <w:rFonts w:ascii="Times New Roman" w:hAnsi="Times New Roman" w:cs="Times New Roman"/>
          <w:sz w:val="28"/>
          <w:szCs w:val="28"/>
        </w:rPr>
        <w:t>дарственных органов, предоставляющих государственную услугу, иных г</w:t>
      </w:r>
      <w:r w:rsidRPr="00EE6C2C">
        <w:rPr>
          <w:rFonts w:ascii="Times New Roman" w:hAnsi="Times New Roman" w:cs="Times New Roman"/>
          <w:sz w:val="28"/>
          <w:szCs w:val="28"/>
        </w:rPr>
        <w:t>о</w:t>
      </w:r>
      <w:r w:rsidRPr="00EE6C2C">
        <w:rPr>
          <w:rFonts w:ascii="Times New Roman" w:hAnsi="Times New Roman" w:cs="Times New Roman"/>
          <w:sz w:val="28"/>
          <w:szCs w:val="28"/>
        </w:rPr>
        <w:t>сударственных органов, органов местного самоуправления и (или) подведо</w:t>
      </w:r>
      <w:r w:rsidRPr="00EE6C2C">
        <w:rPr>
          <w:rFonts w:ascii="Times New Roman" w:hAnsi="Times New Roman" w:cs="Times New Roman"/>
          <w:sz w:val="28"/>
          <w:szCs w:val="28"/>
        </w:rPr>
        <w:t>м</w:t>
      </w:r>
      <w:r w:rsidRPr="00EE6C2C">
        <w:rPr>
          <w:rFonts w:ascii="Times New Roman" w:hAnsi="Times New Roman" w:cs="Times New Roman"/>
          <w:sz w:val="28"/>
          <w:szCs w:val="28"/>
        </w:rPr>
        <w:t>ственных государственным органам и органам местного самоуправления о</w:t>
      </w:r>
      <w:r w:rsidRPr="00EE6C2C">
        <w:rPr>
          <w:rFonts w:ascii="Times New Roman" w:hAnsi="Times New Roman" w:cs="Times New Roman"/>
          <w:sz w:val="28"/>
          <w:szCs w:val="28"/>
        </w:rPr>
        <w:t>р</w:t>
      </w:r>
      <w:r w:rsidRPr="00EE6C2C">
        <w:rPr>
          <w:rFonts w:ascii="Times New Roman" w:hAnsi="Times New Roman" w:cs="Times New Roman"/>
          <w:sz w:val="28"/>
          <w:szCs w:val="28"/>
        </w:rPr>
        <w:t>ганизаций, участвующих в предоставлении муниципальной услуги, за и</w:t>
      </w:r>
      <w:r w:rsidRPr="00EE6C2C">
        <w:rPr>
          <w:rFonts w:ascii="Times New Roman" w:hAnsi="Times New Roman" w:cs="Times New Roman"/>
          <w:sz w:val="28"/>
          <w:szCs w:val="28"/>
        </w:rPr>
        <w:t>с</w:t>
      </w:r>
      <w:r w:rsidRPr="00EE6C2C">
        <w:rPr>
          <w:rFonts w:ascii="Times New Roman" w:hAnsi="Times New Roman" w:cs="Times New Roman"/>
          <w:sz w:val="28"/>
          <w:szCs w:val="28"/>
        </w:rPr>
        <w:t>ключением документов, указанных в</w:t>
      </w:r>
      <w:proofErr w:type="gramEnd"/>
      <w:r w:rsidRPr="00EE6C2C">
        <w:rPr>
          <w:rFonts w:ascii="Times New Roman" w:hAnsi="Times New Roman" w:cs="Times New Roman"/>
          <w:sz w:val="28"/>
          <w:szCs w:val="28"/>
        </w:rPr>
        <w:t xml:space="preserve"> </w:t>
      </w:r>
      <w:proofErr w:type="gramStart"/>
      <w:r w:rsidRPr="00EE6C2C">
        <w:rPr>
          <w:rFonts w:ascii="Times New Roman" w:hAnsi="Times New Roman" w:cs="Times New Roman"/>
          <w:sz w:val="28"/>
          <w:szCs w:val="28"/>
        </w:rPr>
        <w:t>пункте</w:t>
      </w:r>
      <w:proofErr w:type="gramEnd"/>
      <w:r w:rsidRPr="00EE6C2C">
        <w:rPr>
          <w:rFonts w:ascii="Times New Roman" w:hAnsi="Times New Roman" w:cs="Times New Roman"/>
          <w:sz w:val="28"/>
          <w:szCs w:val="28"/>
        </w:rPr>
        <w:t xml:space="preserve"> 2.6.1 настоящего администр</w:t>
      </w:r>
      <w:r w:rsidRPr="00EE6C2C">
        <w:rPr>
          <w:rFonts w:ascii="Times New Roman" w:hAnsi="Times New Roman" w:cs="Times New Roman"/>
          <w:sz w:val="28"/>
          <w:szCs w:val="28"/>
        </w:rPr>
        <w:t>а</w:t>
      </w:r>
      <w:r w:rsidRPr="00EE6C2C">
        <w:rPr>
          <w:rFonts w:ascii="Times New Roman" w:hAnsi="Times New Roman" w:cs="Times New Roman"/>
          <w:sz w:val="28"/>
          <w:szCs w:val="28"/>
        </w:rPr>
        <w:t>тивного регламента.</w:t>
      </w:r>
    </w:p>
    <w:p w:rsidR="00EE6C2C" w:rsidRPr="00EE6C2C" w:rsidRDefault="00EE6C2C" w:rsidP="00EE6C2C">
      <w:pPr>
        <w:numPr>
          <w:ilvl w:val="1"/>
          <w:numId w:val="12"/>
        </w:numPr>
        <w:tabs>
          <w:tab w:val="clear" w:pos="792"/>
          <w:tab w:val="num" w:pos="0"/>
        </w:tabs>
        <w:spacing w:after="0" w:line="240" w:lineRule="auto"/>
        <w:ind w:left="0" w:firstLine="567"/>
        <w:jc w:val="both"/>
        <w:rPr>
          <w:rFonts w:ascii="Times New Roman" w:hAnsi="Times New Roman" w:cs="Times New Roman"/>
          <w:sz w:val="28"/>
          <w:szCs w:val="28"/>
        </w:rPr>
      </w:pPr>
      <w:r w:rsidRPr="00EE6C2C">
        <w:rPr>
          <w:rFonts w:ascii="Times New Roman" w:hAnsi="Times New Roman" w:cs="Times New Roman"/>
          <w:sz w:val="28"/>
          <w:szCs w:val="28"/>
        </w:rPr>
        <w:t>Перечень оснований для отказа в приеме документов, необход</w:t>
      </w:r>
      <w:r w:rsidRPr="00EE6C2C">
        <w:rPr>
          <w:rFonts w:ascii="Times New Roman" w:hAnsi="Times New Roman" w:cs="Times New Roman"/>
          <w:sz w:val="28"/>
          <w:szCs w:val="28"/>
        </w:rPr>
        <w:t>и</w:t>
      </w:r>
      <w:r w:rsidRPr="00EE6C2C">
        <w:rPr>
          <w:rFonts w:ascii="Times New Roman" w:hAnsi="Times New Roman" w:cs="Times New Roman"/>
          <w:sz w:val="28"/>
          <w:szCs w:val="28"/>
        </w:rPr>
        <w:t>мых для предоставл</w:t>
      </w:r>
      <w:r w:rsidRPr="00EE6C2C">
        <w:rPr>
          <w:rFonts w:ascii="Times New Roman" w:hAnsi="Times New Roman" w:cs="Times New Roman"/>
          <w:sz w:val="28"/>
          <w:szCs w:val="28"/>
        </w:rPr>
        <w:t>е</w:t>
      </w:r>
      <w:r w:rsidRPr="00EE6C2C">
        <w:rPr>
          <w:rFonts w:ascii="Times New Roman" w:hAnsi="Times New Roman" w:cs="Times New Roman"/>
          <w:sz w:val="28"/>
          <w:szCs w:val="28"/>
        </w:rPr>
        <w:t xml:space="preserve">ния муниципальной услуги </w:t>
      </w:r>
      <w:proofErr w:type="gramStart"/>
      <w:r w:rsidRPr="00EE6C2C">
        <w:rPr>
          <w:rFonts w:ascii="Times New Roman" w:hAnsi="Times New Roman" w:cs="Times New Roman"/>
          <w:sz w:val="28"/>
          <w:szCs w:val="28"/>
        </w:rPr>
        <w:t>–н</w:t>
      </w:r>
      <w:proofErr w:type="gramEnd"/>
      <w:r w:rsidRPr="00EE6C2C">
        <w:rPr>
          <w:rFonts w:ascii="Times New Roman" w:hAnsi="Times New Roman" w:cs="Times New Roman"/>
          <w:sz w:val="28"/>
          <w:szCs w:val="28"/>
        </w:rPr>
        <w:t>е предусмотрено.</w:t>
      </w:r>
    </w:p>
    <w:p w:rsidR="00EE6C2C" w:rsidRPr="00EE6C2C" w:rsidRDefault="00EE6C2C" w:rsidP="00EE6C2C">
      <w:pPr>
        <w:pStyle w:val="ConsPlusNormal"/>
        <w:numPr>
          <w:ilvl w:val="1"/>
          <w:numId w:val="12"/>
        </w:numPr>
        <w:tabs>
          <w:tab w:val="clear" w:pos="792"/>
        </w:tabs>
        <w:ind w:left="0" w:firstLine="567"/>
        <w:jc w:val="both"/>
        <w:rPr>
          <w:rFonts w:ascii="Times New Roman" w:hAnsi="Times New Roman" w:cs="Times New Roman"/>
          <w:sz w:val="28"/>
          <w:szCs w:val="28"/>
        </w:rPr>
      </w:pPr>
      <w:r w:rsidRPr="00EE6C2C">
        <w:rPr>
          <w:rFonts w:ascii="Times New Roman" w:hAnsi="Times New Roman" w:cs="Times New Roman"/>
          <w:sz w:val="28"/>
          <w:szCs w:val="28"/>
        </w:rPr>
        <w:t>Основания для отказа в предоставлении муниципальной услуги являются:</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а) с заявлением о присвоении объекту адресации адреса обратилось л</w:t>
      </w:r>
      <w:r w:rsidRPr="00EE6C2C">
        <w:rPr>
          <w:rFonts w:ascii="Times New Roman" w:hAnsi="Times New Roman" w:cs="Times New Roman"/>
          <w:sz w:val="28"/>
          <w:szCs w:val="28"/>
        </w:rPr>
        <w:t>и</w:t>
      </w:r>
      <w:r w:rsidRPr="00EE6C2C">
        <w:rPr>
          <w:rFonts w:ascii="Times New Roman" w:hAnsi="Times New Roman" w:cs="Times New Roman"/>
          <w:sz w:val="28"/>
          <w:szCs w:val="28"/>
        </w:rPr>
        <w:t>цо, не указанное в п.1.1 настоящего регламента;</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 xml:space="preserve">б) ответ на межведомственный запрос свидетельствует об отсутствии документа и (или) информации, </w:t>
      </w:r>
      <w:proofErr w:type="gramStart"/>
      <w:r w:rsidRPr="00EE6C2C">
        <w:rPr>
          <w:rFonts w:ascii="Times New Roman" w:hAnsi="Times New Roman" w:cs="Times New Roman"/>
          <w:sz w:val="28"/>
          <w:szCs w:val="28"/>
        </w:rPr>
        <w:t>необходимых</w:t>
      </w:r>
      <w:proofErr w:type="gramEnd"/>
      <w:r w:rsidRPr="00EE6C2C">
        <w:rPr>
          <w:rFonts w:ascii="Times New Roman" w:hAnsi="Times New Roman" w:cs="Times New Roman"/>
          <w:sz w:val="28"/>
          <w:szCs w:val="28"/>
        </w:rPr>
        <w:t xml:space="preserve"> для присвоения объекту адр</w:t>
      </w:r>
      <w:r w:rsidRPr="00EE6C2C">
        <w:rPr>
          <w:rFonts w:ascii="Times New Roman" w:hAnsi="Times New Roman" w:cs="Times New Roman"/>
          <w:sz w:val="28"/>
          <w:szCs w:val="28"/>
        </w:rPr>
        <w:t>е</w:t>
      </w:r>
      <w:r w:rsidRPr="00EE6C2C">
        <w:rPr>
          <w:rFonts w:ascii="Times New Roman" w:hAnsi="Times New Roman" w:cs="Times New Roman"/>
          <w:sz w:val="28"/>
          <w:szCs w:val="28"/>
        </w:rPr>
        <w:t>сации а</w:t>
      </w:r>
      <w:r w:rsidRPr="00EE6C2C">
        <w:rPr>
          <w:rFonts w:ascii="Times New Roman" w:hAnsi="Times New Roman" w:cs="Times New Roman"/>
          <w:sz w:val="28"/>
          <w:szCs w:val="28"/>
        </w:rPr>
        <w:t>д</w:t>
      </w:r>
      <w:r w:rsidRPr="00EE6C2C">
        <w:rPr>
          <w:rFonts w:ascii="Times New Roman" w:hAnsi="Times New Roman" w:cs="Times New Roman"/>
          <w:sz w:val="28"/>
          <w:szCs w:val="28"/>
        </w:rPr>
        <w:t>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w:t>
      </w:r>
      <w:r w:rsidRPr="00EE6C2C">
        <w:rPr>
          <w:rFonts w:ascii="Times New Roman" w:hAnsi="Times New Roman" w:cs="Times New Roman"/>
          <w:sz w:val="28"/>
          <w:szCs w:val="28"/>
        </w:rPr>
        <w:t>и</w:t>
      </w:r>
      <w:r w:rsidRPr="00EE6C2C">
        <w:rPr>
          <w:rFonts w:ascii="Times New Roman" w:hAnsi="Times New Roman" w:cs="Times New Roman"/>
          <w:sz w:val="28"/>
          <w:szCs w:val="28"/>
        </w:rPr>
        <w:t>теля (представителя заявителя), выданы с нарушением порядка, установле</w:t>
      </w:r>
      <w:r w:rsidRPr="00EE6C2C">
        <w:rPr>
          <w:rFonts w:ascii="Times New Roman" w:hAnsi="Times New Roman" w:cs="Times New Roman"/>
          <w:sz w:val="28"/>
          <w:szCs w:val="28"/>
        </w:rPr>
        <w:t>н</w:t>
      </w:r>
      <w:r w:rsidRPr="00EE6C2C">
        <w:rPr>
          <w:rFonts w:ascii="Times New Roman" w:hAnsi="Times New Roman" w:cs="Times New Roman"/>
          <w:sz w:val="28"/>
          <w:szCs w:val="28"/>
        </w:rPr>
        <w:t>ного зак</w:t>
      </w:r>
      <w:r w:rsidRPr="00EE6C2C">
        <w:rPr>
          <w:rFonts w:ascii="Times New Roman" w:hAnsi="Times New Roman" w:cs="Times New Roman"/>
          <w:sz w:val="28"/>
          <w:szCs w:val="28"/>
        </w:rPr>
        <w:t>о</w:t>
      </w:r>
      <w:r w:rsidRPr="00EE6C2C">
        <w:rPr>
          <w:rFonts w:ascii="Times New Roman" w:hAnsi="Times New Roman" w:cs="Times New Roman"/>
          <w:sz w:val="28"/>
          <w:szCs w:val="28"/>
        </w:rPr>
        <w:t>нодательством Российской Федерации;</w:t>
      </w:r>
    </w:p>
    <w:p w:rsidR="00EE6C2C" w:rsidRPr="00EE6C2C" w:rsidRDefault="00EE6C2C" w:rsidP="00EE6C2C">
      <w:pPr>
        <w:pStyle w:val="ConsPlusNormal"/>
        <w:ind w:firstLine="567"/>
        <w:jc w:val="both"/>
        <w:rPr>
          <w:rFonts w:ascii="Times New Roman" w:hAnsi="Times New Roman" w:cs="Times New Roman"/>
          <w:sz w:val="28"/>
          <w:szCs w:val="28"/>
        </w:rPr>
      </w:pPr>
      <w:r w:rsidRPr="00EE6C2C">
        <w:rPr>
          <w:rFonts w:ascii="Times New Roman" w:hAnsi="Times New Roman" w:cs="Times New Roman"/>
          <w:sz w:val="28"/>
          <w:szCs w:val="28"/>
        </w:rPr>
        <w:t>г) отсутствуют случаи и условия для присвоения объекту адресации а</w:t>
      </w:r>
      <w:r w:rsidRPr="00EE6C2C">
        <w:rPr>
          <w:rFonts w:ascii="Times New Roman" w:hAnsi="Times New Roman" w:cs="Times New Roman"/>
          <w:sz w:val="28"/>
          <w:szCs w:val="28"/>
        </w:rPr>
        <w:t>д</w:t>
      </w:r>
      <w:r w:rsidRPr="00EE6C2C">
        <w:rPr>
          <w:rFonts w:ascii="Times New Roman" w:hAnsi="Times New Roman" w:cs="Times New Roman"/>
          <w:sz w:val="28"/>
          <w:szCs w:val="28"/>
        </w:rPr>
        <w:t>реса или аннулирования его адреса, указанные в пунктах 5, 8 - 11 и 14 - 18     Правил присвоения, изменения и аннулирования адресов, утвержденных п</w:t>
      </w:r>
      <w:r w:rsidRPr="00EE6C2C">
        <w:rPr>
          <w:rFonts w:ascii="Times New Roman" w:hAnsi="Times New Roman" w:cs="Times New Roman"/>
          <w:sz w:val="28"/>
          <w:szCs w:val="28"/>
        </w:rPr>
        <w:t>о</w:t>
      </w:r>
      <w:r w:rsidRPr="00EE6C2C">
        <w:rPr>
          <w:rFonts w:ascii="Times New Roman" w:hAnsi="Times New Roman" w:cs="Times New Roman"/>
          <w:sz w:val="28"/>
          <w:szCs w:val="28"/>
        </w:rPr>
        <w:t>становлен</w:t>
      </w:r>
      <w:r w:rsidRPr="00EE6C2C">
        <w:rPr>
          <w:rFonts w:ascii="Times New Roman" w:hAnsi="Times New Roman" w:cs="Times New Roman"/>
          <w:sz w:val="28"/>
          <w:szCs w:val="28"/>
        </w:rPr>
        <w:t>и</w:t>
      </w:r>
      <w:r w:rsidRPr="00EE6C2C">
        <w:rPr>
          <w:rFonts w:ascii="Times New Roman" w:hAnsi="Times New Roman" w:cs="Times New Roman"/>
          <w:sz w:val="28"/>
          <w:szCs w:val="28"/>
        </w:rPr>
        <w:t>ем  Правительства Российской Федерации № 1221 от 19.11.2014.</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Услуги, являющиеся необходимыми и обязательными для пр</w:t>
      </w:r>
      <w:r w:rsidRPr="00EE6C2C">
        <w:rPr>
          <w:rFonts w:ascii="Times New Roman" w:hAnsi="Times New Roman" w:cs="Times New Roman"/>
          <w:sz w:val="28"/>
          <w:szCs w:val="28"/>
        </w:rPr>
        <w:t>е</w:t>
      </w:r>
      <w:r w:rsidRPr="00EE6C2C">
        <w:rPr>
          <w:rFonts w:ascii="Times New Roman" w:hAnsi="Times New Roman" w:cs="Times New Roman"/>
          <w:sz w:val="28"/>
          <w:szCs w:val="28"/>
        </w:rPr>
        <w:t>доставления муниципал</w:t>
      </w:r>
      <w:r w:rsidRPr="00EE6C2C">
        <w:rPr>
          <w:rFonts w:ascii="Times New Roman" w:hAnsi="Times New Roman" w:cs="Times New Roman"/>
          <w:sz w:val="28"/>
          <w:szCs w:val="28"/>
        </w:rPr>
        <w:t>ь</w:t>
      </w:r>
      <w:r w:rsidRPr="00EE6C2C">
        <w:rPr>
          <w:rFonts w:ascii="Times New Roman" w:hAnsi="Times New Roman" w:cs="Times New Roman"/>
          <w:sz w:val="28"/>
          <w:szCs w:val="28"/>
        </w:rPr>
        <w:t>ной услуги: -</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Размер платы, взимаемой с заявителя при предоставлении мун</w:t>
      </w:r>
      <w:r w:rsidRPr="00EE6C2C">
        <w:rPr>
          <w:rFonts w:ascii="Times New Roman" w:hAnsi="Times New Roman" w:cs="Times New Roman"/>
          <w:sz w:val="28"/>
          <w:szCs w:val="28"/>
        </w:rPr>
        <w:t>и</w:t>
      </w:r>
      <w:r w:rsidRPr="00EE6C2C">
        <w:rPr>
          <w:rFonts w:ascii="Times New Roman" w:hAnsi="Times New Roman" w:cs="Times New Roman"/>
          <w:sz w:val="28"/>
          <w:szCs w:val="28"/>
        </w:rPr>
        <w:t xml:space="preserve">ципальной услуги: </w:t>
      </w:r>
    </w:p>
    <w:p w:rsidR="00EE6C2C" w:rsidRPr="00EE6C2C" w:rsidRDefault="00EE6C2C" w:rsidP="00EE6C2C">
      <w:pPr>
        <w:tabs>
          <w:tab w:val="num" w:pos="0"/>
          <w:tab w:val="left" w:pos="540"/>
        </w:tabs>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Муниципальная услуга предоставляется бесплатно.</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Размер платы, взимаемой с заявителя при предоставлении услуг, которые являются необходимыми и обязательными для предоставления м</w:t>
      </w:r>
      <w:r w:rsidRPr="00EE6C2C">
        <w:rPr>
          <w:rFonts w:ascii="Times New Roman" w:hAnsi="Times New Roman" w:cs="Times New Roman"/>
          <w:sz w:val="28"/>
          <w:szCs w:val="28"/>
        </w:rPr>
        <w:t>у</w:t>
      </w:r>
      <w:r w:rsidRPr="00EE6C2C">
        <w:rPr>
          <w:rFonts w:ascii="Times New Roman" w:hAnsi="Times New Roman" w:cs="Times New Roman"/>
          <w:sz w:val="28"/>
          <w:szCs w:val="28"/>
        </w:rPr>
        <w:t>ниципальной услуги:</w:t>
      </w:r>
    </w:p>
    <w:p w:rsidR="00EE6C2C" w:rsidRPr="00EE6C2C" w:rsidRDefault="00EE6C2C" w:rsidP="00EE6C2C">
      <w:pPr>
        <w:tabs>
          <w:tab w:val="num" w:pos="0"/>
        </w:tabs>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Услуги, являющиеся необходимыми и обязательными для предоставл</w:t>
      </w:r>
      <w:r w:rsidRPr="00EE6C2C">
        <w:rPr>
          <w:rFonts w:ascii="Times New Roman" w:hAnsi="Times New Roman" w:cs="Times New Roman"/>
          <w:sz w:val="28"/>
          <w:szCs w:val="28"/>
        </w:rPr>
        <w:t>е</w:t>
      </w:r>
      <w:r w:rsidRPr="00EE6C2C">
        <w:rPr>
          <w:rFonts w:ascii="Times New Roman" w:hAnsi="Times New Roman" w:cs="Times New Roman"/>
          <w:sz w:val="28"/>
          <w:szCs w:val="28"/>
        </w:rPr>
        <w:t>ния муниципальной услуги, предоставляются бесплатно.</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Максимальное время ожидания в очереди при подаче заявления о предоставлении м</w:t>
      </w:r>
      <w:r w:rsidRPr="00EE6C2C">
        <w:rPr>
          <w:rFonts w:ascii="Times New Roman" w:hAnsi="Times New Roman" w:cs="Times New Roman"/>
          <w:sz w:val="28"/>
          <w:szCs w:val="28"/>
        </w:rPr>
        <w:t>у</w:t>
      </w:r>
      <w:r w:rsidRPr="00EE6C2C">
        <w:rPr>
          <w:rFonts w:ascii="Times New Roman" w:hAnsi="Times New Roman" w:cs="Times New Roman"/>
          <w:sz w:val="28"/>
          <w:szCs w:val="28"/>
        </w:rPr>
        <w:t>ниципальной услуги не должно превышать 15 минут.</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lastRenderedPageBreak/>
        <w:t>Срок и порядок регистрации запроса заявителя о предоставлении муниципальной усл</w:t>
      </w:r>
      <w:r w:rsidRPr="00EE6C2C">
        <w:rPr>
          <w:rFonts w:ascii="Times New Roman" w:hAnsi="Times New Roman" w:cs="Times New Roman"/>
          <w:sz w:val="28"/>
          <w:szCs w:val="28"/>
        </w:rPr>
        <w:t>у</w:t>
      </w:r>
      <w:r w:rsidRPr="00EE6C2C">
        <w:rPr>
          <w:rFonts w:ascii="Times New Roman" w:hAnsi="Times New Roman" w:cs="Times New Roman"/>
          <w:sz w:val="28"/>
          <w:szCs w:val="28"/>
        </w:rPr>
        <w:t xml:space="preserve">ги и услуги: </w:t>
      </w:r>
    </w:p>
    <w:p w:rsidR="00EE6C2C" w:rsidRPr="00EE6C2C" w:rsidRDefault="00EE6C2C" w:rsidP="00EE6C2C">
      <w:pPr>
        <w:tabs>
          <w:tab w:val="num" w:pos="0"/>
        </w:tabs>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Срок регистрации запроса заявителя о предоставлении муниципальной услуги – один день с м</w:t>
      </w:r>
      <w:r w:rsidRPr="00EE6C2C">
        <w:rPr>
          <w:rFonts w:ascii="Times New Roman" w:hAnsi="Times New Roman" w:cs="Times New Roman"/>
          <w:sz w:val="28"/>
          <w:szCs w:val="28"/>
        </w:rPr>
        <w:t>о</w:t>
      </w:r>
      <w:r w:rsidRPr="00EE6C2C">
        <w:rPr>
          <w:rFonts w:ascii="Times New Roman" w:hAnsi="Times New Roman" w:cs="Times New Roman"/>
          <w:sz w:val="28"/>
          <w:szCs w:val="28"/>
        </w:rPr>
        <w:t>мента обращения заявителя (при личном обращении); один день со дня поступления письменной ко</w:t>
      </w:r>
      <w:r w:rsidRPr="00EE6C2C">
        <w:rPr>
          <w:rFonts w:ascii="Times New Roman" w:hAnsi="Times New Roman" w:cs="Times New Roman"/>
          <w:sz w:val="28"/>
          <w:szCs w:val="28"/>
        </w:rPr>
        <w:t>р</w:t>
      </w:r>
      <w:r w:rsidRPr="00EE6C2C">
        <w:rPr>
          <w:rFonts w:ascii="Times New Roman" w:hAnsi="Times New Roman" w:cs="Times New Roman"/>
          <w:sz w:val="28"/>
          <w:szCs w:val="28"/>
        </w:rPr>
        <w:t>респонденции (почтой), один день со дня поступления запроса через электронные каналы связи (электро</w:t>
      </w:r>
      <w:r w:rsidRPr="00EE6C2C">
        <w:rPr>
          <w:rFonts w:ascii="Times New Roman" w:hAnsi="Times New Roman" w:cs="Times New Roman"/>
          <w:sz w:val="28"/>
          <w:szCs w:val="28"/>
        </w:rPr>
        <w:t>н</w:t>
      </w:r>
      <w:r w:rsidRPr="00EE6C2C">
        <w:rPr>
          <w:rFonts w:ascii="Times New Roman" w:hAnsi="Times New Roman" w:cs="Times New Roman"/>
          <w:sz w:val="28"/>
          <w:szCs w:val="28"/>
        </w:rPr>
        <w:t xml:space="preserve">ной почтой); </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Запросы заявителя регистрируются в журнале регистрации заявлений на предоставление муниц</w:t>
      </w:r>
      <w:r w:rsidRPr="00EE6C2C">
        <w:rPr>
          <w:rFonts w:ascii="Times New Roman" w:hAnsi="Times New Roman" w:cs="Times New Roman"/>
          <w:sz w:val="28"/>
          <w:szCs w:val="28"/>
        </w:rPr>
        <w:t>и</w:t>
      </w:r>
      <w:r w:rsidRPr="00EE6C2C">
        <w:rPr>
          <w:rFonts w:ascii="Times New Roman" w:hAnsi="Times New Roman" w:cs="Times New Roman"/>
          <w:sz w:val="28"/>
          <w:szCs w:val="28"/>
        </w:rPr>
        <w:t>пальной услуги.</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Требования к помещениям, в которых предоставляется муниц</w:t>
      </w:r>
      <w:r w:rsidRPr="00EE6C2C">
        <w:rPr>
          <w:rFonts w:ascii="Times New Roman" w:hAnsi="Times New Roman" w:cs="Times New Roman"/>
          <w:sz w:val="28"/>
          <w:szCs w:val="28"/>
        </w:rPr>
        <w:t>и</w:t>
      </w:r>
      <w:r w:rsidRPr="00EE6C2C">
        <w:rPr>
          <w:rFonts w:ascii="Times New Roman" w:hAnsi="Times New Roman" w:cs="Times New Roman"/>
          <w:sz w:val="28"/>
          <w:szCs w:val="28"/>
        </w:rPr>
        <w:t>пальная услуга:</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В Администрации муниципального образования прием заявит</w:t>
      </w:r>
      <w:r w:rsidRPr="00EE6C2C">
        <w:rPr>
          <w:rFonts w:ascii="Times New Roman" w:hAnsi="Times New Roman" w:cs="Times New Roman"/>
          <w:sz w:val="28"/>
          <w:szCs w:val="28"/>
        </w:rPr>
        <w:t>е</w:t>
      </w:r>
      <w:r w:rsidRPr="00EE6C2C">
        <w:rPr>
          <w:rFonts w:ascii="Times New Roman" w:hAnsi="Times New Roman" w:cs="Times New Roman"/>
          <w:sz w:val="28"/>
          <w:szCs w:val="28"/>
        </w:rPr>
        <w:t>лей осуществляется в специально предусмотренных помещениях, включа</w:t>
      </w:r>
      <w:r w:rsidRPr="00EE6C2C">
        <w:rPr>
          <w:rFonts w:ascii="Times New Roman" w:hAnsi="Times New Roman" w:cs="Times New Roman"/>
          <w:sz w:val="28"/>
          <w:szCs w:val="28"/>
        </w:rPr>
        <w:t>ю</w:t>
      </w:r>
      <w:r w:rsidRPr="00EE6C2C">
        <w:rPr>
          <w:rFonts w:ascii="Times New Roman" w:hAnsi="Times New Roman" w:cs="Times New Roman"/>
          <w:sz w:val="28"/>
          <w:szCs w:val="28"/>
        </w:rPr>
        <w:t>щих места для ожидания, получения информации, приема заявителей, запо</w:t>
      </w:r>
      <w:r w:rsidRPr="00EE6C2C">
        <w:rPr>
          <w:rFonts w:ascii="Times New Roman" w:hAnsi="Times New Roman" w:cs="Times New Roman"/>
          <w:sz w:val="28"/>
          <w:szCs w:val="28"/>
        </w:rPr>
        <w:t>л</w:t>
      </w:r>
      <w:r w:rsidRPr="00EE6C2C">
        <w:rPr>
          <w:rFonts w:ascii="Times New Roman" w:hAnsi="Times New Roman" w:cs="Times New Roman"/>
          <w:sz w:val="28"/>
          <w:szCs w:val="28"/>
        </w:rPr>
        <w:t>нения нео</w:t>
      </w:r>
      <w:r w:rsidRPr="00EE6C2C">
        <w:rPr>
          <w:rFonts w:ascii="Times New Roman" w:hAnsi="Times New Roman" w:cs="Times New Roman"/>
          <w:sz w:val="28"/>
          <w:szCs w:val="28"/>
        </w:rPr>
        <w:t>б</w:t>
      </w:r>
      <w:r w:rsidRPr="00EE6C2C">
        <w:rPr>
          <w:rFonts w:ascii="Times New Roman" w:hAnsi="Times New Roman" w:cs="Times New Roman"/>
          <w:sz w:val="28"/>
          <w:szCs w:val="28"/>
        </w:rPr>
        <w:t>ходимых документов, в которых обеспечивается:</w:t>
      </w:r>
    </w:p>
    <w:p w:rsidR="00EE6C2C" w:rsidRPr="00EE6C2C" w:rsidRDefault="00EE6C2C" w:rsidP="00EE6C2C">
      <w:pPr>
        <w:numPr>
          <w:ilvl w:val="0"/>
          <w:numId w:val="13"/>
        </w:numPr>
        <w:tabs>
          <w:tab w:val="clear" w:pos="2340"/>
          <w:tab w:val="num" w:pos="-5103"/>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соблюдение санитарно-эпидемиологических правил и нормативов, пр</w:t>
      </w:r>
      <w:r w:rsidRPr="00EE6C2C">
        <w:rPr>
          <w:rFonts w:ascii="Times New Roman" w:hAnsi="Times New Roman" w:cs="Times New Roman"/>
          <w:sz w:val="28"/>
          <w:szCs w:val="28"/>
        </w:rPr>
        <w:t>а</w:t>
      </w:r>
      <w:r w:rsidRPr="00EE6C2C">
        <w:rPr>
          <w:rFonts w:ascii="Times New Roman" w:hAnsi="Times New Roman" w:cs="Times New Roman"/>
          <w:sz w:val="28"/>
          <w:szCs w:val="28"/>
        </w:rPr>
        <w:t>вил противопожарной безопасности;</w:t>
      </w:r>
    </w:p>
    <w:p w:rsidR="00EE6C2C" w:rsidRPr="00EE6C2C" w:rsidRDefault="00EE6C2C" w:rsidP="00EE6C2C">
      <w:pPr>
        <w:numPr>
          <w:ilvl w:val="0"/>
          <w:numId w:val="13"/>
        </w:numPr>
        <w:tabs>
          <w:tab w:val="clear" w:pos="2340"/>
          <w:tab w:val="num" w:pos="-5103"/>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оборудование местами общественного пользования (туалеты) и мест</w:t>
      </w:r>
      <w:r w:rsidRPr="00EE6C2C">
        <w:rPr>
          <w:rFonts w:ascii="Times New Roman" w:hAnsi="Times New Roman" w:cs="Times New Roman"/>
          <w:sz w:val="28"/>
          <w:szCs w:val="28"/>
        </w:rPr>
        <w:t>а</w:t>
      </w:r>
      <w:r w:rsidRPr="00EE6C2C">
        <w:rPr>
          <w:rFonts w:ascii="Times New Roman" w:hAnsi="Times New Roman" w:cs="Times New Roman"/>
          <w:sz w:val="28"/>
          <w:szCs w:val="28"/>
        </w:rPr>
        <w:t>ми для хранения верхней одежды.</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Требования к местам для ожидания:</w:t>
      </w:r>
    </w:p>
    <w:p w:rsidR="00EE6C2C" w:rsidRPr="00EE6C2C" w:rsidRDefault="00EE6C2C" w:rsidP="00EE6C2C">
      <w:pPr>
        <w:numPr>
          <w:ilvl w:val="0"/>
          <w:numId w:val="13"/>
        </w:numPr>
        <w:tabs>
          <w:tab w:val="clear" w:pos="2340"/>
        </w:tabs>
        <w:spacing w:after="0" w:line="240" w:lineRule="auto"/>
        <w:ind w:left="0" w:firstLine="567"/>
        <w:jc w:val="both"/>
        <w:rPr>
          <w:rFonts w:ascii="Times New Roman" w:hAnsi="Times New Roman" w:cs="Times New Roman"/>
          <w:sz w:val="28"/>
          <w:szCs w:val="28"/>
        </w:rPr>
      </w:pPr>
      <w:r w:rsidRPr="00EE6C2C">
        <w:rPr>
          <w:rFonts w:ascii="Times New Roman" w:hAnsi="Times New Roman" w:cs="Times New Roman"/>
          <w:sz w:val="28"/>
          <w:szCs w:val="28"/>
        </w:rPr>
        <w:t>места для ожидания оборудуются стульями и (или) кресельными секциями, и (или) скамьями;</w:t>
      </w:r>
    </w:p>
    <w:p w:rsidR="00EE6C2C" w:rsidRPr="00EE6C2C" w:rsidRDefault="00EE6C2C" w:rsidP="00EE6C2C">
      <w:pPr>
        <w:numPr>
          <w:ilvl w:val="0"/>
          <w:numId w:val="13"/>
        </w:numPr>
        <w:tabs>
          <w:tab w:val="clear" w:pos="2340"/>
        </w:tabs>
        <w:spacing w:after="0" w:line="240" w:lineRule="auto"/>
        <w:ind w:left="0" w:firstLine="567"/>
        <w:jc w:val="both"/>
        <w:rPr>
          <w:rFonts w:ascii="Times New Roman" w:hAnsi="Times New Roman" w:cs="Times New Roman"/>
          <w:sz w:val="28"/>
          <w:szCs w:val="28"/>
        </w:rPr>
      </w:pPr>
      <w:r w:rsidRPr="00EE6C2C">
        <w:rPr>
          <w:rFonts w:ascii="Times New Roman" w:hAnsi="Times New Roman" w:cs="Times New Roman"/>
          <w:sz w:val="28"/>
          <w:szCs w:val="28"/>
        </w:rPr>
        <w:t>места для ожидания находятся в холле (зале) или ином специал</w:t>
      </w:r>
      <w:r w:rsidRPr="00EE6C2C">
        <w:rPr>
          <w:rFonts w:ascii="Times New Roman" w:hAnsi="Times New Roman" w:cs="Times New Roman"/>
          <w:sz w:val="28"/>
          <w:szCs w:val="28"/>
        </w:rPr>
        <w:t>ь</w:t>
      </w:r>
      <w:r w:rsidRPr="00EE6C2C">
        <w:rPr>
          <w:rFonts w:ascii="Times New Roman" w:hAnsi="Times New Roman" w:cs="Times New Roman"/>
          <w:sz w:val="28"/>
          <w:szCs w:val="28"/>
        </w:rPr>
        <w:t>но приспособленном помещ</w:t>
      </w:r>
      <w:r w:rsidRPr="00EE6C2C">
        <w:rPr>
          <w:rFonts w:ascii="Times New Roman" w:hAnsi="Times New Roman" w:cs="Times New Roman"/>
          <w:sz w:val="28"/>
          <w:szCs w:val="28"/>
        </w:rPr>
        <w:t>е</w:t>
      </w:r>
      <w:r w:rsidRPr="00EE6C2C">
        <w:rPr>
          <w:rFonts w:ascii="Times New Roman" w:hAnsi="Times New Roman" w:cs="Times New Roman"/>
          <w:sz w:val="28"/>
          <w:szCs w:val="28"/>
        </w:rPr>
        <w:t>нии;</w:t>
      </w:r>
    </w:p>
    <w:p w:rsidR="00EE6C2C" w:rsidRPr="00EE6C2C" w:rsidRDefault="00EE6C2C" w:rsidP="00EE6C2C">
      <w:pPr>
        <w:numPr>
          <w:ilvl w:val="0"/>
          <w:numId w:val="13"/>
        </w:numPr>
        <w:tabs>
          <w:tab w:val="clear" w:pos="2340"/>
        </w:tabs>
        <w:spacing w:after="0" w:line="240" w:lineRule="auto"/>
        <w:ind w:left="0" w:firstLine="567"/>
        <w:jc w:val="both"/>
        <w:rPr>
          <w:rFonts w:ascii="Times New Roman" w:hAnsi="Times New Roman" w:cs="Times New Roman"/>
          <w:sz w:val="28"/>
          <w:szCs w:val="28"/>
        </w:rPr>
      </w:pPr>
      <w:r w:rsidRPr="00EE6C2C">
        <w:rPr>
          <w:rFonts w:ascii="Times New Roman" w:hAnsi="Times New Roman" w:cs="Times New Roman"/>
          <w:sz w:val="28"/>
          <w:szCs w:val="28"/>
        </w:rPr>
        <w:t>в местах для ожидания предусматриваются места для получения информации о муниципал</w:t>
      </w:r>
      <w:r w:rsidRPr="00EE6C2C">
        <w:rPr>
          <w:rFonts w:ascii="Times New Roman" w:hAnsi="Times New Roman" w:cs="Times New Roman"/>
          <w:sz w:val="28"/>
          <w:szCs w:val="28"/>
        </w:rPr>
        <w:t>ь</w:t>
      </w:r>
      <w:r w:rsidRPr="00EE6C2C">
        <w:rPr>
          <w:rFonts w:ascii="Times New Roman" w:hAnsi="Times New Roman" w:cs="Times New Roman"/>
          <w:sz w:val="28"/>
          <w:szCs w:val="28"/>
        </w:rPr>
        <w:t>ной услуге.</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Требования к местам для получения информации о муниципал</w:t>
      </w:r>
      <w:r w:rsidRPr="00EE6C2C">
        <w:rPr>
          <w:rFonts w:ascii="Times New Roman" w:hAnsi="Times New Roman" w:cs="Times New Roman"/>
          <w:sz w:val="28"/>
          <w:szCs w:val="28"/>
        </w:rPr>
        <w:t>ь</w:t>
      </w:r>
      <w:r w:rsidRPr="00EE6C2C">
        <w:rPr>
          <w:rFonts w:ascii="Times New Roman" w:hAnsi="Times New Roman" w:cs="Times New Roman"/>
          <w:sz w:val="28"/>
          <w:szCs w:val="28"/>
        </w:rPr>
        <w:t>ной услуге:</w:t>
      </w:r>
    </w:p>
    <w:p w:rsidR="00EE6C2C" w:rsidRPr="00EE6C2C" w:rsidRDefault="00EE6C2C" w:rsidP="00EE6C2C">
      <w:pPr>
        <w:numPr>
          <w:ilvl w:val="0"/>
          <w:numId w:val="13"/>
        </w:numPr>
        <w:tabs>
          <w:tab w:val="clear" w:pos="2340"/>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w:t>
      </w:r>
      <w:r w:rsidRPr="00EE6C2C">
        <w:rPr>
          <w:rFonts w:ascii="Times New Roman" w:hAnsi="Times New Roman" w:cs="Times New Roman"/>
          <w:sz w:val="28"/>
          <w:szCs w:val="28"/>
        </w:rPr>
        <w:t>ю</w:t>
      </w:r>
      <w:r w:rsidRPr="00EE6C2C">
        <w:rPr>
          <w:rFonts w:ascii="Times New Roman" w:hAnsi="Times New Roman" w:cs="Times New Roman"/>
          <w:sz w:val="28"/>
          <w:szCs w:val="28"/>
        </w:rPr>
        <w:t>щих свободный доступ к ним заявителей;</w:t>
      </w:r>
    </w:p>
    <w:p w:rsidR="00EE6C2C" w:rsidRPr="00EE6C2C" w:rsidRDefault="00EE6C2C" w:rsidP="00EE6C2C">
      <w:pPr>
        <w:numPr>
          <w:ilvl w:val="0"/>
          <w:numId w:val="13"/>
        </w:numPr>
        <w:tabs>
          <w:tab w:val="clear" w:pos="2340"/>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информационные стенды оборудуются визуальной текстовой инфо</w:t>
      </w:r>
      <w:r w:rsidRPr="00EE6C2C">
        <w:rPr>
          <w:rFonts w:ascii="Times New Roman" w:hAnsi="Times New Roman" w:cs="Times New Roman"/>
          <w:sz w:val="28"/>
          <w:szCs w:val="28"/>
        </w:rPr>
        <w:t>р</w:t>
      </w:r>
      <w:r w:rsidRPr="00EE6C2C">
        <w:rPr>
          <w:rFonts w:ascii="Times New Roman" w:hAnsi="Times New Roman" w:cs="Times New Roman"/>
          <w:sz w:val="28"/>
          <w:szCs w:val="28"/>
        </w:rPr>
        <w:t>мацией, содержащей справочные сведения для заявителей, перечень док</w:t>
      </w:r>
      <w:r w:rsidRPr="00EE6C2C">
        <w:rPr>
          <w:rFonts w:ascii="Times New Roman" w:hAnsi="Times New Roman" w:cs="Times New Roman"/>
          <w:sz w:val="28"/>
          <w:szCs w:val="28"/>
        </w:rPr>
        <w:t>у</w:t>
      </w:r>
      <w:r w:rsidRPr="00EE6C2C">
        <w:rPr>
          <w:rFonts w:ascii="Times New Roman" w:hAnsi="Times New Roman" w:cs="Times New Roman"/>
          <w:sz w:val="28"/>
          <w:szCs w:val="28"/>
        </w:rPr>
        <w:t>ментов, необходимых для получения муниц</w:t>
      </w:r>
      <w:r w:rsidRPr="00EE6C2C">
        <w:rPr>
          <w:rFonts w:ascii="Times New Roman" w:hAnsi="Times New Roman" w:cs="Times New Roman"/>
          <w:sz w:val="28"/>
          <w:szCs w:val="28"/>
        </w:rPr>
        <w:t>и</w:t>
      </w:r>
      <w:r w:rsidRPr="00EE6C2C">
        <w:rPr>
          <w:rFonts w:ascii="Times New Roman" w:hAnsi="Times New Roman" w:cs="Times New Roman"/>
          <w:sz w:val="28"/>
          <w:szCs w:val="28"/>
        </w:rPr>
        <w:t xml:space="preserve">пальной услуги, и образцы из заполнения. </w:t>
      </w:r>
    </w:p>
    <w:p w:rsidR="00EE6C2C" w:rsidRPr="00EE6C2C" w:rsidRDefault="00EE6C2C" w:rsidP="00EE6C2C">
      <w:pPr>
        <w:numPr>
          <w:ilvl w:val="0"/>
          <w:numId w:val="13"/>
        </w:numPr>
        <w:tabs>
          <w:tab w:val="clear" w:pos="2340"/>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Информационные материалы, размещаемые на информационных сте</w:t>
      </w:r>
      <w:r w:rsidRPr="00EE6C2C">
        <w:rPr>
          <w:rFonts w:ascii="Times New Roman" w:hAnsi="Times New Roman" w:cs="Times New Roman"/>
          <w:sz w:val="28"/>
          <w:szCs w:val="28"/>
        </w:rPr>
        <w:t>н</w:t>
      </w:r>
      <w:r w:rsidRPr="00EE6C2C">
        <w:rPr>
          <w:rFonts w:ascii="Times New Roman" w:hAnsi="Times New Roman" w:cs="Times New Roman"/>
          <w:sz w:val="28"/>
          <w:szCs w:val="28"/>
        </w:rPr>
        <w:t>дах, обновляются по мере изменения действующего законодательства, рег</w:t>
      </w:r>
      <w:r w:rsidRPr="00EE6C2C">
        <w:rPr>
          <w:rFonts w:ascii="Times New Roman" w:hAnsi="Times New Roman" w:cs="Times New Roman"/>
          <w:sz w:val="28"/>
          <w:szCs w:val="28"/>
        </w:rPr>
        <w:t>у</w:t>
      </w:r>
      <w:r w:rsidRPr="00EE6C2C">
        <w:rPr>
          <w:rFonts w:ascii="Times New Roman" w:hAnsi="Times New Roman" w:cs="Times New Roman"/>
          <w:sz w:val="28"/>
          <w:szCs w:val="28"/>
        </w:rPr>
        <w:t>лирующ</w:t>
      </w:r>
      <w:r w:rsidRPr="00EE6C2C">
        <w:rPr>
          <w:rFonts w:ascii="Times New Roman" w:hAnsi="Times New Roman" w:cs="Times New Roman"/>
          <w:sz w:val="28"/>
          <w:szCs w:val="28"/>
        </w:rPr>
        <w:t>е</w:t>
      </w:r>
      <w:r w:rsidRPr="00EE6C2C">
        <w:rPr>
          <w:rFonts w:ascii="Times New Roman" w:hAnsi="Times New Roman" w:cs="Times New Roman"/>
          <w:sz w:val="28"/>
          <w:szCs w:val="28"/>
        </w:rPr>
        <w:t>го предоставление муниципальной услуги, и справочных сведений;</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Требования к местам приема заявителей:</w:t>
      </w:r>
    </w:p>
    <w:p w:rsidR="00EE6C2C" w:rsidRPr="00EE6C2C" w:rsidRDefault="00EE6C2C" w:rsidP="00EE6C2C">
      <w:pPr>
        <w:numPr>
          <w:ilvl w:val="0"/>
          <w:numId w:val="13"/>
        </w:numPr>
        <w:tabs>
          <w:tab w:val="clear" w:pos="2340"/>
          <w:tab w:val="num" w:pos="-5103"/>
        </w:tabs>
        <w:spacing w:after="0" w:line="240" w:lineRule="auto"/>
        <w:ind w:left="0" w:firstLine="567"/>
        <w:jc w:val="both"/>
        <w:rPr>
          <w:rFonts w:ascii="Times New Roman" w:hAnsi="Times New Roman" w:cs="Times New Roman"/>
          <w:sz w:val="28"/>
          <w:szCs w:val="28"/>
        </w:rPr>
      </w:pPr>
      <w:r w:rsidRPr="00EE6C2C">
        <w:rPr>
          <w:rFonts w:ascii="Times New Roman" w:hAnsi="Times New Roman" w:cs="Times New Roman"/>
          <w:sz w:val="28"/>
          <w:szCs w:val="28"/>
        </w:rPr>
        <w:t>Прием заявителей, заполнение заявлений о предоставлении м</w:t>
      </w:r>
      <w:r w:rsidRPr="00EE6C2C">
        <w:rPr>
          <w:rFonts w:ascii="Times New Roman" w:hAnsi="Times New Roman" w:cs="Times New Roman"/>
          <w:sz w:val="28"/>
          <w:szCs w:val="28"/>
        </w:rPr>
        <w:t>у</w:t>
      </w:r>
      <w:r w:rsidRPr="00EE6C2C">
        <w:rPr>
          <w:rFonts w:ascii="Times New Roman" w:hAnsi="Times New Roman" w:cs="Times New Roman"/>
          <w:sz w:val="28"/>
          <w:szCs w:val="28"/>
        </w:rPr>
        <w:t>ниципальной услуги осуществляется в служебных кабинетах или иных сп</w:t>
      </w:r>
      <w:r w:rsidRPr="00EE6C2C">
        <w:rPr>
          <w:rFonts w:ascii="Times New Roman" w:hAnsi="Times New Roman" w:cs="Times New Roman"/>
          <w:sz w:val="28"/>
          <w:szCs w:val="28"/>
        </w:rPr>
        <w:t>е</w:t>
      </w:r>
      <w:r w:rsidRPr="00EE6C2C">
        <w:rPr>
          <w:rFonts w:ascii="Times New Roman" w:hAnsi="Times New Roman" w:cs="Times New Roman"/>
          <w:sz w:val="28"/>
          <w:szCs w:val="28"/>
        </w:rPr>
        <w:t xml:space="preserve">циально отведенных местах, которые оборудуются вывесками с указанием </w:t>
      </w:r>
      <w:r w:rsidRPr="00EE6C2C">
        <w:rPr>
          <w:rFonts w:ascii="Times New Roman" w:hAnsi="Times New Roman" w:cs="Times New Roman"/>
          <w:sz w:val="28"/>
          <w:szCs w:val="28"/>
        </w:rPr>
        <w:lastRenderedPageBreak/>
        <w:t>номера и наименования кабинета или указателями, содержащими информ</w:t>
      </w:r>
      <w:r w:rsidRPr="00EE6C2C">
        <w:rPr>
          <w:rFonts w:ascii="Times New Roman" w:hAnsi="Times New Roman" w:cs="Times New Roman"/>
          <w:sz w:val="28"/>
          <w:szCs w:val="28"/>
        </w:rPr>
        <w:t>а</w:t>
      </w:r>
      <w:r w:rsidRPr="00EE6C2C">
        <w:rPr>
          <w:rFonts w:ascii="Times New Roman" w:hAnsi="Times New Roman" w:cs="Times New Roman"/>
          <w:sz w:val="28"/>
          <w:szCs w:val="28"/>
        </w:rPr>
        <w:t>цию о назначении места для приема заявителя.</w:t>
      </w:r>
    </w:p>
    <w:p w:rsidR="00EE6C2C" w:rsidRPr="00EE6C2C" w:rsidRDefault="00EE6C2C" w:rsidP="00EE6C2C">
      <w:pPr>
        <w:numPr>
          <w:ilvl w:val="0"/>
          <w:numId w:val="13"/>
        </w:numPr>
        <w:tabs>
          <w:tab w:val="clear" w:pos="2340"/>
          <w:tab w:val="num" w:pos="-5103"/>
        </w:tabs>
        <w:spacing w:after="0" w:line="240" w:lineRule="auto"/>
        <w:ind w:left="0" w:firstLine="567"/>
        <w:jc w:val="both"/>
        <w:rPr>
          <w:rFonts w:ascii="Times New Roman" w:hAnsi="Times New Roman" w:cs="Times New Roman"/>
          <w:sz w:val="28"/>
          <w:szCs w:val="28"/>
        </w:rPr>
      </w:pPr>
      <w:r w:rsidRPr="00EE6C2C">
        <w:rPr>
          <w:rFonts w:ascii="Times New Roman" w:hAnsi="Times New Roman" w:cs="Times New Roman"/>
          <w:sz w:val="28"/>
          <w:szCs w:val="28"/>
        </w:rPr>
        <w:t>Специалисты, осуществляющие прием заявителей, обеспечив</w:t>
      </w:r>
      <w:r w:rsidRPr="00EE6C2C">
        <w:rPr>
          <w:rFonts w:ascii="Times New Roman" w:hAnsi="Times New Roman" w:cs="Times New Roman"/>
          <w:sz w:val="28"/>
          <w:szCs w:val="28"/>
        </w:rPr>
        <w:t>а</w:t>
      </w:r>
      <w:r w:rsidRPr="00EE6C2C">
        <w:rPr>
          <w:rFonts w:ascii="Times New Roman" w:hAnsi="Times New Roman" w:cs="Times New Roman"/>
          <w:sz w:val="28"/>
          <w:szCs w:val="28"/>
        </w:rPr>
        <w:t>ются личными и (или) настол</w:t>
      </w:r>
      <w:r w:rsidRPr="00EE6C2C">
        <w:rPr>
          <w:rFonts w:ascii="Times New Roman" w:hAnsi="Times New Roman" w:cs="Times New Roman"/>
          <w:sz w:val="28"/>
          <w:szCs w:val="28"/>
        </w:rPr>
        <w:t>ь</w:t>
      </w:r>
      <w:r w:rsidRPr="00EE6C2C">
        <w:rPr>
          <w:rFonts w:ascii="Times New Roman" w:hAnsi="Times New Roman" w:cs="Times New Roman"/>
          <w:sz w:val="28"/>
          <w:szCs w:val="28"/>
        </w:rPr>
        <w:t>ными идентификационными карточками.</w:t>
      </w:r>
    </w:p>
    <w:p w:rsidR="00EE6C2C" w:rsidRPr="00EE6C2C" w:rsidRDefault="00EE6C2C" w:rsidP="00EE6C2C">
      <w:pPr>
        <w:numPr>
          <w:ilvl w:val="0"/>
          <w:numId w:val="13"/>
        </w:numPr>
        <w:tabs>
          <w:tab w:val="clear" w:pos="2340"/>
          <w:tab w:val="num" w:pos="-5103"/>
        </w:tabs>
        <w:spacing w:after="0" w:line="240" w:lineRule="auto"/>
        <w:ind w:left="0" w:firstLine="567"/>
        <w:jc w:val="both"/>
        <w:rPr>
          <w:rFonts w:ascii="Times New Roman" w:hAnsi="Times New Roman" w:cs="Times New Roman"/>
          <w:sz w:val="28"/>
          <w:szCs w:val="28"/>
        </w:rPr>
      </w:pPr>
      <w:r w:rsidRPr="00EE6C2C">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EE6C2C" w:rsidRPr="00EE6C2C" w:rsidRDefault="00EE6C2C" w:rsidP="00EE6C2C">
      <w:pPr>
        <w:numPr>
          <w:ilvl w:val="0"/>
          <w:numId w:val="13"/>
        </w:numPr>
        <w:tabs>
          <w:tab w:val="clear" w:pos="2340"/>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w:t>
      </w:r>
      <w:r w:rsidRPr="00EE6C2C">
        <w:rPr>
          <w:rFonts w:ascii="Times New Roman" w:hAnsi="Times New Roman" w:cs="Times New Roman"/>
          <w:sz w:val="28"/>
          <w:szCs w:val="28"/>
        </w:rPr>
        <w:t>и</w:t>
      </w:r>
      <w:r w:rsidRPr="00EE6C2C">
        <w:rPr>
          <w:rFonts w:ascii="Times New Roman" w:hAnsi="Times New Roman" w:cs="Times New Roman"/>
          <w:sz w:val="28"/>
          <w:szCs w:val="28"/>
        </w:rPr>
        <w:t>стом не допускается;</w:t>
      </w:r>
    </w:p>
    <w:p w:rsidR="00EE6C2C" w:rsidRPr="00EE6C2C" w:rsidRDefault="00EE6C2C" w:rsidP="00EE6C2C">
      <w:pPr>
        <w:numPr>
          <w:ilvl w:val="0"/>
          <w:numId w:val="13"/>
        </w:numPr>
        <w:tabs>
          <w:tab w:val="clear" w:pos="2340"/>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w:t>
      </w:r>
      <w:r w:rsidRPr="00EE6C2C">
        <w:rPr>
          <w:rFonts w:ascii="Times New Roman" w:hAnsi="Times New Roman" w:cs="Times New Roman"/>
          <w:sz w:val="28"/>
          <w:szCs w:val="28"/>
        </w:rPr>
        <w:t>и</w:t>
      </w:r>
      <w:r w:rsidRPr="00EE6C2C">
        <w:rPr>
          <w:rFonts w:ascii="Times New Roman" w:hAnsi="Times New Roman" w:cs="Times New Roman"/>
          <w:sz w:val="28"/>
          <w:szCs w:val="28"/>
        </w:rPr>
        <w:t>пальной услуги и оформления документов.</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Показатели качества и доступности предоставления муниципал</w:t>
      </w:r>
      <w:r w:rsidRPr="00EE6C2C">
        <w:rPr>
          <w:rFonts w:ascii="Times New Roman" w:hAnsi="Times New Roman" w:cs="Times New Roman"/>
          <w:sz w:val="28"/>
          <w:szCs w:val="28"/>
        </w:rPr>
        <w:t>ь</w:t>
      </w:r>
      <w:r w:rsidRPr="00EE6C2C">
        <w:rPr>
          <w:rFonts w:ascii="Times New Roman" w:hAnsi="Times New Roman" w:cs="Times New Roman"/>
          <w:sz w:val="28"/>
          <w:szCs w:val="28"/>
        </w:rPr>
        <w:t>ной услуги:</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Показатели качества муниципальной услуги:</w:t>
      </w:r>
    </w:p>
    <w:p w:rsidR="00EE6C2C" w:rsidRPr="00EE6C2C" w:rsidRDefault="00EE6C2C" w:rsidP="00EE6C2C">
      <w:pPr>
        <w:numPr>
          <w:ilvl w:val="0"/>
          <w:numId w:val="13"/>
        </w:numPr>
        <w:tabs>
          <w:tab w:val="clear" w:pos="2340"/>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выполнение должностными лицами, сотрудниками Администрации муниципального образования предусмотренных законодательством Росси</w:t>
      </w:r>
      <w:r w:rsidRPr="00EE6C2C">
        <w:rPr>
          <w:rFonts w:ascii="Times New Roman" w:hAnsi="Times New Roman" w:cs="Times New Roman"/>
          <w:sz w:val="28"/>
          <w:szCs w:val="28"/>
        </w:rPr>
        <w:t>й</w:t>
      </w:r>
      <w:r w:rsidRPr="00EE6C2C">
        <w:rPr>
          <w:rFonts w:ascii="Times New Roman" w:hAnsi="Times New Roman" w:cs="Times New Roman"/>
          <w:sz w:val="28"/>
          <w:szCs w:val="28"/>
        </w:rPr>
        <w:t>ской Федерации требований, правил и норм, а также соблюдение последов</w:t>
      </w:r>
      <w:r w:rsidRPr="00EE6C2C">
        <w:rPr>
          <w:rFonts w:ascii="Times New Roman" w:hAnsi="Times New Roman" w:cs="Times New Roman"/>
          <w:sz w:val="28"/>
          <w:szCs w:val="28"/>
        </w:rPr>
        <w:t>а</w:t>
      </w:r>
      <w:r w:rsidRPr="00EE6C2C">
        <w:rPr>
          <w:rFonts w:ascii="Times New Roman" w:hAnsi="Times New Roman" w:cs="Times New Roman"/>
          <w:sz w:val="28"/>
          <w:szCs w:val="28"/>
        </w:rPr>
        <w:t>тельности административных процедур и сроков их исполнения при предо</w:t>
      </w:r>
      <w:r w:rsidRPr="00EE6C2C">
        <w:rPr>
          <w:rFonts w:ascii="Times New Roman" w:hAnsi="Times New Roman" w:cs="Times New Roman"/>
          <w:sz w:val="28"/>
          <w:szCs w:val="28"/>
        </w:rPr>
        <w:t>с</w:t>
      </w:r>
      <w:r w:rsidRPr="00EE6C2C">
        <w:rPr>
          <w:rFonts w:ascii="Times New Roman" w:hAnsi="Times New Roman" w:cs="Times New Roman"/>
          <w:sz w:val="28"/>
          <w:szCs w:val="28"/>
        </w:rPr>
        <w:t>тавлении мун</w:t>
      </w:r>
      <w:r w:rsidRPr="00EE6C2C">
        <w:rPr>
          <w:rFonts w:ascii="Times New Roman" w:hAnsi="Times New Roman" w:cs="Times New Roman"/>
          <w:sz w:val="28"/>
          <w:szCs w:val="28"/>
        </w:rPr>
        <w:t>и</w:t>
      </w:r>
      <w:r w:rsidRPr="00EE6C2C">
        <w:rPr>
          <w:rFonts w:ascii="Times New Roman" w:hAnsi="Times New Roman" w:cs="Times New Roman"/>
          <w:sz w:val="28"/>
          <w:szCs w:val="28"/>
        </w:rPr>
        <w:t>ципальной услуги;</w:t>
      </w:r>
    </w:p>
    <w:p w:rsidR="00EE6C2C" w:rsidRPr="00EE6C2C" w:rsidRDefault="00EE6C2C" w:rsidP="00EE6C2C">
      <w:pPr>
        <w:numPr>
          <w:ilvl w:val="0"/>
          <w:numId w:val="13"/>
        </w:numPr>
        <w:tabs>
          <w:tab w:val="clear" w:pos="2340"/>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отсутствие обоснованных жалоб на действия (бездействие) должнос</w:t>
      </w:r>
      <w:r w:rsidRPr="00EE6C2C">
        <w:rPr>
          <w:rFonts w:ascii="Times New Roman" w:hAnsi="Times New Roman" w:cs="Times New Roman"/>
          <w:sz w:val="28"/>
          <w:szCs w:val="28"/>
        </w:rPr>
        <w:t>т</w:t>
      </w:r>
      <w:r w:rsidRPr="00EE6C2C">
        <w:rPr>
          <w:rFonts w:ascii="Times New Roman" w:hAnsi="Times New Roman" w:cs="Times New Roman"/>
          <w:sz w:val="28"/>
          <w:szCs w:val="28"/>
        </w:rPr>
        <w:t>ных лиц, сотрудников Администрации муниципального образования при предоставлении муниципальной услуги.</w:t>
      </w:r>
    </w:p>
    <w:p w:rsidR="00EE6C2C" w:rsidRPr="00EE6C2C" w:rsidRDefault="00EE6C2C" w:rsidP="00EE6C2C">
      <w:pPr>
        <w:numPr>
          <w:ilvl w:val="2"/>
          <w:numId w:val="12"/>
        </w:numPr>
        <w:tabs>
          <w:tab w:val="clear" w:pos="1758"/>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Показатели доступности предоставления муниципальной услуги:</w:t>
      </w:r>
    </w:p>
    <w:p w:rsidR="00EE6C2C" w:rsidRPr="00EE6C2C" w:rsidRDefault="00EE6C2C" w:rsidP="00EE6C2C">
      <w:pPr>
        <w:numPr>
          <w:ilvl w:val="0"/>
          <w:numId w:val="13"/>
        </w:numPr>
        <w:tabs>
          <w:tab w:val="clear" w:pos="2340"/>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доля заявителей, получивших присвоение или аннулирование адресов объектов недвижимости по отношению к общему количеству граждан, пр</w:t>
      </w:r>
      <w:r w:rsidRPr="00EE6C2C">
        <w:rPr>
          <w:rFonts w:ascii="Times New Roman" w:hAnsi="Times New Roman" w:cs="Times New Roman"/>
          <w:sz w:val="28"/>
          <w:szCs w:val="28"/>
        </w:rPr>
        <w:t>и</w:t>
      </w:r>
      <w:r w:rsidRPr="00EE6C2C">
        <w:rPr>
          <w:rFonts w:ascii="Times New Roman" w:hAnsi="Times New Roman" w:cs="Times New Roman"/>
          <w:sz w:val="28"/>
          <w:szCs w:val="28"/>
        </w:rPr>
        <w:t>надлежащих категориям, упомянутым в пункте 1.2. настоящего регламента, обрати</w:t>
      </w:r>
      <w:r w:rsidRPr="00EE6C2C">
        <w:rPr>
          <w:rFonts w:ascii="Times New Roman" w:hAnsi="Times New Roman" w:cs="Times New Roman"/>
          <w:sz w:val="28"/>
          <w:szCs w:val="28"/>
        </w:rPr>
        <w:t>в</w:t>
      </w:r>
      <w:r w:rsidRPr="00EE6C2C">
        <w:rPr>
          <w:rFonts w:ascii="Times New Roman" w:hAnsi="Times New Roman" w:cs="Times New Roman"/>
          <w:sz w:val="28"/>
          <w:szCs w:val="28"/>
        </w:rPr>
        <w:t>шихся за получением муниципальной услуги;</w:t>
      </w:r>
    </w:p>
    <w:p w:rsidR="00EE6C2C" w:rsidRPr="00EE6C2C" w:rsidRDefault="00EE6C2C" w:rsidP="00EE6C2C">
      <w:pPr>
        <w:numPr>
          <w:ilvl w:val="0"/>
          <w:numId w:val="13"/>
        </w:numPr>
        <w:tabs>
          <w:tab w:val="clear" w:pos="2340"/>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полнота и достоверность информации о муниципальной услуге, о п</w:t>
      </w:r>
      <w:r w:rsidRPr="00EE6C2C">
        <w:rPr>
          <w:rFonts w:ascii="Times New Roman" w:hAnsi="Times New Roman" w:cs="Times New Roman"/>
          <w:sz w:val="28"/>
          <w:szCs w:val="28"/>
        </w:rPr>
        <w:t>о</w:t>
      </w:r>
      <w:r w:rsidRPr="00EE6C2C">
        <w:rPr>
          <w:rFonts w:ascii="Times New Roman" w:hAnsi="Times New Roman" w:cs="Times New Roman"/>
          <w:sz w:val="28"/>
          <w:szCs w:val="28"/>
        </w:rPr>
        <w:t>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w:t>
      </w:r>
      <w:r w:rsidRPr="00EE6C2C">
        <w:rPr>
          <w:rFonts w:ascii="Times New Roman" w:hAnsi="Times New Roman" w:cs="Times New Roman"/>
          <w:sz w:val="28"/>
          <w:szCs w:val="28"/>
        </w:rPr>
        <w:t>т</w:t>
      </w:r>
      <w:r w:rsidRPr="00EE6C2C">
        <w:rPr>
          <w:rFonts w:ascii="Times New Roman" w:hAnsi="Times New Roman" w:cs="Times New Roman"/>
          <w:sz w:val="28"/>
          <w:szCs w:val="28"/>
        </w:rPr>
        <w:t>венных и муниципал</w:t>
      </w:r>
      <w:r w:rsidRPr="00EE6C2C">
        <w:rPr>
          <w:rFonts w:ascii="Times New Roman" w:hAnsi="Times New Roman" w:cs="Times New Roman"/>
          <w:sz w:val="28"/>
          <w:szCs w:val="28"/>
        </w:rPr>
        <w:t>ь</w:t>
      </w:r>
      <w:r w:rsidRPr="00EE6C2C">
        <w:rPr>
          <w:rFonts w:ascii="Times New Roman" w:hAnsi="Times New Roman" w:cs="Times New Roman"/>
          <w:sz w:val="28"/>
          <w:szCs w:val="28"/>
        </w:rPr>
        <w:t>ных услуг (функций)»;</w:t>
      </w:r>
    </w:p>
    <w:p w:rsidR="00EE6C2C" w:rsidRPr="00EE6C2C" w:rsidRDefault="00EE6C2C" w:rsidP="00EE6C2C">
      <w:pPr>
        <w:numPr>
          <w:ilvl w:val="0"/>
          <w:numId w:val="13"/>
        </w:numPr>
        <w:tabs>
          <w:tab w:val="clear" w:pos="2340"/>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пешеходная доступность от остановок общественного транспорта до здания Администрации муниципального образования;</w:t>
      </w:r>
    </w:p>
    <w:p w:rsidR="00EE6C2C" w:rsidRPr="00EE6C2C" w:rsidRDefault="00EE6C2C" w:rsidP="00EE6C2C">
      <w:pPr>
        <w:numPr>
          <w:ilvl w:val="0"/>
          <w:numId w:val="13"/>
        </w:numPr>
        <w:tabs>
          <w:tab w:val="clear" w:pos="2340"/>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количество взаимодействий заявителя с должностными лицами при предоставлении муниц</w:t>
      </w:r>
      <w:r w:rsidRPr="00EE6C2C">
        <w:rPr>
          <w:rFonts w:ascii="Times New Roman" w:hAnsi="Times New Roman" w:cs="Times New Roman"/>
          <w:sz w:val="28"/>
          <w:szCs w:val="28"/>
        </w:rPr>
        <w:t>и</w:t>
      </w:r>
      <w:r w:rsidRPr="00EE6C2C">
        <w:rPr>
          <w:rFonts w:ascii="Times New Roman" w:hAnsi="Times New Roman" w:cs="Times New Roman"/>
          <w:sz w:val="28"/>
          <w:szCs w:val="28"/>
        </w:rPr>
        <w:t>пальной услуги и их продолжительность;</w:t>
      </w:r>
    </w:p>
    <w:p w:rsidR="00EE6C2C" w:rsidRPr="00EE6C2C" w:rsidRDefault="00EE6C2C" w:rsidP="00EE6C2C">
      <w:pPr>
        <w:numPr>
          <w:ilvl w:val="0"/>
          <w:numId w:val="13"/>
        </w:numPr>
        <w:tabs>
          <w:tab w:val="clear" w:pos="2340"/>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возможность получения информации о ходе предоставления муниц</w:t>
      </w:r>
      <w:r w:rsidRPr="00EE6C2C">
        <w:rPr>
          <w:rFonts w:ascii="Times New Roman" w:hAnsi="Times New Roman" w:cs="Times New Roman"/>
          <w:sz w:val="28"/>
          <w:szCs w:val="28"/>
        </w:rPr>
        <w:t>и</w:t>
      </w:r>
      <w:r w:rsidRPr="00EE6C2C">
        <w:rPr>
          <w:rFonts w:ascii="Times New Roman" w:hAnsi="Times New Roman" w:cs="Times New Roman"/>
          <w:sz w:val="28"/>
          <w:szCs w:val="28"/>
        </w:rPr>
        <w:t>пальной услуги, в том чи</w:t>
      </w:r>
      <w:r w:rsidRPr="00EE6C2C">
        <w:rPr>
          <w:rFonts w:ascii="Times New Roman" w:hAnsi="Times New Roman" w:cs="Times New Roman"/>
          <w:sz w:val="28"/>
          <w:szCs w:val="28"/>
        </w:rPr>
        <w:t>с</w:t>
      </w:r>
      <w:r w:rsidRPr="00EE6C2C">
        <w:rPr>
          <w:rFonts w:ascii="Times New Roman" w:hAnsi="Times New Roman" w:cs="Times New Roman"/>
          <w:sz w:val="28"/>
          <w:szCs w:val="28"/>
        </w:rPr>
        <w:t>ле с использованием информационно-телекоммуникационных технологий;</w:t>
      </w:r>
    </w:p>
    <w:p w:rsidR="00EE6C2C" w:rsidRPr="00EE6C2C" w:rsidRDefault="00EE6C2C" w:rsidP="00EE6C2C">
      <w:pPr>
        <w:numPr>
          <w:ilvl w:val="0"/>
          <w:numId w:val="13"/>
        </w:numPr>
        <w:tabs>
          <w:tab w:val="clear" w:pos="2340"/>
          <w:tab w:val="num" w:pos="-5103"/>
        </w:tabs>
        <w:spacing w:after="0" w:line="240" w:lineRule="auto"/>
        <w:ind w:left="0" w:firstLine="567"/>
        <w:jc w:val="both"/>
        <w:rPr>
          <w:rFonts w:ascii="Times New Roman" w:hAnsi="Times New Roman" w:cs="Times New Roman"/>
          <w:sz w:val="28"/>
          <w:szCs w:val="28"/>
        </w:rPr>
      </w:pPr>
      <w:r w:rsidRPr="00EE6C2C">
        <w:rPr>
          <w:rFonts w:ascii="Times New Roman" w:hAnsi="Times New Roman" w:cs="Times New Roman"/>
          <w:sz w:val="28"/>
          <w:szCs w:val="28"/>
        </w:rPr>
        <w:t>возможность и доступность получения услуги через многофун</w:t>
      </w:r>
      <w:r w:rsidRPr="00EE6C2C">
        <w:rPr>
          <w:rFonts w:ascii="Times New Roman" w:hAnsi="Times New Roman" w:cs="Times New Roman"/>
          <w:sz w:val="28"/>
          <w:szCs w:val="28"/>
        </w:rPr>
        <w:t>к</w:t>
      </w:r>
      <w:r w:rsidRPr="00EE6C2C">
        <w:rPr>
          <w:rFonts w:ascii="Times New Roman" w:hAnsi="Times New Roman" w:cs="Times New Roman"/>
          <w:sz w:val="28"/>
          <w:szCs w:val="28"/>
        </w:rPr>
        <w:t>циональный центр или в электронной форме посредством автоматизирова</w:t>
      </w:r>
      <w:r w:rsidRPr="00EE6C2C">
        <w:rPr>
          <w:rFonts w:ascii="Times New Roman" w:hAnsi="Times New Roman" w:cs="Times New Roman"/>
          <w:sz w:val="28"/>
          <w:szCs w:val="28"/>
        </w:rPr>
        <w:t>н</w:t>
      </w:r>
      <w:r w:rsidRPr="00EE6C2C">
        <w:rPr>
          <w:rFonts w:ascii="Times New Roman" w:hAnsi="Times New Roman" w:cs="Times New Roman"/>
          <w:sz w:val="28"/>
          <w:szCs w:val="28"/>
        </w:rPr>
        <w:lastRenderedPageBreak/>
        <w:t>ной информационной системы или Единого портала государственных и м</w:t>
      </w:r>
      <w:r w:rsidRPr="00EE6C2C">
        <w:rPr>
          <w:rFonts w:ascii="Times New Roman" w:hAnsi="Times New Roman" w:cs="Times New Roman"/>
          <w:sz w:val="28"/>
          <w:szCs w:val="28"/>
        </w:rPr>
        <w:t>у</w:t>
      </w:r>
      <w:r w:rsidRPr="00EE6C2C">
        <w:rPr>
          <w:rFonts w:ascii="Times New Roman" w:hAnsi="Times New Roman" w:cs="Times New Roman"/>
          <w:sz w:val="28"/>
          <w:szCs w:val="28"/>
        </w:rPr>
        <w:t>ниципал</w:t>
      </w:r>
      <w:r w:rsidRPr="00EE6C2C">
        <w:rPr>
          <w:rFonts w:ascii="Times New Roman" w:hAnsi="Times New Roman" w:cs="Times New Roman"/>
          <w:sz w:val="28"/>
          <w:szCs w:val="28"/>
        </w:rPr>
        <w:t>ь</w:t>
      </w:r>
      <w:r w:rsidRPr="00EE6C2C">
        <w:rPr>
          <w:rFonts w:ascii="Times New Roman" w:hAnsi="Times New Roman" w:cs="Times New Roman"/>
          <w:sz w:val="28"/>
          <w:szCs w:val="28"/>
        </w:rPr>
        <w:t>ных услуг;</w:t>
      </w:r>
    </w:p>
    <w:p w:rsidR="00EE6C2C" w:rsidRPr="00EE6C2C" w:rsidRDefault="00EE6C2C" w:rsidP="00EE6C2C">
      <w:pPr>
        <w:widowControl w:val="0"/>
        <w:tabs>
          <w:tab w:val="num" w:pos="-5103"/>
        </w:tabs>
        <w:autoSpaceDE w:val="0"/>
        <w:autoSpaceDN w:val="0"/>
        <w:adjustRightInd w:val="0"/>
        <w:spacing w:after="0"/>
        <w:ind w:firstLine="567"/>
        <w:jc w:val="both"/>
        <w:rPr>
          <w:rFonts w:ascii="Times New Roman" w:hAnsi="Times New Roman" w:cs="Times New Roman"/>
          <w:sz w:val="28"/>
          <w:szCs w:val="28"/>
        </w:rPr>
      </w:pPr>
      <w:r w:rsidRPr="00EE6C2C">
        <w:rPr>
          <w:rFonts w:ascii="Times New Roman" w:hAnsi="Times New Roman" w:cs="Times New Roman"/>
          <w:sz w:val="28"/>
          <w:szCs w:val="28"/>
        </w:rPr>
        <w:t>- беспрепятственный доступ к месту предоставления муниципальной у</w:t>
      </w:r>
      <w:r w:rsidRPr="00EE6C2C">
        <w:rPr>
          <w:rFonts w:ascii="Times New Roman" w:hAnsi="Times New Roman" w:cs="Times New Roman"/>
          <w:sz w:val="28"/>
          <w:szCs w:val="28"/>
        </w:rPr>
        <w:t>с</w:t>
      </w:r>
      <w:r w:rsidRPr="00EE6C2C">
        <w:rPr>
          <w:rFonts w:ascii="Times New Roman" w:hAnsi="Times New Roman" w:cs="Times New Roman"/>
          <w:sz w:val="28"/>
          <w:szCs w:val="28"/>
        </w:rPr>
        <w:t xml:space="preserve">луги для </w:t>
      </w:r>
      <w:proofErr w:type="spellStart"/>
      <w:r w:rsidRPr="00EE6C2C">
        <w:rPr>
          <w:rFonts w:ascii="Times New Roman" w:hAnsi="Times New Roman" w:cs="Times New Roman"/>
          <w:sz w:val="28"/>
          <w:szCs w:val="28"/>
        </w:rPr>
        <w:t>маломобильных</w:t>
      </w:r>
      <w:proofErr w:type="spellEnd"/>
      <w:r w:rsidRPr="00EE6C2C">
        <w:rPr>
          <w:rFonts w:ascii="Times New Roman" w:hAnsi="Times New Roman" w:cs="Times New Roman"/>
          <w:sz w:val="28"/>
          <w:szCs w:val="28"/>
        </w:rPr>
        <w:t xml:space="preserve"> групп граждан (входы в помещения оборудуются пандусами, расширенными проходами, позволяющими обеспечить беспр</w:t>
      </w:r>
      <w:r w:rsidRPr="00EE6C2C">
        <w:rPr>
          <w:rFonts w:ascii="Times New Roman" w:hAnsi="Times New Roman" w:cs="Times New Roman"/>
          <w:sz w:val="28"/>
          <w:szCs w:val="28"/>
        </w:rPr>
        <w:t>е</w:t>
      </w:r>
      <w:r w:rsidRPr="00EE6C2C">
        <w:rPr>
          <w:rFonts w:ascii="Times New Roman" w:hAnsi="Times New Roman" w:cs="Times New Roman"/>
          <w:sz w:val="28"/>
          <w:szCs w:val="28"/>
        </w:rPr>
        <w:t xml:space="preserve">пятственный доступ </w:t>
      </w:r>
      <w:proofErr w:type="spellStart"/>
      <w:r w:rsidRPr="00EE6C2C">
        <w:rPr>
          <w:rFonts w:ascii="Times New Roman" w:hAnsi="Times New Roman" w:cs="Times New Roman"/>
          <w:sz w:val="28"/>
          <w:szCs w:val="28"/>
        </w:rPr>
        <w:t>маломобильных</w:t>
      </w:r>
      <w:proofErr w:type="spellEnd"/>
      <w:r w:rsidRPr="00EE6C2C">
        <w:rPr>
          <w:rFonts w:ascii="Times New Roman" w:hAnsi="Times New Roman" w:cs="Times New Roman"/>
          <w:sz w:val="28"/>
          <w:szCs w:val="28"/>
        </w:rPr>
        <w:t xml:space="preserve"> групп граждан, включая инвалидов, и</w:t>
      </w:r>
      <w:r w:rsidRPr="00EE6C2C">
        <w:rPr>
          <w:rFonts w:ascii="Times New Roman" w:hAnsi="Times New Roman" w:cs="Times New Roman"/>
          <w:sz w:val="28"/>
          <w:szCs w:val="28"/>
        </w:rPr>
        <w:t>с</w:t>
      </w:r>
      <w:r w:rsidRPr="00EE6C2C">
        <w:rPr>
          <w:rFonts w:ascii="Times New Roman" w:hAnsi="Times New Roman" w:cs="Times New Roman"/>
          <w:sz w:val="28"/>
          <w:szCs w:val="28"/>
        </w:rPr>
        <w:t>пользующих кресла-коляски, собак-проводников);</w:t>
      </w:r>
    </w:p>
    <w:p w:rsidR="00EE6C2C" w:rsidRPr="00EE6C2C" w:rsidRDefault="00EE6C2C" w:rsidP="00EE6C2C">
      <w:pPr>
        <w:tabs>
          <w:tab w:val="num" w:pos="-5103"/>
        </w:tabs>
        <w:autoSpaceDE w:val="0"/>
        <w:autoSpaceDN w:val="0"/>
        <w:adjustRightInd w:val="0"/>
        <w:spacing w:after="0"/>
        <w:ind w:firstLine="567"/>
        <w:jc w:val="both"/>
        <w:rPr>
          <w:rFonts w:ascii="Times New Roman" w:hAnsi="Times New Roman" w:cs="Times New Roman"/>
          <w:sz w:val="28"/>
          <w:szCs w:val="28"/>
        </w:rPr>
      </w:pPr>
      <w:r w:rsidRPr="00EE6C2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E6C2C" w:rsidRPr="00EE6C2C" w:rsidRDefault="00EE6C2C" w:rsidP="00EE6C2C">
      <w:pPr>
        <w:tabs>
          <w:tab w:val="num" w:pos="-5103"/>
        </w:tabs>
        <w:autoSpaceDE w:val="0"/>
        <w:autoSpaceDN w:val="0"/>
        <w:adjustRightInd w:val="0"/>
        <w:spacing w:after="0"/>
        <w:ind w:firstLine="567"/>
        <w:jc w:val="both"/>
        <w:rPr>
          <w:rFonts w:ascii="Times New Roman" w:hAnsi="Times New Roman" w:cs="Times New Roman"/>
          <w:sz w:val="28"/>
          <w:szCs w:val="28"/>
        </w:rPr>
      </w:pPr>
      <w:r w:rsidRPr="00EE6C2C">
        <w:rPr>
          <w:rFonts w:ascii="Times New Roman" w:hAnsi="Times New Roman" w:cs="Times New Roman"/>
          <w:sz w:val="28"/>
          <w:szCs w:val="28"/>
        </w:rPr>
        <w:t xml:space="preserve">- информационные таблички (вывески) размещаются рядом </w:t>
      </w:r>
      <w:proofErr w:type="gramStart"/>
      <w:r w:rsidRPr="00EE6C2C">
        <w:rPr>
          <w:rFonts w:ascii="Times New Roman" w:hAnsi="Times New Roman" w:cs="Times New Roman"/>
          <w:sz w:val="28"/>
          <w:szCs w:val="28"/>
        </w:rPr>
        <w:t>со</w:t>
      </w:r>
      <w:proofErr w:type="gramEnd"/>
      <w:r w:rsidRPr="00EE6C2C">
        <w:rPr>
          <w:rFonts w:ascii="Times New Roman" w:hAnsi="Times New Roman" w:cs="Times New Roman"/>
          <w:sz w:val="28"/>
          <w:szCs w:val="28"/>
        </w:rPr>
        <w:t xml:space="preserve"> входом либо на двери входа так, чтобы они были хорошо видны заявителям, допо</w:t>
      </w:r>
      <w:r w:rsidRPr="00EE6C2C">
        <w:rPr>
          <w:rFonts w:ascii="Times New Roman" w:hAnsi="Times New Roman" w:cs="Times New Roman"/>
          <w:sz w:val="28"/>
          <w:szCs w:val="28"/>
        </w:rPr>
        <w:t>л</w:t>
      </w:r>
      <w:r w:rsidRPr="00EE6C2C">
        <w:rPr>
          <w:rFonts w:ascii="Times New Roman" w:hAnsi="Times New Roman" w:cs="Times New Roman"/>
          <w:sz w:val="28"/>
          <w:szCs w:val="28"/>
        </w:rPr>
        <w:t>нительно для заявителей с ограниченными физическими возможностями предусматривается дублирование необходимой звуковой и зрительной и</w:t>
      </w:r>
      <w:r w:rsidRPr="00EE6C2C">
        <w:rPr>
          <w:rFonts w:ascii="Times New Roman" w:hAnsi="Times New Roman" w:cs="Times New Roman"/>
          <w:sz w:val="28"/>
          <w:szCs w:val="28"/>
        </w:rPr>
        <w:t>н</w:t>
      </w:r>
      <w:r w:rsidRPr="00EE6C2C">
        <w:rPr>
          <w:rFonts w:ascii="Times New Roman" w:hAnsi="Times New Roman" w:cs="Times New Roman"/>
          <w:sz w:val="28"/>
          <w:szCs w:val="28"/>
        </w:rPr>
        <w:t>формации;</w:t>
      </w:r>
    </w:p>
    <w:p w:rsidR="00EE6C2C" w:rsidRPr="00EE6C2C" w:rsidRDefault="00EE6C2C" w:rsidP="00EE6C2C">
      <w:pPr>
        <w:tabs>
          <w:tab w:val="num" w:pos="-5103"/>
        </w:tabs>
        <w:autoSpaceDE w:val="0"/>
        <w:autoSpaceDN w:val="0"/>
        <w:adjustRightInd w:val="0"/>
        <w:spacing w:after="0"/>
        <w:ind w:firstLine="567"/>
        <w:jc w:val="both"/>
        <w:rPr>
          <w:rFonts w:ascii="Times New Roman" w:hAnsi="Times New Roman" w:cs="Times New Roman"/>
          <w:sz w:val="28"/>
          <w:szCs w:val="28"/>
        </w:rPr>
      </w:pPr>
      <w:r w:rsidRPr="00EE6C2C">
        <w:rPr>
          <w:rFonts w:ascii="Times New Roman" w:hAnsi="Times New Roman" w:cs="Times New Roman"/>
          <w:sz w:val="28"/>
          <w:szCs w:val="28"/>
        </w:rPr>
        <w:t>- оказание работниками   помощи инвалидам в преодолении барьеров, мешающих получению ими услуг наравне с другими лицами;</w:t>
      </w:r>
    </w:p>
    <w:p w:rsidR="00EE6C2C" w:rsidRPr="00EE6C2C" w:rsidRDefault="00EE6C2C" w:rsidP="00EE6C2C">
      <w:pPr>
        <w:widowControl w:val="0"/>
        <w:tabs>
          <w:tab w:val="num" w:pos="-5103"/>
        </w:tabs>
        <w:autoSpaceDE w:val="0"/>
        <w:autoSpaceDN w:val="0"/>
        <w:adjustRightInd w:val="0"/>
        <w:spacing w:after="0"/>
        <w:ind w:firstLine="567"/>
        <w:jc w:val="both"/>
        <w:rPr>
          <w:rFonts w:ascii="Times New Roman" w:hAnsi="Times New Roman" w:cs="Times New Roman"/>
          <w:sz w:val="28"/>
          <w:szCs w:val="28"/>
        </w:rPr>
      </w:pPr>
      <w:r w:rsidRPr="00EE6C2C">
        <w:rPr>
          <w:rFonts w:ascii="Times New Roman" w:hAnsi="Times New Roman" w:cs="Times New Roman"/>
          <w:sz w:val="28"/>
          <w:szCs w:val="28"/>
        </w:rPr>
        <w:t>- оборудование соответствующими информационными указателями п</w:t>
      </w:r>
      <w:r w:rsidRPr="00EE6C2C">
        <w:rPr>
          <w:rFonts w:ascii="Times New Roman" w:hAnsi="Times New Roman" w:cs="Times New Roman"/>
          <w:sz w:val="28"/>
          <w:szCs w:val="28"/>
        </w:rPr>
        <w:t>у</w:t>
      </w:r>
      <w:r w:rsidRPr="00EE6C2C">
        <w:rPr>
          <w:rFonts w:ascii="Times New Roman" w:hAnsi="Times New Roman" w:cs="Times New Roman"/>
          <w:sz w:val="28"/>
          <w:szCs w:val="28"/>
        </w:rPr>
        <w:t>ти следования от остановок общественного транспорта до места предоста</w:t>
      </w:r>
      <w:r w:rsidRPr="00EE6C2C">
        <w:rPr>
          <w:rFonts w:ascii="Times New Roman" w:hAnsi="Times New Roman" w:cs="Times New Roman"/>
          <w:sz w:val="28"/>
          <w:szCs w:val="28"/>
        </w:rPr>
        <w:t>в</w:t>
      </w:r>
      <w:r w:rsidRPr="00EE6C2C">
        <w:rPr>
          <w:rFonts w:ascii="Times New Roman" w:hAnsi="Times New Roman" w:cs="Times New Roman"/>
          <w:sz w:val="28"/>
          <w:szCs w:val="28"/>
        </w:rPr>
        <w:t>ления муниципальной услуги;</w:t>
      </w:r>
    </w:p>
    <w:p w:rsidR="00EE6C2C" w:rsidRPr="00EE6C2C" w:rsidRDefault="00EE6C2C" w:rsidP="00EE6C2C">
      <w:pPr>
        <w:widowControl w:val="0"/>
        <w:tabs>
          <w:tab w:val="num" w:pos="-5103"/>
        </w:tabs>
        <w:autoSpaceDE w:val="0"/>
        <w:autoSpaceDN w:val="0"/>
        <w:adjustRightInd w:val="0"/>
        <w:spacing w:after="0"/>
        <w:ind w:firstLine="567"/>
        <w:jc w:val="both"/>
        <w:rPr>
          <w:rFonts w:ascii="Times New Roman" w:hAnsi="Times New Roman" w:cs="Times New Roman"/>
          <w:sz w:val="28"/>
          <w:szCs w:val="28"/>
        </w:rPr>
      </w:pPr>
      <w:r w:rsidRPr="00EE6C2C">
        <w:rPr>
          <w:rFonts w:ascii="Times New Roman" w:hAnsi="Times New Roman" w:cs="Times New Roman"/>
          <w:sz w:val="28"/>
          <w:szCs w:val="28"/>
        </w:rPr>
        <w:t>- размещение присутственных мест на нижних этажах зданий (строений) для удобства заявит</w:t>
      </w:r>
      <w:r w:rsidRPr="00EE6C2C">
        <w:rPr>
          <w:rFonts w:ascii="Times New Roman" w:hAnsi="Times New Roman" w:cs="Times New Roman"/>
          <w:sz w:val="28"/>
          <w:szCs w:val="28"/>
        </w:rPr>
        <w:t>е</w:t>
      </w:r>
      <w:r w:rsidRPr="00EE6C2C">
        <w:rPr>
          <w:rFonts w:ascii="Times New Roman" w:hAnsi="Times New Roman" w:cs="Times New Roman"/>
          <w:sz w:val="28"/>
          <w:szCs w:val="28"/>
        </w:rPr>
        <w:t>лей;</w:t>
      </w:r>
    </w:p>
    <w:p w:rsidR="00EE6C2C" w:rsidRPr="00EE6C2C" w:rsidRDefault="00EE6C2C" w:rsidP="00EE6C2C">
      <w:pPr>
        <w:numPr>
          <w:ilvl w:val="0"/>
          <w:numId w:val="13"/>
        </w:numPr>
        <w:tabs>
          <w:tab w:val="clear" w:pos="2340"/>
          <w:tab w:val="num" w:pos="-5103"/>
        </w:tabs>
        <w:spacing w:after="0" w:line="240" w:lineRule="auto"/>
        <w:ind w:left="0" w:firstLine="567"/>
        <w:jc w:val="both"/>
        <w:rPr>
          <w:rFonts w:ascii="Times New Roman" w:hAnsi="Times New Roman" w:cs="Times New Roman"/>
          <w:sz w:val="28"/>
          <w:szCs w:val="28"/>
        </w:rPr>
      </w:pPr>
      <w:r w:rsidRPr="00EE6C2C">
        <w:rPr>
          <w:rFonts w:ascii="Times New Roman" w:hAnsi="Times New Roman" w:cs="Times New Roman"/>
          <w:sz w:val="28"/>
          <w:szCs w:val="28"/>
        </w:rPr>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shd w:val="clear" w:color="auto" w:fill="FFFFFF"/>
        </w:rPr>
        <w:t>Административные процедуры по приему заявления и докуме</w:t>
      </w:r>
      <w:r w:rsidRPr="00EE6C2C">
        <w:rPr>
          <w:rFonts w:ascii="Times New Roman" w:hAnsi="Times New Roman" w:cs="Times New Roman"/>
          <w:sz w:val="28"/>
          <w:szCs w:val="28"/>
          <w:shd w:val="clear" w:color="auto" w:fill="FFFFFF"/>
        </w:rPr>
        <w:t>н</w:t>
      </w:r>
      <w:r w:rsidRPr="00EE6C2C">
        <w:rPr>
          <w:rFonts w:ascii="Times New Roman" w:hAnsi="Times New Roman" w:cs="Times New Roman"/>
          <w:sz w:val="28"/>
          <w:szCs w:val="28"/>
          <w:shd w:val="clear" w:color="auto" w:fill="FFFFFF"/>
        </w:rPr>
        <w:t>тов, необходимых для предоставления муниципальной услуги, а также выд</w:t>
      </w:r>
      <w:r w:rsidRPr="00EE6C2C">
        <w:rPr>
          <w:rFonts w:ascii="Times New Roman" w:hAnsi="Times New Roman" w:cs="Times New Roman"/>
          <w:sz w:val="28"/>
          <w:szCs w:val="28"/>
          <w:shd w:val="clear" w:color="auto" w:fill="FFFFFF"/>
        </w:rPr>
        <w:t>а</w:t>
      </w:r>
      <w:r w:rsidRPr="00EE6C2C">
        <w:rPr>
          <w:rFonts w:ascii="Times New Roman" w:hAnsi="Times New Roman" w:cs="Times New Roman"/>
          <w:sz w:val="28"/>
          <w:szCs w:val="28"/>
          <w:shd w:val="clear" w:color="auto" w:fill="FFFFFF"/>
        </w:rPr>
        <w:t xml:space="preserve">че </w:t>
      </w:r>
      <w:proofErr w:type="gramStart"/>
      <w:r w:rsidRPr="00EE6C2C">
        <w:rPr>
          <w:rFonts w:ascii="Times New Roman" w:hAnsi="Times New Roman" w:cs="Times New Roman"/>
          <w:sz w:val="28"/>
          <w:szCs w:val="28"/>
          <w:shd w:val="clear" w:color="auto" w:fill="FFFFFF"/>
        </w:rPr>
        <w:t>документа, являющегося результатом предоставления муниципальной у</w:t>
      </w:r>
      <w:r w:rsidRPr="00EE6C2C">
        <w:rPr>
          <w:rFonts w:ascii="Times New Roman" w:hAnsi="Times New Roman" w:cs="Times New Roman"/>
          <w:sz w:val="28"/>
          <w:szCs w:val="28"/>
          <w:shd w:val="clear" w:color="auto" w:fill="FFFFFF"/>
        </w:rPr>
        <w:t>с</w:t>
      </w:r>
      <w:r w:rsidRPr="00EE6C2C">
        <w:rPr>
          <w:rFonts w:ascii="Times New Roman" w:hAnsi="Times New Roman" w:cs="Times New Roman"/>
          <w:sz w:val="28"/>
          <w:szCs w:val="28"/>
          <w:shd w:val="clear" w:color="auto" w:fill="FFFFFF"/>
        </w:rPr>
        <w:t>луги могут</w:t>
      </w:r>
      <w:proofErr w:type="gramEnd"/>
      <w:r w:rsidRPr="00EE6C2C">
        <w:rPr>
          <w:rFonts w:ascii="Times New Roman" w:hAnsi="Times New Roman" w:cs="Times New Roman"/>
          <w:sz w:val="28"/>
          <w:szCs w:val="28"/>
          <w:shd w:val="clear" w:color="auto" w:fill="FFFFFF"/>
        </w:rPr>
        <w:t xml:space="preserve"> осуществляться   специалистами МФЦ по принципу экстеррит</w:t>
      </w:r>
      <w:r w:rsidRPr="00EE6C2C">
        <w:rPr>
          <w:rFonts w:ascii="Times New Roman" w:hAnsi="Times New Roman" w:cs="Times New Roman"/>
          <w:sz w:val="28"/>
          <w:szCs w:val="28"/>
          <w:shd w:val="clear" w:color="auto" w:fill="FFFFFF"/>
        </w:rPr>
        <w:t>о</w:t>
      </w:r>
      <w:r w:rsidRPr="00EE6C2C">
        <w:rPr>
          <w:rFonts w:ascii="Times New Roman" w:hAnsi="Times New Roman" w:cs="Times New Roman"/>
          <w:sz w:val="28"/>
          <w:szCs w:val="28"/>
          <w:shd w:val="clear" w:color="auto" w:fill="FFFFFF"/>
        </w:rPr>
        <w:t>риальности,</w:t>
      </w:r>
      <w:r w:rsidRPr="00EE6C2C">
        <w:rPr>
          <w:rStyle w:val="apple-converted-space"/>
          <w:rFonts w:ascii="Times New Roman" w:hAnsi="Times New Roman" w:cs="Times New Roman"/>
          <w:sz w:val="28"/>
          <w:szCs w:val="28"/>
          <w:shd w:val="clear" w:color="auto" w:fill="FFFFFF"/>
        </w:rPr>
        <w:t> </w:t>
      </w:r>
      <w:r w:rsidRPr="00EE6C2C">
        <w:rPr>
          <w:rFonts w:ascii="Times New Roman" w:hAnsi="Times New Roman" w:cs="Times New Roman"/>
          <w:sz w:val="28"/>
          <w:szCs w:val="28"/>
          <w:shd w:val="clear" w:color="auto" w:fill="FFFFFF"/>
        </w:rPr>
        <w:t>в соответствии с которым</w:t>
      </w:r>
      <w:r w:rsidRPr="00EE6C2C">
        <w:rPr>
          <w:rStyle w:val="apple-converted-space"/>
          <w:rFonts w:ascii="Times New Roman" w:hAnsi="Times New Roman" w:cs="Times New Roman"/>
          <w:sz w:val="28"/>
          <w:szCs w:val="28"/>
          <w:shd w:val="clear" w:color="auto" w:fill="FFFFFF"/>
        </w:rPr>
        <w:t> </w:t>
      </w:r>
      <w:r w:rsidRPr="00EE6C2C">
        <w:rPr>
          <w:rFonts w:ascii="Times New Roman" w:hAnsi="Times New Roman" w:cs="Times New Roman"/>
          <w:sz w:val="28"/>
          <w:szCs w:val="28"/>
          <w:shd w:val="clear" w:color="auto" w:fill="FFFFFF"/>
        </w:rPr>
        <w:t>Заявитель вправе выбрать для обр</w:t>
      </w:r>
      <w:r w:rsidRPr="00EE6C2C">
        <w:rPr>
          <w:rFonts w:ascii="Times New Roman" w:hAnsi="Times New Roman" w:cs="Times New Roman"/>
          <w:sz w:val="28"/>
          <w:szCs w:val="28"/>
          <w:shd w:val="clear" w:color="auto" w:fill="FFFFFF"/>
        </w:rPr>
        <w:t>а</w:t>
      </w:r>
      <w:r w:rsidRPr="00EE6C2C">
        <w:rPr>
          <w:rFonts w:ascii="Times New Roman" w:hAnsi="Times New Roman" w:cs="Times New Roman"/>
          <w:sz w:val="28"/>
          <w:szCs w:val="28"/>
          <w:shd w:val="clear" w:color="auto" w:fill="FFFFFF"/>
        </w:rPr>
        <w:t>щения за получением муниципальной услуги МФЦ, расположенный на те</w:t>
      </w:r>
      <w:r w:rsidRPr="00EE6C2C">
        <w:rPr>
          <w:rFonts w:ascii="Times New Roman" w:hAnsi="Times New Roman" w:cs="Times New Roman"/>
          <w:sz w:val="28"/>
          <w:szCs w:val="28"/>
          <w:shd w:val="clear" w:color="auto" w:fill="FFFFFF"/>
        </w:rPr>
        <w:t>р</w:t>
      </w:r>
      <w:r w:rsidRPr="00EE6C2C">
        <w:rPr>
          <w:rFonts w:ascii="Times New Roman" w:hAnsi="Times New Roman" w:cs="Times New Roman"/>
          <w:sz w:val="28"/>
          <w:szCs w:val="28"/>
          <w:shd w:val="clear" w:color="auto" w:fill="FFFFFF"/>
        </w:rPr>
        <w:t>ритории Новосибирской области</w:t>
      </w:r>
      <w:r w:rsidRPr="00EE6C2C">
        <w:rPr>
          <w:rFonts w:ascii="Times New Roman" w:hAnsi="Times New Roman" w:cs="Times New Roman"/>
          <w:sz w:val="28"/>
          <w:szCs w:val="28"/>
        </w:rPr>
        <w:t>.</w:t>
      </w:r>
      <w:r w:rsidRPr="00EE6C2C">
        <w:rPr>
          <w:rFonts w:ascii="Times New Roman" w:hAnsi="Times New Roman" w:cs="Times New Roman"/>
          <w:sz w:val="28"/>
          <w:szCs w:val="28"/>
          <w:shd w:val="clear" w:color="auto" w:fill="FFFFFF"/>
        </w:rPr>
        <w:t xml:space="preserve"> Организация предоставления муниципал</w:t>
      </w:r>
      <w:r w:rsidRPr="00EE6C2C">
        <w:rPr>
          <w:rFonts w:ascii="Times New Roman" w:hAnsi="Times New Roman" w:cs="Times New Roman"/>
          <w:sz w:val="28"/>
          <w:szCs w:val="28"/>
          <w:shd w:val="clear" w:color="auto" w:fill="FFFFFF"/>
        </w:rPr>
        <w:t>ь</w:t>
      </w:r>
      <w:r w:rsidRPr="00EE6C2C">
        <w:rPr>
          <w:rFonts w:ascii="Times New Roman" w:hAnsi="Times New Roman" w:cs="Times New Roman"/>
          <w:sz w:val="28"/>
          <w:szCs w:val="28"/>
          <w:shd w:val="clear" w:color="auto" w:fill="FFFFFF"/>
        </w:rPr>
        <w:t>ной услуги на базе МФЦ осуществляется в соответствии с соглашением о взаимодействии между Администрацией и МФЦ, заключенным в устано</w:t>
      </w:r>
      <w:r w:rsidRPr="00EE6C2C">
        <w:rPr>
          <w:rFonts w:ascii="Times New Roman" w:hAnsi="Times New Roman" w:cs="Times New Roman"/>
          <w:sz w:val="28"/>
          <w:szCs w:val="28"/>
          <w:shd w:val="clear" w:color="auto" w:fill="FFFFFF"/>
        </w:rPr>
        <w:t>в</w:t>
      </w:r>
      <w:r w:rsidRPr="00EE6C2C">
        <w:rPr>
          <w:rFonts w:ascii="Times New Roman" w:hAnsi="Times New Roman" w:cs="Times New Roman"/>
          <w:sz w:val="28"/>
          <w:szCs w:val="28"/>
          <w:shd w:val="clear" w:color="auto" w:fill="FFFFFF"/>
        </w:rPr>
        <w:t>ленном порядке</w:t>
      </w:r>
      <w:r w:rsidRPr="00EE6C2C">
        <w:rPr>
          <w:rFonts w:ascii="Times New Roman" w:hAnsi="Times New Roman" w:cs="Times New Roman"/>
          <w:sz w:val="28"/>
          <w:szCs w:val="28"/>
        </w:rPr>
        <w:t xml:space="preserve">. </w:t>
      </w:r>
    </w:p>
    <w:p w:rsidR="00EE6C2C" w:rsidRPr="00EE6C2C" w:rsidRDefault="00EE6C2C" w:rsidP="00EE6C2C">
      <w:pPr>
        <w:spacing w:after="0"/>
        <w:jc w:val="both"/>
        <w:rPr>
          <w:rFonts w:ascii="Times New Roman" w:hAnsi="Times New Roman" w:cs="Times New Roman"/>
          <w:sz w:val="28"/>
          <w:szCs w:val="28"/>
        </w:rPr>
      </w:pPr>
    </w:p>
    <w:p w:rsidR="00EE6C2C" w:rsidRPr="00EE6C2C" w:rsidRDefault="00EE6C2C" w:rsidP="00EE6C2C">
      <w:pPr>
        <w:numPr>
          <w:ilvl w:val="0"/>
          <w:numId w:val="12"/>
        </w:numPr>
        <w:spacing w:after="0" w:line="240" w:lineRule="auto"/>
        <w:jc w:val="center"/>
        <w:rPr>
          <w:rFonts w:ascii="Times New Roman" w:hAnsi="Times New Roman" w:cs="Times New Roman"/>
          <w:b/>
          <w:sz w:val="28"/>
          <w:szCs w:val="28"/>
        </w:rPr>
      </w:pPr>
      <w:r w:rsidRPr="00EE6C2C">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w:t>
      </w:r>
      <w:r w:rsidRPr="00EE6C2C">
        <w:rPr>
          <w:rFonts w:ascii="Times New Roman" w:hAnsi="Times New Roman" w:cs="Times New Roman"/>
          <w:b/>
          <w:sz w:val="28"/>
          <w:szCs w:val="28"/>
        </w:rPr>
        <w:t>т</w:t>
      </w:r>
      <w:r w:rsidRPr="00EE6C2C">
        <w:rPr>
          <w:rFonts w:ascii="Times New Roman" w:hAnsi="Times New Roman" w:cs="Times New Roman"/>
          <w:b/>
          <w:sz w:val="28"/>
          <w:szCs w:val="28"/>
        </w:rPr>
        <w:t>вий) в электронной форме</w:t>
      </w:r>
    </w:p>
    <w:p w:rsidR="00EE6C2C" w:rsidRPr="00EE6C2C" w:rsidRDefault="00EE6C2C" w:rsidP="00EE6C2C">
      <w:pPr>
        <w:spacing w:after="0"/>
        <w:jc w:val="center"/>
        <w:rPr>
          <w:rFonts w:ascii="Times New Roman" w:hAnsi="Times New Roman" w:cs="Times New Roman"/>
          <w:sz w:val="28"/>
          <w:szCs w:val="28"/>
        </w:rPr>
      </w:pPr>
    </w:p>
    <w:p w:rsidR="00EE6C2C" w:rsidRPr="00EE6C2C" w:rsidRDefault="00EE6C2C" w:rsidP="00EE6C2C">
      <w:pPr>
        <w:numPr>
          <w:ilvl w:val="1"/>
          <w:numId w:val="12"/>
        </w:numPr>
        <w:tabs>
          <w:tab w:val="clear" w:pos="792"/>
          <w:tab w:val="num" w:pos="0"/>
        </w:tabs>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lastRenderedPageBreak/>
        <w:t>Предоставление муниципальной услуги состоит из следующей последовательности а</w:t>
      </w:r>
      <w:r w:rsidRPr="00EE6C2C">
        <w:rPr>
          <w:rFonts w:ascii="Times New Roman" w:hAnsi="Times New Roman" w:cs="Times New Roman"/>
          <w:sz w:val="28"/>
          <w:szCs w:val="28"/>
        </w:rPr>
        <w:t>д</w:t>
      </w:r>
      <w:r w:rsidRPr="00EE6C2C">
        <w:rPr>
          <w:rFonts w:ascii="Times New Roman" w:hAnsi="Times New Roman" w:cs="Times New Roman"/>
          <w:sz w:val="28"/>
          <w:szCs w:val="28"/>
        </w:rPr>
        <w:t>министративных процедур:</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Прием и регистрация документов;</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установление наличия права на получение муниципальной услуги и оформление итогового д</w:t>
      </w:r>
      <w:r w:rsidRPr="00EE6C2C">
        <w:rPr>
          <w:rFonts w:ascii="Times New Roman" w:hAnsi="Times New Roman" w:cs="Times New Roman"/>
          <w:sz w:val="28"/>
          <w:szCs w:val="28"/>
        </w:rPr>
        <w:t>о</w:t>
      </w:r>
      <w:r w:rsidRPr="00EE6C2C">
        <w:rPr>
          <w:rFonts w:ascii="Times New Roman" w:hAnsi="Times New Roman" w:cs="Times New Roman"/>
          <w:sz w:val="28"/>
          <w:szCs w:val="28"/>
        </w:rPr>
        <w:t>кумента.</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Блок-схема последовательности административных действий при предо</w:t>
      </w:r>
      <w:r w:rsidRPr="00EE6C2C">
        <w:rPr>
          <w:rFonts w:ascii="Times New Roman" w:hAnsi="Times New Roman" w:cs="Times New Roman"/>
          <w:sz w:val="28"/>
          <w:szCs w:val="28"/>
        </w:rPr>
        <w:t>с</w:t>
      </w:r>
      <w:r w:rsidRPr="00EE6C2C">
        <w:rPr>
          <w:rFonts w:ascii="Times New Roman" w:hAnsi="Times New Roman" w:cs="Times New Roman"/>
          <w:sz w:val="28"/>
          <w:szCs w:val="28"/>
        </w:rPr>
        <w:t>тавлении муниципал</w:t>
      </w:r>
      <w:r w:rsidRPr="00EE6C2C">
        <w:rPr>
          <w:rFonts w:ascii="Times New Roman" w:hAnsi="Times New Roman" w:cs="Times New Roman"/>
          <w:sz w:val="28"/>
          <w:szCs w:val="28"/>
        </w:rPr>
        <w:t>ь</w:t>
      </w:r>
      <w:r w:rsidRPr="00EE6C2C">
        <w:rPr>
          <w:rFonts w:ascii="Times New Roman" w:hAnsi="Times New Roman" w:cs="Times New Roman"/>
          <w:sz w:val="28"/>
          <w:szCs w:val="28"/>
        </w:rPr>
        <w:t xml:space="preserve">ной услуги приведена в приложении №1 </w:t>
      </w:r>
      <w:proofErr w:type="gramStart"/>
      <w:r w:rsidRPr="00EE6C2C">
        <w:rPr>
          <w:rFonts w:ascii="Times New Roman" w:hAnsi="Times New Roman" w:cs="Times New Roman"/>
          <w:sz w:val="28"/>
          <w:szCs w:val="28"/>
        </w:rPr>
        <w:t>к</w:t>
      </w:r>
      <w:proofErr w:type="gramEnd"/>
      <w:r w:rsidRPr="00EE6C2C">
        <w:rPr>
          <w:rFonts w:ascii="Times New Roman" w:hAnsi="Times New Roman" w:cs="Times New Roman"/>
          <w:sz w:val="28"/>
          <w:szCs w:val="28"/>
        </w:rPr>
        <w:t xml:space="preserve"> </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3.2. Прием и регистрация документов.</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w:t>
      </w:r>
      <w:r w:rsidRPr="00EE6C2C">
        <w:rPr>
          <w:rFonts w:ascii="Times New Roman" w:hAnsi="Times New Roman" w:cs="Times New Roman"/>
          <w:sz w:val="28"/>
          <w:szCs w:val="28"/>
        </w:rPr>
        <w:t>о</w:t>
      </w:r>
      <w:r w:rsidRPr="00EE6C2C">
        <w:rPr>
          <w:rFonts w:ascii="Times New Roman" w:hAnsi="Times New Roman" w:cs="Times New Roman"/>
          <w:sz w:val="28"/>
          <w:szCs w:val="28"/>
        </w:rPr>
        <w:t>ответствии с действующим законодательством.</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3.2.2. Специалист, ответственный за прием документов (далее по тексту - специалист, ответстве</w:t>
      </w:r>
      <w:r w:rsidRPr="00EE6C2C">
        <w:rPr>
          <w:rFonts w:ascii="Times New Roman" w:hAnsi="Times New Roman" w:cs="Times New Roman"/>
          <w:sz w:val="28"/>
          <w:szCs w:val="28"/>
        </w:rPr>
        <w:t>н</w:t>
      </w:r>
      <w:r w:rsidRPr="00EE6C2C">
        <w:rPr>
          <w:rFonts w:ascii="Times New Roman" w:hAnsi="Times New Roman" w:cs="Times New Roman"/>
          <w:sz w:val="28"/>
          <w:szCs w:val="28"/>
        </w:rPr>
        <w:t>ный за прием документов):</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проверяет наличие всех необходимых документов и проверяет соответс</w:t>
      </w:r>
      <w:r w:rsidRPr="00EE6C2C">
        <w:rPr>
          <w:rFonts w:ascii="Times New Roman" w:hAnsi="Times New Roman" w:cs="Times New Roman"/>
          <w:sz w:val="28"/>
          <w:szCs w:val="28"/>
        </w:rPr>
        <w:t>т</w:t>
      </w:r>
      <w:r w:rsidRPr="00EE6C2C">
        <w:rPr>
          <w:rFonts w:ascii="Times New Roman" w:hAnsi="Times New Roman" w:cs="Times New Roman"/>
          <w:sz w:val="28"/>
          <w:szCs w:val="28"/>
        </w:rPr>
        <w:t>вие представленных д</w:t>
      </w:r>
      <w:r w:rsidRPr="00EE6C2C">
        <w:rPr>
          <w:rFonts w:ascii="Times New Roman" w:hAnsi="Times New Roman" w:cs="Times New Roman"/>
          <w:sz w:val="28"/>
          <w:szCs w:val="28"/>
        </w:rPr>
        <w:t>о</w:t>
      </w:r>
      <w:r w:rsidRPr="00EE6C2C">
        <w:rPr>
          <w:rFonts w:ascii="Times New Roman" w:hAnsi="Times New Roman" w:cs="Times New Roman"/>
          <w:sz w:val="28"/>
          <w:szCs w:val="28"/>
        </w:rPr>
        <w:t>кументов следующим требованиям:</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w:t>
      </w:r>
      <w:r w:rsidRPr="00EE6C2C">
        <w:rPr>
          <w:rFonts w:ascii="Times New Roman" w:hAnsi="Times New Roman" w:cs="Times New Roman"/>
          <w:sz w:val="28"/>
          <w:szCs w:val="28"/>
        </w:rPr>
        <w:t>е</w:t>
      </w:r>
      <w:r w:rsidRPr="00EE6C2C">
        <w:rPr>
          <w:rFonts w:ascii="Times New Roman" w:hAnsi="Times New Roman" w:cs="Times New Roman"/>
          <w:sz w:val="28"/>
          <w:szCs w:val="28"/>
        </w:rPr>
        <w:t>деленных законодательством должностных лиц;</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фамилии, имена и отчества заявителей, адреса регистрации написаны полностью;</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в документах нет подчисток, приписок, зачеркнутых слов и иных неог</w:t>
      </w:r>
      <w:r w:rsidRPr="00EE6C2C">
        <w:rPr>
          <w:rFonts w:ascii="Times New Roman" w:hAnsi="Times New Roman" w:cs="Times New Roman"/>
          <w:sz w:val="28"/>
          <w:szCs w:val="28"/>
        </w:rPr>
        <w:t>о</w:t>
      </w:r>
      <w:r w:rsidRPr="00EE6C2C">
        <w:rPr>
          <w:rFonts w:ascii="Times New Roman" w:hAnsi="Times New Roman" w:cs="Times New Roman"/>
          <w:sz w:val="28"/>
          <w:szCs w:val="28"/>
        </w:rPr>
        <w:t>воренных исправлений;</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документы не имеют серьезных повреждений, наличие которых не позв</w:t>
      </w:r>
      <w:r w:rsidRPr="00EE6C2C">
        <w:rPr>
          <w:rFonts w:ascii="Times New Roman" w:hAnsi="Times New Roman" w:cs="Times New Roman"/>
          <w:sz w:val="28"/>
          <w:szCs w:val="28"/>
        </w:rPr>
        <w:t>о</w:t>
      </w:r>
      <w:r w:rsidRPr="00EE6C2C">
        <w:rPr>
          <w:rFonts w:ascii="Times New Roman" w:hAnsi="Times New Roman" w:cs="Times New Roman"/>
          <w:sz w:val="28"/>
          <w:szCs w:val="28"/>
        </w:rPr>
        <w:t>ляет однозначно истолк</w:t>
      </w:r>
      <w:r w:rsidRPr="00EE6C2C">
        <w:rPr>
          <w:rFonts w:ascii="Times New Roman" w:hAnsi="Times New Roman" w:cs="Times New Roman"/>
          <w:sz w:val="28"/>
          <w:szCs w:val="28"/>
        </w:rPr>
        <w:t>о</w:t>
      </w:r>
      <w:r w:rsidRPr="00EE6C2C">
        <w:rPr>
          <w:rFonts w:ascii="Times New Roman" w:hAnsi="Times New Roman" w:cs="Times New Roman"/>
          <w:sz w:val="28"/>
          <w:szCs w:val="28"/>
        </w:rPr>
        <w:t>вать их содержание;</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пакет представленных документов полностью укомплектован.</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3.2.3. При отсутствии необходимых документов, неправильном заполн</w:t>
      </w:r>
      <w:r w:rsidRPr="00EE6C2C">
        <w:rPr>
          <w:rFonts w:ascii="Times New Roman" w:hAnsi="Times New Roman" w:cs="Times New Roman"/>
          <w:sz w:val="28"/>
          <w:szCs w:val="28"/>
        </w:rPr>
        <w:t>е</w:t>
      </w:r>
      <w:r w:rsidRPr="00EE6C2C">
        <w:rPr>
          <w:rFonts w:ascii="Times New Roman" w:hAnsi="Times New Roman" w:cs="Times New Roman"/>
          <w:sz w:val="28"/>
          <w:szCs w:val="28"/>
        </w:rPr>
        <w:t>нии заявления специалист, ответственный за прием документов, устно ув</w:t>
      </w:r>
      <w:r w:rsidRPr="00EE6C2C">
        <w:rPr>
          <w:rFonts w:ascii="Times New Roman" w:hAnsi="Times New Roman" w:cs="Times New Roman"/>
          <w:sz w:val="28"/>
          <w:szCs w:val="28"/>
        </w:rPr>
        <w:t>е</w:t>
      </w:r>
      <w:r w:rsidRPr="00EE6C2C">
        <w:rPr>
          <w:rFonts w:ascii="Times New Roman" w:hAnsi="Times New Roman" w:cs="Times New Roman"/>
          <w:sz w:val="28"/>
          <w:szCs w:val="28"/>
        </w:rPr>
        <w:t>домляет заявителя о наличии препятствий для рассмотрения вопроса о пр</w:t>
      </w:r>
      <w:r w:rsidRPr="00EE6C2C">
        <w:rPr>
          <w:rFonts w:ascii="Times New Roman" w:hAnsi="Times New Roman" w:cs="Times New Roman"/>
          <w:sz w:val="28"/>
          <w:szCs w:val="28"/>
        </w:rPr>
        <w:t>е</w:t>
      </w:r>
      <w:r w:rsidRPr="00EE6C2C">
        <w:rPr>
          <w:rFonts w:ascii="Times New Roman" w:hAnsi="Times New Roman" w:cs="Times New Roman"/>
          <w:sz w:val="28"/>
          <w:szCs w:val="28"/>
        </w:rPr>
        <w:t>доставлении муниципальной услуги, объясняет заявителю содержание выя</w:t>
      </w:r>
      <w:r w:rsidRPr="00EE6C2C">
        <w:rPr>
          <w:rFonts w:ascii="Times New Roman" w:hAnsi="Times New Roman" w:cs="Times New Roman"/>
          <w:sz w:val="28"/>
          <w:szCs w:val="28"/>
        </w:rPr>
        <w:t>в</w:t>
      </w:r>
      <w:r w:rsidRPr="00EE6C2C">
        <w:rPr>
          <w:rFonts w:ascii="Times New Roman" w:hAnsi="Times New Roman" w:cs="Times New Roman"/>
          <w:sz w:val="28"/>
          <w:szCs w:val="28"/>
        </w:rPr>
        <w:t>ленных недоста</w:t>
      </w:r>
      <w:r w:rsidRPr="00EE6C2C">
        <w:rPr>
          <w:rFonts w:ascii="Times New Roman" w:hAnsi="Times New Roman" w:cs="Times New Roman"/>
          <w:sz w:val="28"/>
          <w:szCs w:val="28"/>
        </w:rPr>
        <w:t>т</w:t>
      </w:r>
      <w:r w:rsidRPr="00EE6C2C">
        <w:rPr>
          <w:rFonts w:ascii="Times New Roman" w:hAnsi="Times New Roman" w:cs="Times New Roman"/>
          <w:sz w:val="28"/>
          <w:szCs w:val="28"/>
        </w:rPr>
        <w:t>ков в представленных документах и меры по их устранению, возвращает документы заявит</w:t>
      </w:r>
      <w:r w:rsidRPr="00EE6C2C">
        <w:rPr>
          <w:rFonts w:ascii="Times New Roman" w:hAnsi="Times New Roman" w:cs="Times New Roman"/>
          <w:sz w:val="28"/>
          <w:szCs w:val="28"/>
        </w:rPr>
        <w:t>е</w:t>
      </w:r>
      <w:r w:rsidRPr="00EE6C2C">
        <w:rPr>
          <w:rFonts w:ascii="Times New Roman" w:hAnsi="Times New Roman" w:cs="Times New Roman"/>
          <w:sz w:val="28"/>
          <w:szCs w:val="28"/>
        </w:rPr>
        <w:t>лю.</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Если недостатки, препятствующие приему документов, допустимо устр</w:t>
      </w:r>
      <w:r w:rsidRPr="00EE6C2C">
        <w:rPr>
          <w:rFonts w:ascii="Times New Roman" w:hAnsi="Times New Roman" w:cs="Times New Roman"/>
          <w:sz w:val="28"/>
          <w:szCs w:val="28"/>
        </w:rPr>
        <w:t>а</w:t>
      </w:r>
      <w:r w:rsidRPr="00EE6C2C">
        <w:rPr>
          <w:rFonts w:ascii="Times New Roman" w:hAnsi="Times New Roman" w:cs="Times New Roman"/>
          <w:sz w:val="28"/>
          <w:szCs w:val="28"/>
        </w:rPr>
        <w:t>нить в ходе приема, они устраняются незамедлительно.</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3.2.4. Специалист, ответственный за прием документов, сверяет подли</w:t>
      </w:r>
      <w:r w:rsidRPr="00EE6C2C">
        <w:rPr>
          <w:rFonts w:ascii="Times New Roman" w:hAnsi="Times New Roman" w:cs="Times New Roman"/>
          <w:sz w:val="28"/>
          <w:szCs w:val="28"/>
        </w:rPr>
        <w:t>н</w:t>
      </w:r>
      <w:r w:rsidRPr="00EE6C2C">
        <w:rPr>
          <w:rFonts w:ascii="Times New Roman" w:hAnsi="Times New Roman" w:cs="Times New Roman"/>
          <w:sz w:val="28"/>
          <w:szCs w:val="28"/>
        </w:rPr>
        <w:t>ники и копии документов, предоставленных заявителем.</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lastRenderedPageBreak/>
        <w:t>3.2.5. Специалист, ответственный за прием документов, вносит записи в журналы личного приема и регистрации заявлений о предоставлении мун</w:t>
      </w:r>
      <w:r w:rsidRPr="00EE6C2C">
        <w:rPr>
          <w:rFonts w:ascii="Times New Roman" w:hAnsi="Times New Roman" w:cs="Times New Roman"/>
          <w:sz w:val="28"/>
          <w:szCs w:val="28"/>
        </w:rPr>
        <w:t>и</w:t>
      </w:r>
      <w:r w:rsidRPr="00EE6C2C">
        <w:rPr>
          <w:rFonts w:ascii="Times New Roman" w:hAnsi="Times New Roman" w:cs="Times New Roman"/>
          <w:sz w:val="28"/>
          <w:szCs w:val="28"/>
        </w:rPr>
        <w:t xml:space="preserve">ципальной услуги. </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При организации ведения электронного документооборота вносится з</w:t>
      </w:r>
      <w:r w:rsidRPr="00EE6C2C">
        <w:rPr>
          <w:rFonts w:ascii="Times New Roman" w:hAnsi="Times New Roman" w:cs="Times New Roman"/>
          <w:sz w:val="28"/>
          <w:szCs w:val="28"/>
        </w:rPr>
        <w:t>а</w:t>
      </w:r>
      <w:r w:rsidRPr="00EE6C2C">
        <w:rPr>
          <w:rFonts w:ascii="Times New Roman" w:hAnsi="Times New Roman" w:cs="Times New Roman"/>
          <w:sz w:val="28"/>
          <w:szCs w:val="28"/>
        </w:rPr>
        <w:t>пись в систему регистр</w:t>
      </w:r>
      <w:r w:rsidRPr="00EE6C2C">
        <w:rPr>
          <w:rFonts w:ascii="Times New Roman" w:hAnsi="Times New Roman" w:cs="Times New Roman"/>
          <w:sz w:val="28"/>
          <w:szCs w:val="28"/>
        </w:rPr>
        <w:t>а</w:t>
      </w:r>
      <w:r w:rsidRPr="00EE6C2C">
        <w:rPr>
          <w:rFonts w:ascii="Times New Roman" w:hAnsi="Times New Roman" w:cs="Times New Roman"/>
          <w:sz w:val="28"/>
          <w:szCs w:val="28"/>
        </w:rPr>
        <w:t>ции входящей корреспонденции.</w:t>
      </w:r>
    </w:p>
    <w:p w:rsidR="00EE6C2C" w:rsidRPr="00EE6C2C" w:rsidRDefault="00EE6C2C" w:rsidP="00EE6C2C">
      <w:pPr>
        <w:pStyle w:val="ConsPlusNormal"/>
        <w:ind w:firstLine="540"/>
        <w:jc w:val="both"/>
        <w:rPr>
          <w:rFonts w:ascii="Times New Roman" w:hAnsi="Times New Roman" w:cs="Times New Roman"/>
          <w:sz w:val="28"/>
          <w:szCs w:val="28"/>
        </w:rPr>
      </w:pPr>
      <w:r w:rsidRPr="00EE6C2C">
        <w:rPr>
          <w:rFonts w:ascii="Times New Roman" w:hAnsi="Times New Roman" w:cs="Times New Roman"/>
          <w:sz w:val="28"/>
          <w:szCs w:val="28"/>
        </w:rPr>
        <w:t>3.2.6.  Специалист, ответственный за прием документов, оформляет ра</w:t>
      </w:r>
      <w:r w:rsidRPr="00EE6C2C">
        <w:rPr>
          <w:rFonts w:ascii="Times New Roman" w:hAnsi="Times New Roman" w:cs="Times New Roman"/>
          <w:sz w:val="28"/>
          <w:szCs w:val="28"/>
        </w:rPr>
        <w:t>с</w:t>
      </w:r>
      <w:r w:rsidRPr="00EE6C2C">
        <w:rPr>
          <w:rFonts w:ascii="Times New Roman" w:hAnsi="Times New Roman" w:cs="Times New Roman"/>
          <w:sz w:val="28"/>
          <w:szCs w:val="28"/>
        </w:rPr>
        <w:t>писку в получении документов с указанием их перечня и даты получения, которая выдается заявителю (представителю заявителя) в день получения д</w:t>
      </w:r>
      <w:r w:rsidRPr="00EE6C2C">
        <w:rPr>
          <w:rFonts w:ascii="Times New Roman" w:hAnsi="Times New Roman" w:cs="Times New Roman"/>
          <w:sz w:val="28"/>
          <w:szCs w:val="28"/>
        </w:rPr>
        <w:t>о</w:t>
      </w:r>
      <w:r w:rsidRPr="00EE6C2C">
        <w:rPr>
          <w:rFonts w:ascii="Times New Roman" w:hAnsi="Times New Roman" w:cs="Times New Roman"/>
          <w:sz w:val="28"/>
          <w:szCs w:val="28"/>
        </w:rPr>
        <w:t>кументов.</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3.2.7. Специалист, ответственный за прием документов, передает их в у</w:t>
      </w:r>
      <w:r w:rsidRPr="00EE6C2C">
        <w:rPr>
          <w:rFonts w:ascii="Times New Roman" w:hAnsi="Times New Roman" w:cs="Times New Roman"/>
          <w:sz w:val="28"/>
          <w:szCs w:val="28"/>
        </w:rPr>
        <w:t>с</w:t>
      </w:r>
      <w:r w:rsidRPr="00EE6C2C">
        <w:rPr>
          <w:rFonts w:ascii="Times New Roman" w:hAnsi="Times New Roman" w:cs="Times New Roman"/>
          <w:sz w:val="28"/>
          <w:szCs w:val="28"/>
        </w:rPr>
        <w:t>тановленном порядке для рассмотрения.</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Суммарная длительность административной процедуры - 30 минут.</w:t>
      </w:r>
    </w:p>
    <w:p w:rsidR="00EE6C2C" w:rsidRPr="00EE6C2C" w:rsidRDefault="00EE6C2C" w:rsidP="00EE6C2C">
      <w:pPr>
        <w:numPr>
          <w:ilvl w:val="1"/>
          <w:numId w:val="15"/>
        </w:numPr>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 xml:space="preserve"> Установление наличия права на получение муниципальной усл</w:t>
      </w:r>
      <w:r w:rsidRPr="00EE6C2C">
        <w:rPr>
          <w:rFonts w:ascii="Times New Roman" w:hAnsi="Times New Roman" w:cs="Times New Roman"/>
          <w:sz w:val="28"/>
          <w:szCs w:val="28"/>
        </w:rPr>
        <w:t>у</w:t>
      </w:r>
      <w:r w:rsidRPr="00EE6C2C">
        <w:rPr>
          <w:rFonts w:ascii="Times New Roman" w:hAnsi="Times New Roman" w:cs="Times New Roman"/>
          <w:sz w:val="28"/>
          <w:szCs w:val="28"/>
        </w:rPr>
        <w:t>ги и оформление ит</w:t>
      </w:r>
      <w:r w:rsidRPr="00EE6C2C">
        <w:rPr>
          <w:rFonts w:ascii="Times New Roman" w:hAnsi="Times New Roman" w:cs="Times New Roman"/>
          <w:sz w:val="28"/>
          <w:szCs w:val="28"/>
        </w:rPr>
        <w:t>о</w:t>
      </w:r>
      <w:r w:rsidRPr="00EE6C2C">
        <w:rPr>
          <w:rFonts w:ascii="Times New Roman" w:hAnsi="Times New Roman" w:cs="Times New Roman"/>
          <w:sz w:val="28"/>
          <w:szCs w:val="28"/>
        </w:rPr>
        <w:t>гового документа.</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3.3.1. Основанием для начала рассмотрения документов, представленных для получения решения о присвоении  и аннулировании адреса  (далее по тексту – представленные документы), является их поступление главе мун</w:t>
      </w:r>
      <w:r w:rsidRPr="00EE6C2C">
        <w:rPr>
          <w:rFonts w:ascii="Times New Roman" w:hAnsi="Times New Roman" w:cs="Times New Roman"/>
          <w:sz w:val="28"/>
          <w:szCs w:val="28"/>
        </w:rPr>
        <w:t>и</w:t>
      </w:r>
      <w:r w:rsidRPr="00EE6C2C">
        <w:rPr>
          <w:rFonts w:ascii="Times New Roman" w:hAnsi="Times New Roman" w:cs="Times New Roman"/>
          <w:sz w:val="28"/>
          <w:szCs w:val="28"/>
        </w:rPr>
        <w:t>ципального образования.</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3.3.2. Глава муниципального образования направляет представленные д</w:t>
      </w:r>
      <w:r w:rsidRPr="00EE6C2C">
        <w:rPr>
          <w:rFonts w:ascii="Times New Roman" w:hAnsi="Times New Roman" w:cs="Times New Roman"/>
          <w:sz w:val="28"/>
          <w:szCs w:val="28"/>
        </w:rPr>
        <w:t>о</w:t>
      </w:r>
      <w:r w:rsidRPr="00EE6C2C">
        <w:rPr>
          <w:rFonts w:ascii="Times New Roman" w:hAnsi="Times New Roman" w:cs="Times New Roman"/>
          <w:sz w:val="28"/>
          <w:szCs w:val="28"/>
        </w:rPr>
        <w:t>кументы специалисту администрации муниципального образования, ответс</w:t>
      </w:r>
      <w:r w:rsidRPr="00EE6C2C">
        <w:rPr>
          <w:rFonts w:ascii="Times New Roman" w:hAnsi="Times New Roman" w:cs="Times New Roman"/>
          <w:sz w:val="28"/>
          <w:szCs w:val="28"/>
        </w:rPr>
        <w:t>т</w:t>
      </w:r>
      <w:r w:rsidRPr="00EE6C2C">
        <w:rPr>
          <w:rFonts w:ascii="Times New Roman" w:hAnsi="Times New Roman" w:cs="Times New Roman"/>
          <w:sz w:val="28"/>
          <w:szCs w:val="28"/>
        </w:rPr>
        <w:t>венному за проверку представленных документов и подготовку проекта р</w:t>
      </w:r>
      <w:r w:rsidRPr="00EE6C2C">
        <w:rPr>
          <w:rFonts w:ascii="Times New Roman" w:hAnsi="Times New Roman" w:cs="Times New Roman"/>
          <w:sz w:val="28"/>
          <w:szCs w:val="28"/>
        </w:rPr>
        <w:t>е</w:t>
      </w:r>
      <w:r w:rsidRPr="00EE6C2C">
        <w:rPr>
          <w:rFonts w:ascii="Times New Roman" w:hAnsi="Times New Roman" w:cs="Times New Roman"/>
          <w:sz w:val="28"/>
          <w:szCs w:val="28"/>
        </w:rPr>
        <w:t>шения о присвоении  и аннулировании адреса (далее – специалист, ответс</w:t>
      </w:r>
      <w:r w:rsidRPr="00EE6C2C">
        <w:rPr>
          <w:rFonts w:ascii="Times New Roman" w:hAnsi="Times New Roman" w:cs="Times New Roman"/>
          <w:sz w:val="28"/>
          <w:szCs w:val="28"/>
        </w:rPr>
        <w:t>т</w:t>
      </w:r>
      <w:r w:rsidRPr="00EE6C2C">
        <w:rPr>
          <w:rFonts w:ascii="Times New Roman" w:hAnsi="Times New Roman" w:cs="Times New Roman"/>
          <w:sz w:val="28"/>
          <w:szCs w:val="28"/>
        </w:rPr>
        <w:t>венный за проверку представленных документов и подготовку проекта ра</w:t>
      </w:r>
      <w:r w:rsidRPr="00EE6C2C">
        <w:rPr>
          <w:rFonts w:ascii="Times New Roman" w:hAnsi="Times New Roman" w:cs="Times New Roman"/>
          <w:sz w:val="28"/>
          <w:szCs w:val="28"/>
        </w:rPr>
        <w:t>з</w:t>
      </w:r>
      <w:r w:rsidRPr="00EE6C2C">
        <w:rPr>
          <w:rFonts w:ascii="Times New Roman" w:hAnsi="Times New Roman" w:cs="Times New Roman"/>
          <w:sz w:val="28"/>
          <w:szCs w:val="28"/>
        </w:rPr>
        <w:t>решения).</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Максимальный срок выполнения административного действия – 2 раб</w:t>
      </w:r>
      <w:r w:rsidRPr="00EE6C2C">
        <w:rPr>
          <w:rFonts w:ascii="Times New Roman" w:hAnsi="Times New Roman" w:cs="Times New Roman"/>
          <w:sz w:val="28"/>
          <w:szCs w:val="28"/>
        </w:rPr>
        <w:t>о</w:t>
      </w:r>
      <w:r w:rsidRPr="00EE6C2C">
        <w:rPr>
          <w:rFonts w:ascii="Times New Roman" w:hAnsi="Times New Roman" w:cs="Times New Roman"/>
          <w:sz w:val="28"/>
          <w:szCs w:val="28"/>
        </w:rPr>
        <w:t>чих дня.</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3.3.3. После получения документов специалист, ответственный за прове</w:t>
      </w:r>
      <w:r w:rsidRPr="00EE6C2C">
        <w:rPr>
          <w:rFonts w:ascii="Times New Roman" w:hAnsi="Times New Roman" w:cs="Times New Roman"/>
          <w:sz w:val="28"/>
          <w:szCs w:val="28"/>
        </w:rPr>
        <w:t>р</w:t>
      </w:r>
      <w:r w:rsidRPr="00EE6C2C">
        <w:rPr>
          <w:rFonts w:ascii="Times New Roman" w:hAnsi="Times New Roman" w:cs="Times New Roman"/>
          <w:sz w:val="28"/>
          <w:szCs w:val="28"/>
        </w:rPr>
        <w:t>ку представленных док</w:t>
      </w:r>
      <w:r w:rsidRPr="00EE6C2C">
        <w:rPr>
          <w:rFonts w:ascii="Times New Roman" w:hAnsi="Times New Roman" w:cs="Times New Roman"/>
          <w:sz w:val="28"/>
          <w:szCs w:val="28"/>
        </w:rPr>
        <w:t>у</w:t>
      </w:r>
      <w:r w:rsidRPr="00EE6C2C">
        <w:rPr>
          <w:rFonts w:ascii="Times New Roman" w:hAnsi="Times New Roman" w:cs="Times New Roman"/>
          <w:sz w:val="28"/>
          <w:szCs w:val="28"/>
        </w:rPr>
        <w:t>ментов и подготовку проекта разрешения:</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регистрирует дело;</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вводит сведения в базу данных о заявителях;</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изучает представленные документы в целях выявления отсутствия пр</w:t>
      </w:r>
      <w:r w:rsidRPr="00EE6C2C">
        <w:rPr>
          <w:rFonts w:ascii="Times New Roman" w:hAnsi="Times New Roman" w:cs="Times New Roman"/>
          <w:sz w:val="28"/>
          <w:szCs w:val="28"/>
        </w:rPr>
        <w:t>о</w:t>
      </w:r>
      <w:r w:rsidRPr="00EE6C2C">
        <w:rPr>
          <w:rFonts w:ascii="Times New Roman" w:hAnsi="Times New Roman" w:cs="Times New Roman"/>
          <w:sz w:val="28"/>
          <w:szCs w:val="28"/>
        </w:rPr>
        <w:t>тиворечивой и недост</w:t>
      </w:r>
      <w:r w:rsidRPr="00EE6C2C">
        <w:rPr>
          <w:rFonts w:ascii="Times New Roman" w:hAnsi="Times New Roman" w:cs="Times New Roman"/>
          <w:sz w:val="28"/>
          <w:szCs w:val="28"/>
        </w:rPr>
        <w:t>о</w:t>
      </w:r>
      <w:r w:rsidRPr="00EE6C2C">
        <w:rPr>
          <w:rFonts w:ascii="Times New Roman" w:hAnsi="Times New Roman" w:cs="Times New Roman"/>
          <w:sz w:val="28"/>
          <w:szCs w:val="28"/>
        </w:rPr>
        <w:t>верной информации;</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  готовит в письменной форме проект решения о присвоении,   аннулир</w:t>
      </w:r>
      <w:r w:rsidRPr="00EE6C2C">
        <w:rPr>
          <w:rFonts w:ascii="Times New Roman" w:hAnsi="Times New Roman" w:cs="Times New Roman"/>
          <w:sz w:val="28"/>
          <w:szCs w:val="28"/>
        </w:rPr>
        <w:t>о</w:t>
      </w:r>
      <w:r w:rsidRPr="00EE6C2C">
        <w:rPr>
          <w:rFonts w:ascii="Times New Roman" w:hAnsi="Times New Roman" w:cs="Times New Roman"/>
          <w:sz w:val="28"/>
          <w:szCs w:val="28"/>
        </w:rPr>
        <w:t>вании адреса, либо об о</w:t>
      </w:r>
      <w:r w:rsidRPr="00EE6C2C">
        <w:rPr>
          <w:rFonts w:ascii="Times New Roman" w:hAnsi="Times New Roman" w:cs="Times New Roman"/>
          <w:sz w:val="28"/>
          <w:szCs w:val="28"/>
        </w:rPr>
        <w:t>т</w:t>
      </w:r>
      <w:r w:rsidRPr="00EE6C2C">
        <w:rPr>
          <w:rFonts w:ascii="Times New Roman" w:hAnsi="Times New Roman" w:cs="Times New Roman"/>
          <w:sz w:val="28"/>
          <w:szCs w:val="28"/>
        </w:rPr>
        <w:t>казе в выдаче такого решения с указанием причин.</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Максимальный срок выполнения административного действия – 10 раб</w:t>
      </w:r>
      <w:r w:rsidRPr="00EE6C2C">
        <w:rPr>
          <w:rFonts w:ascii="Times New Roman" w:hAnsi="Times New Roman" w:cs="Times New Roman"/>
          <w:sz w:val="28"/>
          <w:szCs w:val="28"/>
        </w:rPr>
        <w:t>о</w:t>
      </w:r>
      <w:r w:rsidRPr="00EE6C2C">
        <w:rPr>
          <w:rFonts w:ascii="Times New Roman" w:hAnsi="Times New Roman" w:cs="Times New Roman"/>
          <w:sz w:val="28"/>
          <w:szCs w:val="28"/>
        </w:rPr>
        <w:t>чих дней.</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lastRenderedPageBreak/>
        <w:t>3.3.4.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муниципального образования.</w:t>
      </w:r>
    </w:p>
    <w:p w:rsidR="00EE6C2C" w:rsidRPr="00EE6C2C" w:rsidRDefault="00EE6C2C" w:rsidP="00EE6C2C">
      <w:pPr>
        <w:spacing w:after="0"/>
        <w:ind w:firstLine="426"/>
        <w:jc w:val="both"/>
        <w:rPr>
          <w:rFonts w:ascii="Times New Roman" w:hAnsi="Times New Roman" w:cs="Times New Roman"/>
          <w:sz w:val="28"/>
          <w:szCs w:val="28"/>
        </w:rPr>
      </w:pPr>
      <w:r w:rsidRPr="00EE6C2C">
        <w:rPr>
          <w:rFonts w:ascii="Times New Roman" w:hAnsi="Times New Roman" w:cs="Times New Roman"/>
          <w:sz w:val="28"/>
          <w:szCs w:val="28"/>
        </w:rPr>
        <w:t>Суммарная длительность административной процедуры составляет не б</w:t>
      </w:r>
      <w:r w:rsidRPr="00EE6C2C">
        <w:rPr>
          <w:rFonts w:ascii="Times New Roman" w:hAnsi="Times New Roman" w:cs="Times New Roman"/>
          <w:sz w:val="28"/>
          <w:szCs w:val="28"/>
        </w:rPr>
        <w:t>о</w:t>
      </w:r>
      <w:r w:rsidRPr="00EE6C2C">
        <w:rPr>
          <w:rFonts w:ascii="Times New Roman" w:hAnsi="Times New Roman" w:cs="Times New Roman"/>
          <w:sz w:val="28"/>
          <w:szCs w:val="28"/>
        </w:rPr>
        <w:t>лее 12 рабочих дней.</w:t>
      </w:r>
    </w:p>
    <w:p w:rsidR="00EE6C2C" w:rsidRPr="00EE6C2C" w:rsidRDefault="00EE6C2C" w:rsidP="00EE6C2C">
      <w:pPr>
        <w:spacing w:after="0"/>
        <w:jc w:val="both"/>
        <w:rPr>
          <w:rFonts w:ascii="Times New Roman" w:hAnsi="Times New Roman" w:cs="Times New Roman"/>
          <w:sz w:val="28"/>
          <w:szCs w:val="28"/>
        </w:rPr>
      </w:pPr>
    </w:p>
    <w:p w:rsidR="00EE6C2C" w:rsidRPr="00EE6C2C" w:rsidRDefault="00EE6C2C" w:rsidP="00EE6C2C">
      <w:pPr>
        <w:numPr>
          <w:ilvl w:val="0"/>
          <w:numId w:val="15"/>
        </w:numPr>
        <w:spacing w:after="0" w:line="240" w:lineRule="auto"/>
        <w:jc w:val="center"/>
        <w:rPr>
          <w:rFonts w:ascii="Times New Roman" w:hAnsi="Times New Roman" w:cs="Times New Roman"/>
          <w:b/>
          <w:sz w:val="28"/>
          <w:szCs w:val="28"/>
        </w:rPr>
      </w:pPr>
      <w:r w:rsidRPr="00EE6C2C">
        <w:rPr>
          <w:rFonts w:ascii="Times New Roman" w:hAnsi="Times New Roman" w:cs="Times New Roman"/>
          <w:b/>
          <w:sz w:val="28"/>
          <w:szCs w:val="28"/>
        </w:rPr>
        <w:t xml:space="preserve">Формы </w:t>
      </w:r>
      <w:proofErr w:type="gramStart"/>
      <w:r w:rsidRPr="00EE6C2C">
        <w:rPr>
          <w:rFonts w:ascii="Times New Roman" w:hAnsi="Times New Roman" w:cs="Times New Roman"/>
          <w:b/>
          <w:sz w:val="28"/>
          <w:szCs w:val="28"/>
        </w:rPr>
        <w:t>контроля за</w:t>
      </w:r>
      <w:proofErr w:type="gramEnd"/>
      <w:r w:rsidRPr="00EE6C2C">
        <w:rPr>
          <w:rFonts w:ascii="Times New Roman" w:hAnsi="Times New Roman" w:cs="Times New Roman"/>
          <w:b/>
          <w:sz w:val="28"/>
          <w:szCs w:val="28"/>
        </w:rPr>
        <w:t xml:space="preserve"> исполнением регламента</w:t>
      </w:r>
    </w:p>
    <w:p w:rsidR="00EE6C2C" w:rsidRPr="00EE6C2C" w:rsidRDefault="00EE6C2C" w:rsidP="00EE6C2C">
      <w:pPr>
        <w:spacing w:after="0"/>
        <w:jc w:val="both"/>
        <w:rPr>
          <w:rFonts w:ascii="Times New Roman" w:hAnsi="Times New Roman" w:cs="Times New Roman"/>
          <w:sz w:val="28"/>
          <w:szCs w:val="28"/>
        </w:rPr>
      </w:pPr>
    </w:p>
    <w:p w:rsidR="00EE6C2C" w:rsidRPr="00EE6C2C" w:rsidRDefault="00EE6C2C" w:rsidP="00EE6C2C">
      <w:pPr>
        <w:numPr>
          <w:ilvl w:val="1"/>
          <w:numId w:val="15"/>
        </w:numPr>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 xml:space="preserve">Текущий </w:t>
      </w:r>
      <w:proofErr w:type="gramStart"/>
      <w:r w:rsidRPr="00EE6C2C">
        <w:rPr>
          <w:rFonts w:ascii="Times New Roman" w:hAnsi="Times New Roman" w:cs="Times New Roman"/>
          <w:sz w:val="28"/>
          <w:szCs w:val="28"/>
        </w:rPr>
        <w:t>контроль за</w:t>
      </w:r>
      <w:proofErr w:type="gramEnd"/>
      <w:r w:rsidRPr="00EE6C2C">
        <w:rPr>
          <w:rFonts w:ascii="Times New Roman" w:hAnsi="Times New Roman" w:cs="Times New Roman"/>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w:t>
      </w:r>
      <w:r w:rsidRPr="00EE6C2C">
        <w:rPr>
          <w:rFonts w:ascii="Times New Roman" w:hAnsi="Times New Roman" w:cs="Times New Roman"/>
          <w:sz w:val="28"/>
          <w:szCs w:val="28"/>
        </w:rPr>
        <w:t>с</w:t>
      </w:r>
      <w:r w:rsidRPr="00EE6C2C">
        <w:rPr>
          <w:rFonts w:ascii="Times New Roman" w:hAnsi="Times New Roman" w:cs="Times New Roman"/>
          <w:sz w:val="28"/>
          <w:szCs w:val="28"/>
        </w:rPr>
        <w:t>тавлению муниципальной услуги, а также принятием решений осуществляет Глава мун</w:t>
      </w:r>
      <w:r w:rsidRPr="00EE6C2C">
        <w:rPr>
          <w:rFonts w:ascii="Times New Roman" w:hAnsi="Times New Roman" w:cs="Times New Roman"/>
          <w:sz w:val="28"/>
          <w:szCs w:val="28"/>
        </w:rPr>
        <w:t>и</w:t>
      </w:r>
      <w:r w:rsidRPr="00EE6C2C">
        <w:rPr>
          <w:rFonts w:ascii="Times New Roman" w:hAnsi="Times New Roman" w:cs="Times New Roman"/>
          <w:sz w:val="28"/>
          <w:szCs w:val="28"/>
        </w:rPr>
        <w:t>ципального образования.</w:t>
      </w:r>
    </w:p>
    <w:p w:rsidR="00EE6C2C" w:rsidRPr="00EE6C2C" w:rsidRDefault="00EE6C2C" w:rsidP="00EE6C2C">
      <w:pPr>
        <w:numPr>
          <w:ilvl w:val="1"/>
          <w:numId w:val="15"/>
        </w:numPr>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w:t>
      </w:r>
      <w:r w:rsidRPr="00EE6C2C">
        <w:rPr>
          <w:rFonts w:ascii="Times New Roman" w:hAnsi="Times New Roman" w:cs="Times New Roman"/>
          <w:sz w:val="28"/>
          <w:szCs w:val="28"/>
        </w:rPr>
        <w:t>с</w:t>
      </w:r>
      <w:r w:rsidRPr="00EE6C2C">
        <w:rPr>
          <w:rFonts w:ascii="Times New Roman" w:hAnsi="Times New Roman" w:cs="Times New Roman"/>
          <w:sz w:val="28"/>
          <w:szCs w:val="28"/>
        </w:rPr>
        <w:t>новании распоряжения Главы муниципального образования.</w:t>
      </w:r>
    </w:p>
    <w:p w:rsidR="00EE6C2C" w:rsidRPr="00EE6C2C" w:rsidRDefault="00EE6C2C" w:rsidP="00EE6C2C">
      <w:pPr>
        <w:numPr>
          <w:ilvl w:val="1"/>
          <w:numId w:val="15"/>
        </w:numPr>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Ответственность за предоставление муниципальной услуги во</w:t>
      </w:r>
      <w:r w:rsidRPr="00EE6C2C">
        <w:rPr>
          <w:rFonts w:ascii="Times New Roman" w:hAnsi="Times New Roman" w:cs="Times New Roman"/>
          <w:sz w:val="28"/>
          <w:szCs w:val="28"/>
        </w:rPr>
        <w:t>з</w:t>
      </w:r>
      <w:r w:rsidRPr="00EE6C2C">
        <w:rPr>
          <w:rFonts w:ascii="Times New Roman" w:hAnsi="Times New Roman" w:cs="Times New Roman"/>
          <w:sz w:val="28"/>
          <w:szCs w:val="28"/>
        </w:rPr>
        <w:t xml:space="preserve">лагается на Главу муниципального образования, </w:t>
      </w:r>
      <w:proofErr w:type="gramStart"/>
      <w:r w:rsidRPr="00EE6C2C">
        <w:rPr>
          <w:rFonts w:ascii="Times New Roman" w:hAnsi="Times New Roman" w:cs="Times New Roman"/>
          <w:sz w:val="28"/>
          <w:szCs w:val="28"/>
        </w:rPr>
        <w:t>который</w:t>
      </w:r>
      <w:proofErr w:type="gramEnd"/>
      <w:r w:rsidRPr="00EE6C2C">
        <w:rPr>
          <w:rFonts w:ascii="Times New Roman" w:hAnsi="Times New Roman" w:cs="Times New Roman"/>
          <w:sz w:val="28"/>
          <w:szCs w:val="28"/>
        </w:rPr>
        <w:t xml:space="preserve"> непосредственно приним</w:t>
      </w:r>
      <w:r w:rsidRPr="00EE6C2C">
        <w:rPr>
          <w:rFonts w:ascii="Times New Roman" w:hAnsi="Times New Roman" w:cs="Times New Roman"/>
          <w:sz w:val="28"/>
          <w:szCs w:val="28"/>
        </w:rPr>
        <w:t>а</w:t>
      </w:r>
      <w:r w:rsidRPr="00EE6C2C">
        <w:rPr>
          <w:rFonts w:ascii="Times New Roman" w:hAnsi="Times New Roman" w:cs="Times New Roman"/>
          <w:sz w:val="28"/>
          <w:szCs w:val="28"/>
        </w:rPr>
        <w:t>ет решение по вопросам предоставления муниципальной услуги.</w:t>
      </w:r>
    </w:p>
    <w:p w:rsidR="00EE6C2C" w:rsidRPr="00EE6C2C" w:rsidRDefault="00EE6C2C" w:rsidP="00EE6C2C">
      <w:pPr>
        <w:numPr>
          <w:ilvl w:val="1"/>
          <w:numId w:val="15"/>
        </w:numPr>
        <w:spacing w:after="0" w:line="240" w:lineRule="auto"/>
        <w:ind w:left="0" w:firstLine="426"/>
        <w:jc w:val="both"/>
        <w:rPr>
          <w:rFonts w:ascii="Times New Roman" w:hAnsi="Times New Roman" w:cs="Times New Roman"/>
          <w:sz w:val="28"/>
          <w:szCs w:val="28"/>
        </w:rPr>
      </w:pPr>
      <w:r w:rsidRPr="00EE6C2C">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w:t>
      </w:r>
      <w:r w:rsidRPr="00EE6C2C">
        <w:rPr>
          <w:rFonts w:ascii="Times New Roman" w:hAnsi="Times New Roman" w:cs="Times New Roman"/>
          <w:sz w:val="28"/>
          <w:szCs w:val="28"/>
        </w:rPr>
        <w:t>з</w:t>
      </w:r>
      <w:r w:rsidRPr="00EE6C2C">
        <w:rPr>
          <w:rFonts w:ascii="Times New Roman" w:hAnsi="Times New Roman" w:cs="Times New Roman"/>
          <w:sz w:val="28"/>
          <w:szCs w:val="28"/>
        </w:rPr>
        <w:t>лагается на сотрудников Администрации муниципального образования в с</w:t>
      </w:r>
      <w:r w:rsidRPr="00EE6C2C">
        <w:rPr>
          <w:rFonts w:ascii="Times New Roman" w:hAnsi="Times New Roman" w:cs="Times New Roman"/>
          <w:sz w:val="28"/>
          <w:szCs w:val="28"/>
        </w:rPr>
        <w:t>о</w:t>
      </w:r>
      <w:r w:rsidRPr="00EE6C2C">
        <w:rPr>
          <w:rFonts w:ascii="Times New Roman" w:hAnsi="Times New Roman" w:cs="Times New Roman"/>
          <w:sz w:val="28"/>
          <w:szCs w:val="28"/>
        </w:rPr>
        <w:t>ответствии с Федеральным законом от 02.03.2007 N 25-ФЗ «О муниципал</w:t>
      </w:r>
      <w:r w:rsidRPr="00EE6C2C">
        <w:rPr>
          <w:rFonts w:ascii="Times New Roman" w:hAnsi="Times New Roman" w:cs="Times New Roman"/>
          <w:sz w:val="28"/>
          <w:szCs w:val="28"/>
        </w:rPr>
        <w:t>ь</w:t>
      </w:r>
      <w:r w:rsidRPr="00EE6C2C">
        <w:rPr>
          <w:rFonts w:ascii="Times New Roman" w:hAnsi="Times New Roman" w:cs="Times New Roman"/>
          <w:sz w:val="28"/>
          <w:szCs w:val="28"/>
        </w:rPr>
        <w:t>ной службе в Росси</w:t>
      </w:r>
      <w:r w:rsidRPr="00EE6C2C">
        <w:rPr>
          <w:rFonts w:ascii="Times New Roman" w:hAnsi="Times New Roman" w:cs="Times New Roman"/>
          <w:sz w:val="28"/>
          <w:szCs w:val="28"/>
        </w:rPr>
        <w:t>й</w:t>
      </w:r>
      <w:r w:rsidRPr="00EE6C2C">
        <w:rPr>
          <w:rFonts w:ascii="Times New Roman" w:hAnsi="Times New Roman" w:cs="Times New Roman"/>
          <w:sz w:val="28"/>
          <w:szCs w:val="28"/>
        </w:rPr>
        <w:t>ской Федерации» и Федеральным законом от 25 декабря 2008 года № 273-ФЗ «О противодействии коррупции».</w:t>
      </w:r>
    </w:p>
    <w:p w:rsidR="00EE6C2C" w:rsidRPr="00EE6C2C" w:rsidRDefault="00EE6C2C" w:rsidP="00EE6C2C">
      <w:pPr>
        <w:tabs>
          <w:tab w:val="num" w:pos="0"/>
        </w:tabs>
        <w:spacing w:after="0"/>
        <w:ind w:firstLine="426"/>
        <w:jc w:val="both"/>
        <w:rPr>
          <w:rFonts w:ascii="Times New Roman" w:hAnsi="Times New Roman" w:cs="Times New Roman"/>
          <w:sz w:val="28"/>
          <w:szCs w:val="28"/>
        </w:rPr>
      </w:pPr>
    </w:p>
    <w:p w:rsidR="00EE6C2C" w:rsidRPr="00EE6C2C" w:rsidRDefault="00EE6C2C" w:rsidP="00EE6C2C">
      <w:pPr>
        <w:pStyle w:val="af7"/>
        <w:numPr>
          <w:ilvl w:val="0"/>
          <w:numId w:val="15"/>
        </w:numPr>
        <w:spacing w:before="0" w:beforeAutospacing="0" w:after="0" w:afterAutospacing="0"/>
        <w:jc w:val="center"/>
        <w:rPr>
          <w:sz w:val="28"/>
          <w:szCs w:val="28"/>
        </w:rPr>
      </w:pPr>
      <w:r w:rsidRPr="00EE6C2C">
        <w:rPr>
          <w:sz w:val="28"/>
          <w:szCs w:val="28"/>
        </w:rPr>
        <w:t>Досудебный (внесудебный) порядок обжалования решений и действий (бе</w:t>
      </w:r>
      <w:r w:rsidRPr="00EE6C2C">
        <w:rPr>
          <w:sz w:val="28"/>
          <w:szCs w:val="28"/>
        </w:rPr>
        <w:t>з</w:t>
      </w:r>
      <w:r w:rsidRPr="00EE6C2C">
        <w:rPr>
          <w:sz w:val="28"/>
          <w:szCs w:val="28"/>
        </w:rPr>
        <w:t xml:space="preserve">действия) органа, предоставляющего муниципальную услугу, </w:t>
      </w:r>
      <w:r w:rsidRPr="00EE6C2C">
        <w:rPr>
          <w:sz w:val="28"/>
          <w:szCs w:val="28"/>
        </w:rPr>
        <w:br/>
        <w:t>а также должностных лиц, муниципальных служащих</w:t>
      </w:r>
    </w:p>
    <w:p w:rsidR="00EE6C2C" w:rsidRPr="00EE6C2C" w:rsidRDefault="00EE6C2C" w:rsidP="00EE6C2C">
      <w:pPr>
        <w:pStyle w:val="af7"/>
        <w:spacing w:before="0" w:beforeAutospacing="0" w:after="0" w:afterAutospacing="0"/>
        <w:ind w:firstLine="567"/>
        <w:rPr>
          <w:sz w:val="28"/>
          <w:szCs w:val="28"/>
        </w:rPr>
      </w:pP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5.1. Заявители вправе обжаловать действия (бездействие) администр</w:t>
      </w:r>
      <w:r w:rsidRPr="00EE6C2C">
        <w:rPr>
          <w:sz w:val="28"/>
          <w:szCs w:val="28"/>
        </w:rPr>
        <w:t>а</w:t>
      </w:r>
      <w:r w:rsidRPr="00EE6C2C">
        <w:rPr>
          <w:sz w:val="28"/>
          <w:szCs w:val="28"/>
        </w:rPr>
        <w:t>ции, а также дол</w:t>
      </w:r>
      <w:r w:rsidRPr="00EE6C2C">
        <w:rPr>
          <w:sz w:val="28"/>
          <w:szCs w:val="28"/>
        </w:rPr>
        <w:t>ж</w:t>
      </w:r>
      <w:r w:rsidRPr="00EE6C2C">
        <w:rPr>
          <w:sz w:val="28"/>
          <w:szCs w:val="28"/>
        </w:rPr>
        <w:t>ностных лиц, муниципальных служащих, принимающих участие в предоставлении муниципальной услуги, а также решения, прин</w:t>
      </w:r>
      <w:r w:rsidRPr="00EE6C2C">
        <w:rPr>
          <w:sz w:val="28"/>
          <w:szCs w:val="28"/>
        </w:rPr>
        <w:t>и</w:t>
      </w:r>
      <w:r w:rsidRPr="00EE6C2C">
        <w:rPr>
          <w:sz w:val="28"/>
          <w:szCs w:val="28"/>
        </w:rPr>
        <w:t>маемые такими лицами в ходе предоставления муниципальной услуги (далее – специалисты администрации), в досудебном (внесудебном) поря</w:t>
      </w:r>
      <w:r w:rsidRPr="00EE6C2C">
        <w:rPr>
          <w:sz w:val="28"/>
          <w:szCs w:val="28"/>
        </w:rPr>
        <w:t>д</w:t>
      </w:r>
      <w:r w:rsidRPr="00EE6C2C">
        <w:rPr>
          <w:sz w:val="28"/>
          <w:szCs w:val="28"/>
        </w:rPr>
        <w:t>ке, в том числе в следующих случаях:</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1) нарушение срока регистрации запроса заявителя о предоставлении муниципальной услуги;</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2) нарушение срока предоставления муниципальной услуги;</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3) требование у заявителя документов, не предусмотренных админис</w:t>
      </w:r>
      <w:r w:rsidRPr="00EE6C2C">
        <w:rPr>
          <w:sz w:val="28"/>
          <w:szCs w:val="28"/>
        </w:rPr>
        <w:t>т</w:t>
      </w:r>
      <w:r w:rsidRPr="00EE6C2C">
        <w:rPr>
          <w:sz w:val="28"/>
          <w:szCs w:val="28"/>
        </w:rPr>
        <w:t>ративным регл</w:t>
      </w:r>
      <w:r w:rsidRPr="00EE6C2C">
        <w:rPr>
          <w:sz w:val="28"/>
          <w:szCs w:val="28"/>
        </w:rPr>
        <w:t>а</w:t>
      </w:r>
      <w:r w:rsidRPr="00EE6C2C">
        <w:rPr>
          <w:sz w:val="28"/>
          <w:szCs w:val="28"/>
        </w:rPr>
        <w:t>ментом для предоставления муниципальной услуги;</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lastRenderedPageBreak/>
        <w:t>4) отказ в приеме у заявителя документов, предоставление которых пр</w:t>
      </w:r>
      <w:r w:rsidRPr="00EE6C2C">
        <w:rPr>
          <w:sz w:val="28"/>
          <w:szCs w:val="28"/>
        </w:rPr>
        <w:t>е</w:t>
      </w:r>
      <w:r w:rsidRPr="00EE6C2C">
        <w:rPr>
          <w:sz w:val="28"/>
          <w:szCs w:val="28"/>
        </w:rPr>
        <w:t>дусмотрено а</w:t>
      </w:r>
      <w:r w:rsidRPr="00EE6C2C">
        <w:rPr>
          <w:sz w:val="28"/>
          <w:szCs w:val="28"/>
        </w:rPr>
        <w:t>д</w:t>
      </w:r>
      <w:r w:rsidRPr="00EE6C2C">
        <w:rPr>
          <w:sz w:val="28"/>
          <w:szCs w:val="28"/>
        </w:rPr>
        <w:t>министративным регламентом;</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5) отказ в предоставлении муниципальной услуги, если основания отказа не предусмо</w:t>
      </w:r>
      <w:r w:rsidRPr="00EE6C2C">
        <w:rPr>
          <w:sz w:val="28"/>
          <w:szCs w:val="28"/>
        </w:rPr>
        <w:t>т</w:t>
      </w:r>
      <w:r w:rsidRPr="00EE6C2C">
        <w:rPr>
          <w:sz w:val="28"/>
          <w:szCs w:val="28"/>
        </w:rPr>
        <w:t>рены административным регламентом;</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6) затребование с заявителя при предоставлении муниципальной услуги платы, не пр</w:t>
      </w:r>
      <w:r w:rsidRPr="00EE6C2C">
        <w:rPr>
          <w:sz w:val="28"/>
          <w:szCs w:val="28"/>
        </w:rPr>
        <w:t>е</w:t>
      </w:r>
      <w:r w:rsidRPr="00EE6C2C">
        <w:rPr>
          <w:sz w:val="28"/>
          <w:szCs w:val="28"/>
        </w:rPr>
        <w:t>дусмотренной административным регламентом;</w:t>
      </w:r>
    </w:p>
    <w:p w:rsidR="00EE6C2C" w:rsidRPr="00EE6C2C" w:rsidRDefault="00EE6C2C" w:rsidP="00EE6C2C">
      <w:pPr>
        <w:pStyle w:val="aff1"/>
        <w:autoSpaceDE w:val="0"/>
        <w:autoSpaceDN w:val="0"/>
        <w:adjustRightInd w:val="0"/>
        <w:ind w:left="0" w:firstLine="567"/>
        <w:jc w:val="both"/>
        <w:outlineLvl w:val="1"/>
        <w:rPr>
          <w:sz w:val="28"/>
          <w:szCs w:val="28"/>
        </w:rPr>
      </w:pPr>
      <w:proofErr w:type="gramStart"/>
      <w:r w:rsidRPr="00EE6C2C">
        <w:rPr>
          <w:sz w:val="28"/>
          <w:szCs w:val="28"/>
        </w:rPr>
        <w:t>7) отказ администрации, должностного лица администрации в исправл</w:t>
      </w:r>
      <w:r w:rsidRPr="00EE6C2C">
        <w:rPr>
          <w:sz w:val="28"/>
          <w:szCs w:val="28"/>
        </w:rPr>
        <w:t>е</w:t>
      </w:r>
      <w:r w:rsidRPr="00EE6C2C">
        <w:rPr>
          <w:sz w:val="28"/>
          <w:szCs w:val="28"/>
        </w:rPr>
        <w:t>нии допущенных опечаток и ошибок в выданных в результате предоставл</w:t>
      </w:r>
      <w:r w:rsidRPr="00EE6C2C">
        <w:rPr>
          <w:sz w:val="28"/>
          <w:szCs w:val="28"/>
        </w:rPr>
        <w:t>е</w:t>
      </w:r>
      <w:r w:rsidRPr="00EE6C2C">
        <w:rPr>
          <w:sz w:val="28"/>
          <w:szCs w:val="28"/>
        </w:rPr>
        <w:t>ния муниципальной услуги документах либо нарушение установленного ср</w:t>
      </w:r>
      <w:r w:rsidRPr="00EE6C2C">
        <w:rPr>
          <w:sz w:val="28"/>
          <w:szCs w:val="28"/>
        </w:rPr>
        <w:t>о</w:t>
      </w:r>
      <w:r w:rsidRPr="00EE6C2C">
        <w:rPr>
          <w:sz w:val="28"/>
          <w:szCs w:val="28"/>
        </w:rPr>
        <w:t>ка таких и</w:t>
      </w:r>
      <w:r w:rsidRPr="00EE6C2C">
        <w:rPr>
          <w:sz w:val="28"/>
          <w:szCs w:val="28"/>
        </w:rPr>
        <w:t>с</w:t>
      </w:r>
      <w:r w:rsidRPr="00EE6C2C">
        <w:rPr>
          <w:sz w:val="28"/>
          <w:szCs w:val="28"/>
        </w:rPr>
        <w:t>правлений.</w:t>
      </w:r>
      <w:proofErr w:type="gramEnd"/>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w:t>
      </w:r>
      <w:r w:rsidRPr="00EE6C2C">
        <w:rPr>
          <w:sz w:val="28"/>
          <w:szCs w:val="28"/>
        </w:rPr>
        <w:t>а</w:t>
      </w:r>
      <w:r w:rsidRPr="00EE6C2C">
        <w:rPr>
          <w:sz w:val="28"/>
          <w:szCs w:val="28"/>
        </w:rPr>
        <w:t>ции, ЕПГУ (</w:t>
      </w:r>
      <w:r w:rsidRPr="00EE6C2C">
        <w:rPr>
          <w:sz w:val="28"/>
          <w:szCs w:val="28"/>
          <w:lang w:val="en-US"/>
        </w:rPr>
        <w:t>www</w:t>
      </w:r>
      <w:r w:rsidRPr="00EE6C2C">
        <w:rPr>
          <w:sz w:val="28"/>
          <w:szCs w:val="28"/>
        </w:rPr>
        <w:t>.</w:t>
      </w:r>
      <w:r w:rsidRPr="00EE6C2C">
        <w:rPr>
          <w:sz w:val="28"/>
          <w:szCs w:val="28"/>
          <w:lang w:val="en-US"/>
        </w:rPr>
        <w:t>do</w:t>
      </w:r>
      <w:r w:rsidRPr="00EE6C2C">
        <w:rPr>
          <w:sz w:val="28"/>
          <w:szCs w:val="28"/>
        </w:rPr>
        <w:t>.</w:t>
      </w:r>
      <w:proofErr w:type="spellStart"/>
      <w:r w:rsidRPr="00EE6C2C">
        <w:rPr>
          <w:sz w:val="28"/>
          <w:szCs w:val="28"/>
          <w:lang w:val="en-US"/>
        </w:rPr>
        <w:t>gosuslugi</w:t>
      </w:r>
      <w:proofErr w:type="spellEnd"/>
      <w:r w:rsidRPr="00EE6C2C">
        <w:rPr>
          <w:sz w:val="28"/>
          <w:szCs w:val="28"/>
        </w:rPr>
        <w:t>.</w:t>
      </w:r>
      <w:proofErr w:type="spellStart"/>
      <w:r w:rsidRPr="00EE6C2C">
        <w:rPr>
          <w:sz w:val="28"/>
          <w:szCs w:val="28"/>
          <w:lang w:val="en-US"/>
        </w:rPr>
        <w:t>ru</w:t>
      </w:r>
      <w:proofErr w:type="spellEnd"/>
      <w:r w:rsidRPr="00EE6C2C">
        <w:rPr>
          <w:sz w:val="28"/>
          <w:szCs w:val="28"/>
        </w:rPr>
        <w:t>). Жалоба также может быть принята при личном приеме заявителя.</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5.3. Жалоба заявителя на решения и действия (бездействие) должнос</w:t>
      </w:r>
      <w:r w:rsidRPr="00EE6C2C">
        <w:rPr>
          <w:sz w:val="28"/>
          <w:szCs w:val="28"/>
        </w:rPr>
        <w:t>т</w:t>
      </w:r>
      <w:r w:rsidRPr="00EE6C2C">
        <w:rPr>
          <w:sz w:val="28"/>
          <w:szCs w:val="28"/>
        </w:rPr>
        <w:t>ных лиц, сотру</w:t>
      </w:r>
      <w:r w:rsidRPr="00EE6C2C">
        <w:rPr>
          <w:sz w:val="28"/>
          <w:szCs w:val="28"/>
        </w:rPr>
        <w:t>д</w:t>
      </w:r>
      <w:r w:rsidRPr="00EE6C2C">
        <w:rPr>
          <w:sz w:val="28"/>
          <w:szCs w:val="28"/>
        </w:rPr>
        <w:t>ников администрации подается Главе. Жалоба на решение, принятое Главой, рассматривается непосредственно Главой.</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5.4. Жалоба должна содержать:</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w:t>
      </w:r>
      <w:r w:rsidRPr="00EE6C2C">
        <w:rPr>
          <w:sz w:val="28"/>
          <w:szCs w:val="28"/>
        </w:rPr>
        <w:t>у</w:t>
      </w:r>
      <w:r w:rsidRPr="00EE6C2C">
        <w:rPr>
          <w:sz w:val="28"/>
          <w:szCs w:val="28"/>
        </w:rPr>
        <w:t>ются;</w:t>
      </w:r>
    </w:p>
    <w:p w:rsidR="00EE6C2C" w:rsidRPr="00EE6C2C" w:rsidRDefault="00EE6C2C" w:rsidP="00EE6C2C">
      <w:pPr>
        <w:pStyle w:val="aff1"/>
        <w:autoSpaceDE w:val="0"/>
        <w:autoSpaceDN w:val="0"/>
        <w:adjustRightInd w:val="0"/>
        <w:ind w:left="0" w:firstLine="567"/>
        <w:jc w:val="both"/>
        <w:outlineLvl w:val="1"/>
        <w:rPr>
          <w:sz w:val="28"/>
          <w:szCs w:val="28"/>
        </w:rPr>
      </w:pPr>
      <w:proofErr w:type="gramStart"/>
      <w:r w:rsidRPr="00EE6C2C">
        <w:rPr>
          <w:sz w:val="28"/>
          <w:szCs w:val="28"/>
        </w:rPr>
        <w:t>2) фамилию, имя, отчество (последнее – при наличии), сведения о месте жительства заявителя – гражданина либо наименование, сведения о месте н</w:t>
      </w:r>
      <w:r w:rsidRPr="00EE6C2C">
        <w:rPr>
          <w:sz w:val="28"/>
          <w:szCs w:val="28"/>
        </w:rPr>
        <w:t>а</w:t>
      </w:r>
      <w:r w:rsidRPr="00EE6C2C">
        <w:rPr>
          <w:sz w:val="28"/>
          <w:szCs w:val="28"/>
        </w:rPr>
        <w:t>хождения заявителя – юридического лица, а также номер (номера) контак</w:t>
      </w:r>
      <w:r w:rsidRPr="00EE6C2C">
        <w:rPr>
          <w:sz w:val="28"/>
          <w:szCs w:val="28"/>
        </w:rPr>
        <w:t>т</w:t>
      </w:r>
      <w:r w:rsidRPr="00EE6C2C">
        <w:rPr>
          <w:sz w:val="28"/>
          <w:szCs w:val="28"/>
        </w:rPr>
        <w:t>ного тел</w:t>
      </w:r>
      <w:r w:rsidRPr="00EE6C2C">
        <w:rPr>
          <w:sz w:val="28"/>
          <w:szCs w:val="28"/>
        </w:rPr>
        <w:t>е</w:t>
      </w:r>
      <w:r w:rsidRPr="00EE6C2C">
        <w:rPr>
          <w:sz w:val="28"/>
          <w:szCs w:val="28"/>
        </w:rPr>
        <w:t>фона, адрес (адреса) электронной почты (при наличии) и почтовый адрес, по к</w:t>
      </w:r>
      <w:r w:rsidRPr="00EE6C2C">
        <w:rPr>
          <w:sz w:val="28"/>
          <w:szCs w:val="28"/>
        </w:rPr>
        <w:t>о</w:t>
      </w:r>
      <w:r w:rsidRPr="00EE6C2C">
        <w:rPr>
          <w:sz w:val="28"/>
          <w:szCs w:val="28"/>
        </w:rPr>
        <w:t>торым должен быть направлен ответ заявителю;</w:t>
      </w:r>
      <w:proofErr w:type="gramEnd"/>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3) сведения об обжалуемых решениях и действиях (бездействии) адм</w:t>
      </w:r>
      <w:r w:rsidRPr="00EE6C2C">
        <w:rPr>
          <w:sz w:val="28"/>
          <w:szCs w:val="28"/>
        </w:rPr>
        <w:t>и</w:t>
      </w:r>
      <w:r w:rsidRPr="00EE6C2C">
        <w:rPr>
          <w:sz w:val="28"/>
          <w:szCs w:val="28"/>
        </w:rPr>
        <w:t>нистрации, должностного лица администрации либо сотрудника админис</w:t>
      </w:r>
      <w:r w:rsidRPr="00EE6C2C">
        <w:rPr>
          <w:sz w:val="28"/>
          <w:szCs w:val="28"/>
        </w:rPr>
        <w:t>т</w:t>
      </w:r>
      <w:r w:rsidRPr="00EE6C2C">
        <w:rPr>
          <w:sz w:val="28"/>
          <w:szCs w:val="28"/>
        </w:rPr>
        <w:t>рации;</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EE6C2C">
        <w:rPr>
          <w:sz w:val="28"/>
          <w:szCs w:val="28"/>
        </w:rPr>
        <w:t>а</w:t>
      </w:r>
      <w:r w:rsidRPr="00EE6C2C">
        <w:rPr>
          <w:sz w:val="28"/>
          <w:szCs w:val="28"/>
        </w:rPr>
        <w:t>ции либо специалиста админис</w:t>
      </w:r>
      <w:r w:rsidRPr="00EE6C2C">
        <w:rPr>
          <w:sz w:val="28"/>
          <w:szCs w:val="28"/>
        </w:rPr>
        <w:t>т</w:t>
      </w:r>
      <w:r w:rsidRPr="00EE6C2C">
        <w:rPr>
          <w:sz w:val="28"/>
          <w:szCs w:val="28"/>
        </w:rPr>
        <w:t>рации. Заявителем могут быть представлены документы (при наличии), подтверждающие доводы заявителя, либо их к</w:t>
      </w:r>
      <w:r w:rsidRPr="00EE6C2C">
        <w:rPr>
          <w:sz w:val="28"/>
          <w:szCs w:val="28"/>
        </w:rPr>
        <w:t>о</w:t>
      </w:r>
      <w:r w:rsidRPr="00EE6C2C">
        <w:rPr>
          <w:sz w:val="28"/>
          <w:szCs w:val="28"/>
        </w:rPr>
        <w:t>пии.</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w:t>
      </w:r>
      <w:r w:rsidRPr="00EE6C2C">
        <w:rPr>
          <w:sz w:val="28"/>
          <w:szCs w:val="28"/>
        </w:rPr>
        <w:t>о</w:t>
      </w:r>
      <w:r w:rsidRPr="00EE6C2C">
        <w:rPr>
          <w:sz w:val="28"/>
          <w:szCs w:val="28"/>
        </w:rPr>
        <w:t>стного лица.</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5.5. </w:t>
      </w:r>
      <w:proofErr w:type="gramStart"/>
      <w:r w:rsidRPr="00EE6C2C">
        <w:rPr>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w:t>
      </w:r>
      <w:r w:rsidRPr="00EE6C2C">
        <w:rPr>
          <w:sz w:val="28"/>
          <w:szCs w:val="28"/>
        </w:rPr>
        <w:t>а</w:t>
      </w:r>
      <w:r w:rsidRPr="00EE6C2C">
        <w:rPr>
          <w:sz w:val="28"/>
          <w:szCs w:val="28"/>
        </w:rPr>
        <w:t>рушения установленного срока таких исправлений – в течение 5 (пяти) раб</w:t>
      </w:r>
      <w:r w:rsidRPr="00EE6C2C">
        <w:rPr>
          <w:sz w:val="28"/>
          <w:szCs w:val="28"/>
        </w:rPr>
        <w:t>о</w:t>
      </w:r>
      <w:r w:rsidRPr="00EE6C2C">
        <w:rPr>
          <w:sz w:val="28"/>
          <w:szCs w:val="28"/>
        </w:rPr>
        <w:t>чих дней со дня ее регистрации.</w:t>
      </w:r>
      <w:proofErr w:type="gramEnd"/>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lastRenderedPageBreak/>
        <w:t>5.6. По результатам рассмотрения жалобы должностное лицо, наделе</w:t>
      </w:r>
      <w:r w:rsidRPr="00EE6C2C">
        <w:rPr>
          <w:sz w:val="28"/>
          <w:szCs w:val="28"/>
        </w:rPr>
        <w:t>н</w:t>
      </w:r>
      <w:r w:rsidRPr="00EE6C2C">
        <w:rPr>
          <w:sz w:val="28"/>
          <w:szCs w:val="28"/>
        </w:rPr>
        <w:t>ное полномочиями по рассмотрению жалоб в соответствии с пунктом 5.3 а</w:t>
      </w:r>
      <w:r w:rsidRPr="00EE6C2C">
        <w:rPr>
          <w:sz w:val="28"/>
          <w:szCs w:val="28"/>
        </w:rPr>
        <w:t>д</w:t>
      </w:r>
      <w:r w:rsidRPr="00EE6C2C">
        <w:rPr>
          <w:sz w:val="28"/>
          <w:szCs w:val="28"/>
        </w:rPr>
        <w:t>министративного регламента, прин</w:t>
      </w:r>
      <w:r w:rsidRPr="00EE6C2C">
        <w:rPr>
          <w:sz w:val="28"/>
          <w:szCs w:val="28"/>
        </w:rPr>
        <w:t>и</w:t>
      </w:r>
      <w:r w:rsidRPr="00EE6C2C">
        <w:rPr>
          <w:sz w:val="28"/>
          <w:szCs w:val="28"/>
        </w:rPr>
        <w:t>мает одно из следующих решений:</w:t>
      </w:r>
    </w:p>
    <w:p w:rsidR="00EE6C2C" w:rsidRPr="00EE6C2C" w:rsidRDefault="00EE6C2C" w:rsidP="00EE6C2C">
      <w:pPr>
        <w:pStyle w:val="aff1"/>
        <w:autoSpaceDE w:val="0"/>
        <w:autoSpaceDN w:val="0"/>
        <w:adjustRightInd w:val="0"/>
        <w:ind w:left="0" w:firstLine="567"/>
        <w:jc w:val="both"/>
        <w:outlineLvl w:val="1"/>
        <w:rPr>
          <w:sz w:val="28"/>
          <w:szCs w:val="28"/>
        </w:rPr>
      </w:pPr>
      <w:proofErr w:type="gramStart"/>
      <w:r w:rsidRPr="00EE6C2C">
        <w:rPr>
          <w:sz w:val="28"/>
          <w:szCs w:val="28"/>
        </w:rPr>
        <w:t>1) удовлетворяет жалобу, в том числе в форме отмены принятого реш</w:t>
      </w:r>
      <w:r w:rsidRPr="00EE6C2C">
        <w:rPr>
          <w:sz w:val="28"/>
          <w:szCs w:val="28"/>
        </w:rPr>
        <w:t>е</w:t>
      </w:r>
      <w:r w:rsidRPr="00EE6C2C">
        <w:rPr>
          <w:sz w:val="28"/>
          <w:szCs w:val="28"/>
        </w:rPr>
        <w:t>ния, исправления допущенных администрацией опечаток и ошибок в выда</w:t>
      </w:r>
      <w:r w:rsidRPr="00EE6C2C">
        <w:rPr>
          <w:sz w:val="28"/>
          <w:szCs w:val="28"/>
        </w:rPr>
        <w:t>н</w:t>
      </w:r>
      <w:r w:rsidRPr="00EE6C2C">
        <w:rPr>
          <w:sz w:val="28"/>
          <w:szCs w:val="28"/>
        </w:rPr>
        <w:t>ных в результате предоставления муниципальной услуги документах, возвр</w:t>
      </w:r>
      <w:r w:rsidRPr="00EE6C2C">
        <w:rPr>
          <w:sz w:val="28"/>
          <w:szCs w:val="28"/>
        </w:rPr>
        <w:t>а</w:t>
      </w:r>
      <w:r w:rsidRPr="00EE6C2C">
        <w:rPr>
          <w:sz w:val="28"/>
          <w:szCs w:val="28"/>
        </w:rPr>
        <w:t>та заявителю денежных средств, взимание которых не предусмотрено норм</w:t>
      </w:r>
      <w:r w:rsidRPr="00EE6C2C">
        <w:rPr>
          <w:sz w:val="28"/>
          <w:szCs w:val="28"/>
        </w:rPr>
        <w:t>а</w:t>
      </w:r>
      <w:r w:rsidRPr="00EE6C2C">
        <w:rPr>
          <w:sz w:val="28"/>
          <w:szCs w:val="28"/>
        </w:rPr>
        <w:t>тивными прав</w:t>
      </w:r>
      <w:r w:rsidRPr="00EE6C2C">
        <w:rPr>
          <w:sz w:val="28"/>
          <w:szCs w:val="28"/>
        </w:rPr>
        <w:t>о</w:t>
      </w:r>
      <w:r w:rsidRPr="00EE6C2C">
        <w:rPr>
          <w:sz w:val="28"/>
          <w:szCs w:val="28"/>
        </w:rPr>
        <w:t>выми актами, а также в иных формах;</w:t>
      </w:r>
      <w:proofErr w:type="gramEnd"/>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2) отказывает в удовлетворении жалобы.</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6C2C" w:rsidRPr="00EE6C2C" w:rsidRDefault="00EE6C2C" w:rsidP="00EE6C2C">
      <w:pPr>
        <w:pStyle w:val="aff1"/>
        <w:autoSpaceDE w:val="0"/>
        <w:autoSpaceDN w:val="0"/>
        <w:adjustRightInd w:val="0"/>
        <w:ind w:left="0" w:firstLine="567"/>
        <w:jc w:val="both"/>
        <w:outlineLvl w:val="1"/>
        <w:rPr>
          <w:sz w:val="28"/>
          <w:szCs w:val="28"/>
        </w:rPr>
      </w:pPr>
      <w:r w:rsidRPr="00EE6C2C">
        <w:rPr>
          <w:sz w:val="28"/>
          <w:szCs w:val="28"/>
        </w:rPr>
        <w:t xml:space="preserve">5.8. В случае установления в ходе или по результатам </w:t>
      </w:r>
      <w:proofErr w:type="gramStart"/>
      <w:r w:rsidRPr="00EE6C2C">
        <w:rPr>
          <w:sz w:val="28"/>
          <w:szCs w:val="28"/>
        </w:rPr>
        <w:t>рассмотрения ж</w:t>
      </w:r>
      <w:r w:rsidRPr="00EE6C2C">
        <w:rPr>
          <w:sz w:val="28"/>
          <w:szCs w:val="28"/>
        </w:rPr>
        <w:t>а</w:t>
      </w:r>
      <w:r w:rsidRPr="00EE6C2C">
        <w:rPr>
          <w:sz w:val="28"/>
          <w:szCs w:val="28"/>
        </w:rPr>
        <w:t>лобы признаков состава административного правонарушения</w:t>
      </w:r>
      <w:proofErr w:type="gramEnd"/>
      <w:r w:rsidRPr="00EE6C2C">
        <w:rPr>
          <w:sz w:val="28"/>
          <w:szCs w:val="28"/>
        </w:rPr>
        <w:t xml:space="preserve"> или преступл</w:t>
      </w:r>
      <w:r w:rsidRPr="00EE6C2C">
        <w:rPr>
          <w:sz w:val="28"/>
          <w:szCs w:val="28"/>
        </w:rPr>
        <w:t>е</w:t>
      </w:r>
      <w:r w:rsidRPr="00EE6C2C">
        <w:rPr>
          <w:sz w:val="28"/>
          <w:szCs w:val="28"/>
        </w:rPr>
        <w:t>ния, должностное лицо, наделенное полномочиями по рассмотрению жалоб, незамедлительно направляет имеющиеся мат</w:t>
      </w:r>
      <w:r w:rsidRPr="00EE6C2C">
        <w:rPr>
          <w:sz w:val="28"/>
          <w:szCs w:val="28"/>
        </w:rPr>
        <w:t>е</w:t>
      </w:r>
      <w:r w:rsidRPr="00EE6C2C">
        <w:rPr>
          <w:sz w:val="28"/>
          <w:szCs w:val="28"/>
        </w:rPr>
        <w:t>риалы в органы прокуратуры.</w:t>
      </w:r>
    </w:p>
    <w:p w:rsidR="00EE6C2C" w:rsidRPr="00EE6C2C" w:rsidRDefault="00EE6C2C" w:rsidP="00EE6C2C">
      <w:pPr>
        <w:tabs>
          <w:tab w:val="num" w:pos="0"/>
        </w:tabs>
        <w:spacing w:after="0"/>
        <w:ind w:firstLine="426"/>
        <w:jc w:val="both"/>
        <w:rPr>
          <w:rFonts w:ascii="Times New Roman" w:hAnsi="Times New Roman" w:cs="Times New Roman"/>
        </w:rPr>
      </w:pPr>
    </w:p>
    <w:p w:rsidR="00EE6C2C" w:rsidRPr="00EE6C2C" w:rsidRDefault="00EE6C2C" w:rsidP="00EE6C2C">
      <w:pPr>
        <w:spacing w:after="0"/>
        <w:ind w:left="720"/>
        <w:jc w:val="right"/>
        <w:rPr>
          <w:rFonts w:ascii="Times New Roman" w:hAnsi="Times New Roman" w:cs="Times New Roman"/>
        </w:rPr>
      </w:pPr>
      <w:r w:rsidRPr="00EE6C2C">
        <w:rPr>
          <w:rFonts w:ascii="Times New Roman" w:hAnsi="Times New Roman" w:cs="Times New Roman"/>
        </w:rPr>
        <w:br w:type="page"/>
      </w:r>
      <w:r w:rsidRPr="00EE6C2C">
        <w:rPr>
          <w:rFonts w:ascii="Times New Roman" w:hAnsi="Times New Roman" w:cs="Times New Roman"/>
        </w:rPr>
        <w:lastRenderedPageBreak/>
        <w:t xml:space="preserve"> </w:t>
      </w:r>
    </w:p>
    <w:p w:rsidR="00EE6C2C" w:rsidRPr="00EE6C2C" w:rsidRDefault="00EE6C2C" w:rsidP="00EE6C2C">
      <w:pPr>
        <w:spacing w:after="0"/>
        <w:ind w:left="720"/>
        <w:jc w:val="right"/>
        <w:rPr>
          <w:rFonts w:ascii="Times New Roman" w:hAnsi="Times New Roman" w:cs="Times New Roman"/>
        </w:rPr>
      </w:pPr>
      <w:r w:rsidRPr="00EE6C2C">
        <w:rPr>
          <w:rFonts w:ascii="Times New Roman" w:hAnsi="Times New Roman" w:cs="Times New Roman"/>
        </w:rPr>
        <w:t>ПРИЛОЖЕНИЕ № 1</w:t>
      </w:r>
    </w:p>
    <w:p w:rsidR="00EE6C2C" w:rsidRPr="00EE6C2C" w:rsidRDefault="00EE6C2C" w:rsidP="00EE6C2C">
      <w:pPr>
        <w:spacing w:after="0"/>
        <w:jc w:val="right"/>
        <w:rPr>
          <w:rFonts w:ascii="Times New Roman" w:hAnsi="Times New Roman" w:cs="Times New Roman"/>
        </w:rPr>
      </w:pPr>
      <w:r w:rsidRPr="00EE6C2C">
        <w:rPr>
          <w:rFonts w:ascii="Times New Roman" w:hAnsi="Times New Roman" w:cs="Times New Roman"/>
        </w:rPr>
        <w:t>к административному регламенту</w:t>
      </w:r>
    </w:p>
    <w:p w:rsidR="00EE6C2C" w:rsidRPr="00EE6C2C" w:rsidRDefault="00EE6C2C" w:rsidP="00EE6C2C">
      <w:pPr>
        <w:spacing w:after="0"/>
        <w:jc w:val="right"/>
        <w:rPr>
          <w:rFonts w:ascii="Times New Roman" w:hAnsi="Times New Roman" w:cs="Times New Roman"/>
        </w:rPr>
      </w:pPr>
      <w:r w:rsidRPr="00EE6C2C">
        <w:rPr>
          <w:rFonts w:ascii="Times New Roman" w:hAnsi="Times New Roman" w:cs="Times New Roman"/>
        </w:rPr>
        <w:t>предоставления муниципальной услуги</w:t>
      </w:r>
    </w:p>
    <w:p w:rsidR="00EE6C2C" w:rsidRPr="00EE6C2C" w:rsidRDefault="00EE6C2C" w:rsidP="00EE6C2C">
      <w:pPr>
        <w:spacing w:after="0"/>
        <w:jc w:val="right"/>
        <w:rPr>
          <w:rFonts w:ascii="Times New Roman" w:hAnsi="Times New Roman" w:cs="Times New Roman"/>
        </w:rPr>
      </w:pPr>
      <w:r w:rsidRPr="00EE6C2C">
        <w:rPr>
          <w:rFonts w:ascii="Times New Roman" w:hAnsi="Times New Roman" w:cs="Times New Roman"/>
          <w:bCs/>
        </w:rPr>
        <w:t xml:space="preserve">по </w:t>
      </w:r>
      <w:r w:rsidRPr="00EE6C2C">
        <w:rPr>
          <w:rFonts w:ascii="Times New Roman" w:hAnsi="Times New Roman" w:cs="Times New Roman"/>
        </w:rPr>
        <w:t xml:space="preserve">присвоению и аннулированию адресов </w:t>
      </w:r>
    </w:p>
    <w:p w:rsidR="00EE6C2C" w:rsidRPr="00EE6C2C" w:rsidRDefault="00EE6C2C" w:rsidP="00EE6C2C">
      <w:pPr>
        <w:spacing w:after="0"/>
        <w:jc w:val="right"/>
        <w:rPr>
          <w:rFonts w:ascii="Times New Roman" w:hAnsi="Times New Roman" w:cs="Times New Roman"/>
        </w:rPr>
      </w:pPr>
      <w:r w:rsidRPr="00EE6C2C">
        <w:rPr>
          <w:rFonts w:ascii="Times New Roman" w:hAnsi="Times New Roman" w:cs="Times New Roman"/>
        </w:rPr>
        <w:t>объектов адресации</w:t>
      </w:r>
    </w:p>
    <w:p w:rsidR="00EE6C2C" w:rsidRPr="00EE6C2C" w:rsidRDefault="00EE6C2C" w:rsidP="00EE6C2C">
      <w:pPr>
        <w:spacing w:after="0"/>
        <w:jc w:val="center"/>
        <w:rPr>
          <w:rFonts w:ascii="Times New Roman" w:hAnsi="Times New Roman" w:cs="Times New Roman"/>
          <w:b/>
        </w:rPr>
      </w:pPr>
    </w:p>
    <w:p w:rsidR="00EE6C2C" w:rsidRPr="00EE6C2C" w:rsidRDefault="00EE6C2C" w:rsidP="00EE6C2C">
      <w:pPr>
        <w:jc w:val="right"/>
        <w:rPr>
          <w:rFonts w:ascii="Times New Roman" w:hAnsi="Times New Roman" w:cs="Times New Roman"/>
        </w:rPr>
      </w:pPr>
    </w:p>
    <w:p w:rsidR="00EE6C2C" w:rsidRPr="00EE6C2C" w:rsidRDefault="00EE6C2C" w:rsidP="00EE6C2C">
      <w:pPr>
        <w:tabs>
          <w:tab w:val="left" w:pos="1425"/>
        </w:tabs>
        <w:spacing w:after="0"/>
        <w:jc w:val="center"/>
        <w:rPr>
          <w:rFonts w:ascii="Times New Roman" w:hAnsi="Times New Roman" w:cs="Times New Roman"/>
        </w:rPr>
      </w:pPr>
      <w:r w:rsidRPr="00EE6C2C">
        <w:rPr>
          <w:rFonts w:ascii="Times New Roman" w:hAnsi="Times New Roman" w:cs="Times New Roman"/>
        </w:rPr>
        <w:t xml:space="preserve">БЛОК-СХЕМА </w:t>
      </w:r>
    </w:p>
    <w:p w:rsidR="00EE6C2C" w:rsidRPr="00EE6C2C" w:rsidRDefault="00EE6C2C" w:rsidP="00EE6C2C">
      <w:pPr>
        <w:tabs>
          <w:tab w:val="left" w:pos="1425"/>
        </w:tabs>
        <w:spacing w:after="0"/>
        <w:jc w:val="center"/>
        <w:rPr>
          <w:rFonts w:ascii="Times New Roman" w:hAnsi="Times New Roman" w:cs="Times New Roman"/>
        </w:rPr>
      </w:pPr>
      <w:r w:rsidRPr="00EE6C2C">
        <w:rPr>
          <w:rFonts w:ascii="Times New Roman" w:hAnsi="Times New Roman" w:cs="Times New Roman"/>
        </w:rPr>
        <w:t>предоставления муниципальной услуги</w:t>
      </w:r>
    </w:p>
    <w:p w:rsidR="00EE6C2C" w:rsidRPr="00EE6C2C" w:rsidRDefault="00EE6C2C" w:rsidP="00EE6C2C">
      <w:pPr>
        <w:tabs>
          <w:tab w:val="left" w:pos="1425"/>
        </w:tabs>
        <w:spacing w:after="0"/>
        <w:jc w:val="center"/>
        <w:rPr>
          <w:rFonts w:ascii="Times New Roman" w:hAnsi="Times New Roman" w:cs="Times New Roman"/>
        </w:rPr>
      </w:pPr>
    </w:p>
    <w:p w:rsidR="00EE6C2C" w:rsidRPr="00EE6C2C" w:rsidRDefault="00EE6C2C" w:rsidP="00EE6C2C">
      <w:pPr>
        <w:spacing w:after="0"/>
        <w:jc w:val="both"/>
        <w:rPr>
          <w:rFonts w:ascii="Times New Roman" w:hAnsi="Times New Roman" w:cs="Times New Roman"/>
        </w:rPr>
      </w:pPr>
    </w:p>
    <w:p w:rsidR="00EE6C2C" w:rsidRPr="00EE6C2C" w:rsidRDefault="00EE6C2C" w:rsidP="00EE6C2C">
      <w:pPr>
        <w:spacing w:after="0"/>
        <w:jc w:val="both"/>
        <w:rPr>
          <w:rFonts w:ascii="Times New Roman" w:hAnsi="Times New Roman" w:cs="Times New Roman"/>
        </w:rPr>
      </w:pPr>
      <w:r w:rsidRPr="00EE6C2C">
        <w:rPr>
          <w:rFonts w:ascii="Times New Roman" w:hAnsi="Times New Roman" w:cs="Times New Roman"/>
          <w:noProof/>
        </w:rPr>
        <w:pict>
          <v:shapetype id="_x0000_t116" coordsize="21600,21600" o:spt="116" path="m3475,qx,10800,3475,21600l18125,21600qx21600,10800,18125,xe">
            <v:stroke joinstyle="miter"/>
            <v:path gradientshapeok="t" o:connecttype="rect" textboxrect="1018,3163,20582,18437"/>
          </v:shapetype>
          <v:shape id="_x0000_s1043" type="#_x0000_t116" style="position:absolute;left:0;text-align:left;margin-left:69.9pt;margin-top:9.95pt;width:321pt;height:46.5pt;z-index:251677696">
            <v:textbox style="mso-next-textbox:#_x0000_s1043">
              <w:txbxContent>
                <w:p w:rsidR="00EE6C2C" w:rsidRPr="00EE6C2C" w:rsidRDefault="00EE6C2C" w:rsidP="00EE6C2C">
                  <w:pPr>
                    <w:jc w:val="center"/>
                    <w:rPr>
                      <w:rFonts w:ascii="Times New Roman" w:hAnsi="Times New Roman" w:cs="Times New Roman"/>
                      <w:sz w:val="20"/>
                    </w:rPr>
                  </w:pPr>
                  <w:r w:rsidRPr="00EE6C2C">
                    <w:rPr>
                      <w:rFonts w:ascii="Times New Roman" w:hAnsi="Times New Roman" w:cs="Times New Roman"/>
                      <w:sz w:val="20"/>
                    </w:rPr>
                    <w:t>Обращение заявителя по вопросам предоставления муниц</w:t>
                  </w:r>
                  <w:r w:rsidRPr="00EE6C2C">
                    <w:rPr>
                      <w:rFonts w:ascii="Times New Roman" w:hAnsi="Times New Roman" w:cs="Times New Roman"/>
                      <w:sz w:val="20"/>
                    </w:rPr>
                    <w:t>и</w:t>
                  </w:r>
                  <w:r w:rsidRPr="00EE6C2C">
                    <w:rPr>
                      <w:rFonts w:ascii="Times New Roman" w:hAnsi="Times New Roman" w:cs="Times New Roman"/>
                      <w:sz w:val="20"/>
                    </w:rPr>
                    <w:t>пальной услуги</w:t>
                  </w:r>
                </w:p>
                <w:p w:rsidR="00EE6C2C" w:rsidRDefault="00EE6C2C" w:rsidP="00EE6C2C"/>
                <w:p w:rsidR="00EE6C2C" w:rsidRPr="008E7E4E" w:rsidRDefault="00EE6C2C" w:rsidP="00EE6C2C"/>
              </w:txbxContent>
            </v:textbox>
          </v:shape>
        </w:pict>
      </w:r>
    </w:p>
    <w:p w:rsidR="00EE6C2C" w:rsidRPr="00EE6C2C" w:rsidRDefault="00EE6C2C" w:rsidP="00EE6C2C">
      <w:pPr>
        <w:spacing w:after="0"/>
        <w:jc w:val="both"/>
        <w:rPr>
          <w:rFonts w:ascii="Times New Roman" w:hAnsi="Times New Roman" w:cs="Times New Roman"/>
        </w:rPr>
      </w:pPr>
    </w:p>
    <w:p w:rsidR="00EE6C2C" w:rsidRPr="00EE6C2C" w:rsidRDefault="00EE6C2C" w:rsidP="00EE6C2C">
      <w:pPr>
        <w:spacing w:after="0"/>
        <w:jc w:val="both"/>
        <w:rPr>
          <w:rFonts w:ascii="Times New Roman" w:hAnsi="Times New Roman" w:cs="Times New Roman"/>
        </w:rPr>
      </w:pPr>
      <w:r w:rsidRPr="00EE6C2C">
        <w:rPr>
          <w:rFonts w:ascii="Times New Roman" w:hAnsi="Times New Roman" w:cs="Times New Roman"/>
          <w:noProof/>
        </w:rPr>
        <w:pict>
          <v:shapetype id="_x0000_t32" coordsize="21600,21600" o:spt="32" o:oned="t" path="m,l21600,21600e" filled="f">
            <v:path arrowok="t" fillok="f" o:connecttype="none"/>
            <o:lock v:ext="edit" shapetype="t"/>
          </v:shapetype>
          <v:shape id="_x0000_s1053" type="#_x0000_t32" style="position:absolute;left:0;text-align:left;margin-left:390.9pt;margin-top:2.1pt;width:39.2pt;height:0;flip:x;z-index:251687936" o:connectortype="straight">
            <v:stroke endarrow="block"/>
          </v:shape>
        </w:pict>
      </w:r>
      <w:r w:rsidRPr="00EE6C2C">
        <w:rPr>
          <w:rFonts w:ascii="Times New Roman" w:hAnsi="Times New Roman" w:cs="Times New Roman"/>
          <w:noProof/>
        </w:rPr>
        <w:pict>
          <v:shape id="_x0000_s1052" type="#_x0000_t32" style="position:absolute;left:0;text-align:left;margin-left:430.1pt;margin-top:2.1pt;width:0;height:138.75pt;flip:y;z-index:251686912" o:connectortype="straight"/>
        </w:pict>
      </w:r>
      <w:r w:rsidRPr="00EE6C2C">
        <w:rPr>
          <w:rFonts w:ascii="Times New Roman" w:hAnsi="Times New Roman" w:cs="Times New Roman"/>
          <w:noProof/>
        </w:rPr>
        <w:pict>
          <v:line id="_x0000_s1037" style="position:absolute;left:0;text-align:left;z-index:251671552" from="233.6pt,8.15pt" to="233.6pt,38.65pt">
            <v:stroke endarrow="block"/>
          </v:line>
        </w:pict>
      </w:r>
    </w:p>
    <w:p w:rsidR="00EE6C2C" w:rsidRPr="00EE6C2C" w:rsidRDefault="00EE6C2C" w:rsidP="00EE6C2C">
      <w:pPr>
        <w:spacing w:after="0"/>
        <w:jc w:val="both"/>
        <w:rPr>
          <w:rFonts w:ascii="Times New Roman" w:hAnsi="Times New Roman" w:cs="Times New Roman"/>
        </w:rPr>
      </w:pPr>
    </w:p>
    <w:p w:rsidR="00EE6C2C" w:rsidRPr="00EE6C2C" w:rsidRDefault="00EE6C2C" w:rsidP="00EE6C2C">
      <w:pPr>
        <w:spacing w:after="0"/>
        <w:jc w:val="both"/>
        <w:rPr>
          <w:rFonts w:ascii="Times New Roman" w:hAnsi="Times New Roman" w:cs="Times New Roman"/>
        </w:rPr>
      </w:pPr>
      <w:r w:rsidRPr="00EE6C2C">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78.35pt;margin-top:6.45pt;width:317.25pt;height:24.6pt;z-index:251660288">
            <v:textbox style="mso-next-textbox:#_x0000_s1026">
              <w:txbxContent>
                <w:p w:rsidR="00EE6C2C" w:rsidRPr="00EE6C2C" w:rsidRDefault="00EE6C2C" w:rsidP="00EE6C2C">
                  <w:pPr>
                    <w:jc w:val="center"/>
                    <w:rPr>
                      <w:rFonts w:ascii="Times New Roman" w:hAnsi="Times New Roman" w:cs="Times New Roman"/>
                      <w:sz w:val="20"/>
                    </w:rPr>
                  </w:pPr>
                  <w:r w:rsidRPr="00EE6C2C">
                    <w:rPr>
                      <w:rFonts w:ascii="Times New Roman" w:hAnsi="Times New Roman" w:cs="Times New Roman"/>
                      <w:sz w:val="20"/>
                    </w:rPr>
                    <w:t>Прием заявления и документов на получение муниципальной услуги</w:t>
                  </w:r>
                </w:p>
              </w:txbxContent>
            </v:textbox>
          </v:shape>
        </w:pict>
      </w:r>
    </w:p>
    <w:p w:rsidR="00EE6C2C" w:rsidRPr="00EE6C2C" w:rsidRDefault="00EE6C2C" w:rsidP="00EE6C2C">
      <w:pPr>
        <w:spacing w:after="0"/>
        <w:jc w:val="both"/>
        <w:rPr>
          <w:rFonts w:ascii="Times New Roman" w:hAnsi="Times New Roman" w:cs="Times New Roman"/>
        </w:rPr>
      </w:pPr>
    </w:p>
    <w:p w:rsidR="00EE6C2C" w:rsidRPr="00EE6C2C" w:rsidRDefault="00EE6C2C" w:rsidP="00EE6C2C">
      <w:pPr>
        <w:spacing w:after="0"/>
        <w:jc w:val="both"/>
        <w:rPr>
          <w:rFonts w:ascii="Times New Roman" w:hAnsi="Times New Roman" w:cs="Times New Roman"/>
        </w:rPr>
      </w:pPr>
      <w:r w:rsidRPr="00EE6C2C">
        <w:rPr>
          <w:rFonts w:ascii="Times New Roman" w:hAnsi="Times New Roman" w:cs="Times New Roman"/>
          <w:noProof/>
        </w:rPr>
        <w:pict>
          <v:line id="_x0000_s1042" style="position:absolute;left:0;text-align:left;z-index:251676672" from="233.6pt,.2pt" to="233.6pt,21.2pt">
            <v:stroke endarrow="block"/>
          </v:line>
        </w:pict>
      </w:r>
    </w:p>
    <w:p w:rsidR="00EE6C2C" w:rsidRPr="00EE6C2C" w:rsidRDefault="00EE6C2C" w:rsidP="00EE6C2C">
      <w:pPr>
        <w:spacing w:after="0"/>
        <w:jc w:val="both"/>
        <w:rPr>
          <w:rFonts w:ascii="Times New Roman" w:hAnsi="Times New Roman" w:cs="Times New Roman"/>
        </w:rPr>
      </w:pPr>
      <w:r w:rsidRPr="00EE6C2C">
        <w:rPr>
          <w:rFonts w:ascii="Times New Roman" w:hAnsi="Times New Roman" w:cs="Times New Roman"/>
          <w:noProof/>
        </w:rPr>
        <w:pict>
          <v:shapetype id="_x0000_t110" coordsize="21600,21600" o:spt="110" path="m10800,l,10800,10800,21600,21600,10800xe">
            <v:stroke joinstyle="miter"/>
            <v:path gradientshapeok="t" o:connecttype="rect" textboxrect="5400,5400,16200,16200"/>
          </v:shapetype>
          <v:shape id="_x0000_s1036" type="#_x0000_t110" style="position:absolute;left:0;text-align:left;margin-left:114.9pt;margin-top:5.1pt;width:234pt;height:77.1pt;z-index:251670528">
            <v:textbox style="mso-next-textbox:#_x0000_s1036">
              <w:txbxContent>
                <w:p w:rsidR="00EE6C2C" w:rsidRPr="00EE6C2C" w:rsidRDefault="00EE6C2C" w:rsidP="00EE6C2C">
                  <w:pPr>
                    <w:jc w:val="center"/>
                    <w:rPr>
                      <w:rFonts w:ascii="Times New Roman" w:hAnsi="Times New Roman" w:cs="Times New Roman"/>
                      <w:sz w:val="20"/>
                    </w:rPr>
                  </w:pPr>
                  <w:r w:rsidRPr="00EE6C2C">
                    <w:rPr>
                      <w:rFonts w:ascii="Times New Roman" w:hAnsi="Times New Roman" w:cs="Times New Roman"/>
                      <w:sz w:val="20"/>
                    </w:rPr>
                    <w:t>Наличие надлежаще оформленных докуме</w:t>
                  </w:r>
                  <w:r w:rsidRPr="00EE6C2C">
                    <w:rPr>
                      <w:rFonts w:ascii="Times New Roman" w:hAnsi="Times New Roman" w:cs="Times New Roman"/>
                      <w:sz w:val="20"/>
                    </w:rPr>
                    <w:t>н</w:t>
                  </w:r>
                  <w:r w:rsidRPr="00EE6C2C">
                    <w:rPr>
                      <w:rFonts w:ascii="Times New Roman" w:hAnsi="Times New Roman" w:cs="Times New Roman"/>
                      <w:sz w:val="20"/>
                    </w:rPr>
                    <w:t>тов</w:t>
                  </w:r>
                </w:p>
              </w:txbxContent>
            </v:textbox>
          </v:shape>
        </w:pict>
      </w:r>
      <w:r w:rsidRPr="00EE6C2C">
        <w:rPr>
          <w:rFonts w:ascii="Times New Roman" w:hAnsi="Times New Roman" w:cs="Times New Roman"/>
          <w:noProof/>
        </w:rPr>
        <w:pict>
          <v:line id="_x0000_s1035" style="position:absolute;left:0;text-align:left;z-index:251669504" from="495pt,438.6pt" to="495pt,438.6pt"/>
        </w:pict>
      </w:r>
    </w:p>
    <w:p w:rsidR="00EE6C2C" w:rsidRPr="00EE6C2C" w:rsidRDefault="00EE6C2C" w:rsidP="00EE6C2C">
      <w:pPr>
        <w:spacing w:after="0"/>
        <w:jc w:val="both"/>
        <w:rPr>
          <w:rFonts w:ascii="Times New Roman" w:hAnsi="Times New Roman" w:cs="Times New Roman"/>
        </w:rPr>
      </w:pPr>
      <w:r w:rsidRPr="00EE6C2C">
        <w:rPr>
          <w:rFonts w:ascii="Times New Roman" w:hAnsi="Times New Roman" w:cs="Times New Roman"/>
          <w:noProof/>
        </w:rPr>
        <w:pict>
          <v:shape id="_x0000_s1034" type="#_x0000_t202" style="position:absolute;left:0;text-align:left;margin-left:69.9pt;margin-top:6.6pt;width:45pt;height:17.55pt;z-index:251668480" stroked="f">
            <v:textbox style="mso-next-textbox:#_x0000_s1034">
              <w:txbxContent>
                <w:p w:rsidR="00EE6C2C" w:rsidRPr="00EE6C2C" w:rsidRDefault="00EE6C2C" w:rsidP="00EE6C2C">
                  <w:pPr>
                    <w:jc w:val="center"/>
                    <w:rPr>
                      <w:rFonts w:ascii="Times New Roman" w:hAnsi="Times New Roman" w:cs="Times New Roman"/>
                      <w:sz w:val="20"/>
                    </w:rPr>
                  </w:pPr>
                  <w:r w:rsidRPr="00EE6C2C">
                    <w:rPr>
                      <w:rFonts w:ascii="Times New Roman" w:hAnsi="Times New Roman" w:cs="Times New Roman"/>
                      <w:sz w:val="20"/>
                    </w:rPr>
                    <w:t>Да</w:t>
                  </w:r>
                </w:p>
              </w:txbxContent>
            </v:textbox>
          </v:shape>
        </w:pict>
      </w:r>
      <w:r w:rsidRPr="00EE6C2C">
        <w:rPr>
          <w:rFonts w:ascii="Times New Roman" w:hAnsi="Times New Roman" w:cs="Times New Roman"/>
          <w:noProof/>
        </w:rPr>
        <w:pict>
          <v:shape id="_x0000_s1033" type="#_x0000_t202" style="position:absolute;left:0;text-align:left;margin-left:348.9pt;margin-top:6.6pt;width:32.45pt;height:17.55pt;z-index:251667456" stroked="f">
            <v:textbox style="mso-next-textbox:#_x0000_s1033">
              <w:txbxContent>
                <w:p w:rsidR="00EE6C2C" w:rsidRPr="00EE6C2C" w:rsidRDefault="00EE6C2C" w:rsidP="00EE6C2C">
                  <w:pPr>
                    <w:rPr>
                      <w:rFonts w:ascii="Times New Roman" w:hAnsi="Times New Roman" w:cs="Times New Roman"/>
                      <w:sz w:val="20"/>
                    </w:rPr>
                  </w:pPr>
                  <w:r w:rsidRPr="00EE6C2C">
                    <w:rPr>
                      <w:rFonts w:ascii="Times New Roman" w:hAnsi="Times New Roman" w:cs="Times New Roman"/>
                      <w:sz w:val="20"/>
                    </w:rPr>
                    <w:t>Нет</w:t>
                  </w:r>
                </w:p>
              </w:txbxContent>
            </v:textbox>
          </v:shape>
        </w:pict>
      </w:r>
    </w:p>
    <w:p w:rsidR="00EE6C2C" w:rsidRPr="00EE6C2C" w:rsidRDefault="00EE6C2C" w:rsidP="00EE6C2C">
      <w:pPr>
        <w:tabs>
          <w:tab w:val="left" w:pos="6660"/>
        </w:tabs>
        <w:spacing w:after="0"/>
        <w:jc w:val="both"/>
        <w:rPr>
          <w:rFonts w:ascii="Times New Roman" w:hAnsi="Times New Roman" w:cs="Times New Roman"/>
        </w:rPr>
      </w:pPr>
      <w:r w:rsidRPr="00EE6C2C">
        <w:rPr>
          <w:rFonts w:ascii="Times New Roman" w:hAnsi="Times New Roman" w:cs="Times New Roman"/>
          <w:noProof/>
        </w:rPr>
        <w:pict>
          <v:shape id="_x0000_s1051" type="#_x0000_t32" style="position:absolute;left:0;text-align:left;margin-left:348.9pt;margin-top:12.1pt;width:81.2pt;height:0;z-index:251685888" o:connectortype="straight"/>
        </w:pict>
      </w:r>
      <w:r w:rsidRPr="00EE6C2C">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0;text-align:left;margin-left:76pt;margin-top:29.1pt;width:55.85pt;height:21.9pt;rotation:90;z-index:251684864" o:connectortype="elbow" adj="-252,-360986,-71858">
            <v:stroke endarrow="block"/>
          </v:shape>
        </w:pict>
      </w:r>
    </w:p>
    <w:p w:rsidR="00EE6C2C" w:rsidRPr="00EE6C2C" w:rsidRDefault="00EE6C2C" w:rsidP="00EE6C2C">
      <w:pPr>
        <w:spacing w:after="0"/>
        <w:jc w:val="both"/>
        <w:rPr>
          <w:rFonts w:ascii="Times New Roman" w:hAnsi="Times New Roman" w:cs="Times New Roman"/>
        </w:rPr>
      </w:pPr>
    </w:p>
    <w:p w:rsidR="00EE6C2C" w:rsidRPr="00EE6C2C" w:rsidRDefault="00EE6C2C" w:rsidP="00EE6C2C">
      <w:pPr>
        <w:pStyle w:val="ConsPlusNormal0"/>
        <w:ind w:left="1620" w:firstLine="3780"/>
        <w:jc w:val="both"/>
        <w:rPr>
          <w:rFonts w:ascii="Times New Roman" w:hAnsi="Times New Roman" w:cs="Times New Roman"/>
          <w:sz w:val="28"/>
          <w:szCs w:val="28"/>
        </w:rPr>
      </w:pPr>
    </w:p>
    <w:p w:rsidR="00EE6C2C" w:rsidRPr="00EE6C2C" w:rsidRDefault="00EE6C2C" w:rsidP="00EE6C2C">
      <w:pPr>
        <w:pStyle w:val="ConsPlusNormal0"/>
        <w:ind w:left="1620" w:firstLine="3780"/>
        <w:jc w:val="both"/>
        <w:rPr>
          <w:rFonts w:ascii="Times New Roman" w:hAnsi="Times New Roman" w:cs="Times New Roman"/>
          <w:sz w:val="28"/>
          <w:szCs w:val="28"/>
        </w:rPr>
      </w:pPr>
    </w:p>
    <w:p w:rsidR="00EE6C2C" w:rsidRPr="00EE6C2C" w:rsidRDefault="00EE6C2C" w:rsidP="00EE6C2C">
      <w:pPr>
        <w:pStyle w:val="ConsPlusNormal0"/>
        <w:ind w:left="1620" w:firstLine="3780"/>
        <w:jc w:val="both"/>
        <w:rPr>
          <w:rFonts w:ascii="Times New Roman" w:hAnsi="Times New Roman" w:cs="Times New Roman"/>
          <w:sz w:val="28"/>
          <w:szCs w:val="28"/>
        </w:rPr>
      </w:pPr>
      <w:r w:rsidRPr="00EE6C2C">
        <w:rPr>
          <w:rFonts w:ascii="Times New Roman" w:hAnsi="Times New Roman" w:cs="Times New Roman"/>
          <w:noProof/>
          <w:sz w:val="28"/>
          <w:szCs w:val="28"/>
        </w:rPr>
        <w:pict>
          <v:shape id="_x0000_s1027" type="#_x0000_t202" style="position:absolute;left:0;text-align:left;margin-left:93pt;margin-top:3.55pt;width:295.85pt;height:33.85pt;z-index:251661312">
            <v:textbox style="mso-next-textbox:#_x0000_s1027">
              <w:txbxContent>
                <w:p w:rsidR="00EE6C2C" w:rsidRPr="003E78BB" w:rsidRDefault="00EE6C2C" w:rsidP="00EE6C2C">
                  <w:pPr>
                    <w:pStyle w:val="ConsPlusNormal0"/>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EE6C2C" w:rsidRPr="003E78BB" w:rsidRDefault="00EE6C2C" w:rsidP="00EE6C2C">
                  <w:pPr>
                    <w:pStyle w:val="ConsPlusNormal0"/>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EE6C2C" w:rsidRPr="003E78BB" w:rsidRDefault="00EE6C2C" w:rsidP="00EE6C2C"/>
              </w:txbxContent>
            </v:textbox>
          </v:shape>
        </w:pict>
      </w:r>
    </w:p>
    <w:p w:rsidR="00EE6C2C" w:rsidRPr="00EE6C2C" w:rsidRDefault="00EE6C2C" w:rsidP="00EE6C2C">
      <w:pPr>
        <w:pStyle w:val="ConsPlusNormal0"/>
        <w:ind w:left="1620" w:firstLine="3780"/>
        <w:jc w:val="both"/>
        <w:rPr>
          <w:rFonts w:ascii="Times New Roman" w:hAnsi="Times New Roman" w:cs="Times New Roman"/>
          <w:sz w:val="28"/>
          <w:szCs w:val="28"/>
        </w:rPr>
      </w:pPr>
    </w:p>
    <w:p w:rsidR="00EE6C2C" w:rsidRPr="00EE6C2C" w:rsidRDefault="00EE6C2C" w:rsidP="00EE6C2C">
      <w:pPr>
        <w:pStyle w:val="ConsPlusNormal0"/>
        <w:ind w:left="1620" w:firstLine="3780"/>
        <w:jc w:val="both"/>
        <w:rPr>
          <w:rFonts w:ascii="Times New Roman" w:hAnsi="Times New Roman" w:cs="Times New Roman"/>
          <w:sz w:val="28"/>
          <w:szCs w:val="28"/>
        </w:rPr>
      </w:pPr>
      <w:r w:rsidRPr="00EE6C2C">
        <w:rPr>
          <w:rFonts w:ascii="Times New Roman" w:hAnsi="Times New Roman" w:cs="Times New Roman"/>
          <w:noProof/>
          <w:sz w:val="28"/>
          <w:szCs w:val="28"/>
        </w:rPr>
        <w:pict>
          <v:line id="_x0000_s1039" style="position:absolute;left:0;text-align:left;z-index:251673600" from="227.6pt,5.2pt" to="227.6pt,26.2pt">
            <v:stroke endarrow="block"/>
          </v:line>
        </w:pict>
      </w:r>
    </w:p>
    <w:p w:rsidR="00EE6C2C" w:rsidRPr="00EE6C2C" w:rsidRDefault="00EE6C2C" w:rsidP="00EE6C2C">
      <w:pPr>
        <w:pStyle w:val="ConsPlusNormal0"/>
        <w:ind w:left="1620" w:firstLine="3780"/>
        <w:jc w:val="both"/>
        <w:rPr>
          <w:rFonts w:ascii="Times New Roman" w:hAnsi="Times New Roman" w:cs="Times New Roman"/>
          <w:sz w:val="28"/>
          <w:szCs w:val="28"/>
        </w:rPr>
      </w:pPr>
      <w:r w:rsidRPr="00EE6C2C">
        <w:rPr>
          <w:rFonts w:ascii="Times New Roman" w:hAnsi="Times New Roman" w:cs="Times New Roman"/>
          <w:noProof/>
          <w:sz w:val="28"/>
          <w:szCs w:val="28"/>
        </w:rPr>
        <w:pict>
          <v:shape id="_x0000_s1038" type="#_x0000_t110" style="position:absolute;left:0;text-align:left;margin-left:120.1pt;margin-top:10.1pt;width:215.7pt;height:99.25pt;z-index:251672576">
            <v:textbox style="mso-next-textbox:#_x0000_s1038">
              <w:txbxContent>
                <w:p w:rsidR="00EE6C2C" w:rsidRPr="00EE6C2C" w:rsidRDefault="00EE6C2C" w:rsidP="00EE6C2C">
                  <w:pPr>
                    <w:jc w:val="center"/>
                    <w:rPr>
                      <w:rFonts w:ascii="Times New Roman" w:hAnsi="Times New Roman" w:cs="Times New Roman"/>
                      <w:sz w:val="20"/>
                    </w:rPr>
                  </w:pPr>
                  <w:r w:rsidRPr="00EE6C2C">
                    <w:rPr>
                      <w:rFonts w:ascii="Times New Roman" w:hAnsi="Times New Roman" w:cs="Times New Roman"/>
                      <w:sz w:val="20"/>
                    </w:rPr>
                    <w:t>Наличие права на п</w:t>
                  </w:r>
                  <w:r w:rsidRPr="00EE6C2C">
                    <w:rPr>
                      <w:rFonts w:ascii="Times New Roman" w:hAnsi="Times New Roman" w:cs="Times New Roman"/>
                      <w:sz w:val="20"/>
                    </w:rPr>
                    <w:t>о</w:t>
                  </w:r>
                  <w:r w:rsidRPr="00EE6C2C">
                    <w:rPr>
                      <w:rFonts w:ascii="Times New Roman" w:hAnsi="Times New Roman" w:cs="Times New Roman"/>
                      <w:sz w:val="20"/>
                    </w:rPr>
                    <w:t>лучение муниципал</w:t>
                  </w:r>
                  <w:r w:rsidRPr="00EE6C2C">
                    <w:rPr>
                      <w:rFonts w:ascii="Times New Roman" w:hAnsi="Times New Roman" w:cs="Times New Roman"/>
                      <w:sz w:val="20"/>
                    </w:rPr>
                    <w:t>ь</w:t>
                  </w:r>
                  <w:r w:rsidRPr="00EE6C2C">
                    <w:rPr>
                      <w:rFonts w:ascii="Times New Roman" w:hAnsi="Times New Roman" w:cs="Times New Roman"/>
                      <w:sz w:val="20"/>
                    </w:rPr>
                    <w:t>ной</w:t>
                  </w:r>
                  <w:r w:rsidRPr="00EE6C2C">
                    <w:rPr>
                      <w:rFonts w:ascii="Times New Roman" w:hAnsi="Times New Roman" w:cs="Times New Roman"/>
                    </w:rPr>
                    <w:t xml:space="preserve"> </w:t>
                  </w:r>
                  <w:r w:rsidRPr="00EE6C2C">
                    <w:rPr>
                      <w:rFonts w:ascii="Times New Roman" w:hAnsi="Times New Roman" w:cs="Times New Roman"/>
                      <w:sz w:val="20"/>
                    </w:rPr>
                    <w:t>услуги</w:t>
                  </w:r>
                </w:p>
              </w:txbxContent>
            </v:textbox>
          </v:shape>
        </w:pict>
      </w:r>
    </w:p>
    <w:p w:rsidR="00EE6C2C" w:rsidRPr="00EE6C2C" w:rsidRDefault="00EE6C2C" w:rsidP="00EE6C2C">
      <w:pPr>
        <w:pStyle w:val="ConsPlusNormal0"/>
        <w:ind w:left="1620" w:firstLine="3780"/>
        <w:jc w:val="both"/>
        <w:rPr>
          <w:rFonts w:ascii="Times New Roman" w:hAnsi="Times New Roman" w:cs="Times New Roman"/>
          <w:sz w:val="28"/>
          <w:szCs w:val="28"/>
        </w:rPr>
      </w:pPr>
      <w:r w:rsidRPr="00EE6C2C">
        <w:rPr>
          <w:rFonts w:ascii="Times New Roman" w:hAnsi="Times New Roman" w:cs="Times New Roman"/>
          <w:noProof/>
          <w:sz w:val="28"/>
          <w:szCs w:val="28"/>
        </w:rPr>
        <w:pict>
          <v:shape id="_x0000_s1045" type="#_x0000_t202" style="position:absolute;left:0;text-align:left;margin-left:75.1pt;margin-top:11.7pt;width:45pt;height:27pt;z-index:251679744" stroked="f">
            <v:textbox style="mso-next-textbox:#_x0000_s1045">
              <w:txbxContent>
                <w:p w:rsidR="00EE6C2C" w:rsidRPr="00EE6C2C" w:rsidRDefault="00EE6C2C" w:rsidP="00EE6C2C">
                  <w:pPr>
                    <w:jc w:val="center"/>
                    <w:rPr>
                      <w:rFonts w:ascii="Times New Roman" w:hAnsi="Times New Roman" w:cs="Times New Roman"/>
                      <w:sz w:val="20"/>
                    </w:rPr>
                  </w:pPr>
                  <w:r w:rsidRPr="00EE6C2C">
                    <w:rPr>
                      <w:rFonts w:ascii="Times New Roman" w:hAnsi="Times New Roman" w:cs="Times New Roman"/>
                      <w:sz w:val="20"/>
                    </w:rPr>
                    <w:t>Да</w:t>
                  </w:r>
                </w:p>
              </w:txbxContent>
            </v:textbox>
          </v:shape>
        </w:pict>
      </w:r>
    </w:p>
    <w:p w:rsidR="00EE6C2C" w:rsidRPr="00EE6C2C" w:rsidRDefault="00EE6C2C" w:rsidP="00EE6C2C">
      <w:pPr>
        <w:pStyle w:val="ConsPlusNormal0"/>
        <w:ind w:left="1620" w:firstLine="3780"/>
        <w:jc w:val="both"/>
        <w:rPr>
          <w:rFonts w:ascii="Times New Roman" w:hAnsi="Times New Roman" w:cs="Times New Roman"/>
          <w:sz w:val="28"/>
          <w:szCs w:val="28"/>
        </w:rPr>
      </w:pPr>
      <w:r w:rsidRPr="00EE6C2C">
        <w:rPr>
          <w:rFonts w:ascii="Times New Roman" w:hAnsi="Times New Roman" w:cs="Times New Roman"/>
          <w:noProof/>
          <w:sz w:val="28"/>
          <w:szCs w:val="28"/>
        </w:rPr>
        <w:pict>
          <v:shape id="_x0000_s1046" type="#_x0000_t202" style="position:absolute;left:0;text-align:left;margin-left:340.65pt;margin-top:5.05pt;width:40.7pt;height:17.55pt;z-index:251680768" stroked="f">
            <v:textbox style="mso-next-textbox:#_x0000_s1046">
              <w:txbxContent>
                <w:p w:rsidR="00EE6C2C" w:rsidRPr="00EE6C2C" w:rsidRDefault="00EE6C2C" w:rsidP="00EE6C2C">
                  <w:pPr>
                    <w:rPr>
                      <w:rFonts w:ascii="Times New Roman" w:hAnsi="Times New Roman" w:cs="Times New Roman"/>
                      <w:sz w:val="20"/>
                    </w:rPr>
                  </w:pPr>
                  <w:r w:rsidRPr="00EE6C2C">
                    <w:rPr>
                      <w:rFonts w:ascii="Times New Roman" w:hAnsi="Times New Roman" w:cs="Times New Roman"/>
                      <w:sz w:val="20"/>
                    </w:rPr>
                    <w:t>Нет</w:t>
                  </w:r>
                </w:p>
              </w:txbxContent>
            </v:textbox>
          </v:shape>
        </w:pict>
      </w:r>
    </w:p>
    <w:p w:rsidR="00EE6C2C" w:rsidRPr="00EE6C2C" w:rsidRDefault="00EE6C2C" w:rsidP="00EE6C2C">
      <w:pPr>
        <w:pStyle w:val="ConsPlusNormal0"/>
        <w:ind w:left="1620" w:firstLine="3780"/>
        <w:jc w:val="both"/>
        <w:rPr>
          <w:rFonts w:ascii="Times New Roman" w:hAnsi="Times New Roman" w:cs="Times New Roman"/>
          <w:sz w:val="28"/>
          <w:szCs w:val="28"/>
        </w:rPr>
      </w:pPr>
      <w:r w:rsidRPr="00EE6C2C">
        <w:rPr>
          <w:rFonts w:ascii="Times New Roman" w:hAnsi="Times New Roman" w:cs="Times New Roman"/>
          <w:noProof/>
          <w:sz w:val="28"/>
          <w:szCs w:val="28"/>
        </w:rPr>
        <w:pict>
          <v:line id="_x0000_s1029" style="position:absolute;left:0;text-align:left;z-index:251663360" from="78.75pt,13.25pt" to="78.75pt,56.2pt">
            <v:stroke endarrow="block"/>
          </v:line>
        </w:pict>
      </w:r>
      <w:r w:rsidRPr="00EE6C2C">
        <w:rPr>
          <w:rFonts w:ascii="Times New Roman" w:hAnsi="Times New Roman" w:cs="Times New Roman"/>
          <w:noProof/>
          <w:sz w:val="28"/>
          <w:szCs w:val="28"/>
        </w:rPr>
        <w:pict>
          <v:line id="_x0000_s1028" style="position:absolute;left:0;text-align:left;flip:x;z-index:251662336" from="78.35pt,13.25pt" to="118.7pt,13.25pt"/>
        </w:pict>
      </w:r>
      <w:r w:rsidRPr="00EE6C2C">
        <w:rPr>
          <w:rFonts w:ascii="Times New Roman" w:hAnsi="Times New Roman" w:cs="Times New Roman"/>
          <w:noProof/>
          <w:sz w:val="28"/>
          <w:szCs w:val="28"/>
        </w:rPr>
        <w:pict>
          <v:line id="_x0000_s1049" style="position:absolute;left:0;text-align:left;z-index:251683840" from="78.75pt,13.25pt" to="123.35pt,13.25pt"/>
        </w:pict>
      </w:r>
      <w:r w:rsidRPr="00EE6C2C">
        <w:rPr>
          <w:rFonts w:ascii="Times New Roman" w:hAnsi="Times New Roman" w:cs="Times New Roman"/>
          <w:noProof/>
          <w:sz w:val="28"/>
          <w:szCs w:val="28"/>
        </w:rPr>
        <w:pict>
          <v:line id="_x0000_s1041" style="position:absolute;left:0;text-align:left;z-index:251675648" from="388.85pt,13.25pt" to="388.85pt,56.2pt">
            <v:stroke endarrow="block"/>
          </v:line>
        </w:pict>
      </w:r>
      <w:r w:rsidRPr="00EE6C2C">
        <w:rPr>
          <w:rFonts w:ascii="Times New Roman" w:hAnsi="Times New Roman" w:cs="Times New Roman"/>
          <w:noProof/>
          <w:sz w:val="28"/>
          <w:szCs w:val="28"/>
        </w:rPr>
        <w:pict>
          <v:line id="_x0000_s1040" style="position:absolute;left:0;text-align:left;z-index:251674624" from="335.8pt,13.25pt" to="388.85pt,13.25pt"/>
        </w:pict>
      </w:r>
    </w:p>
    <w:p w:rsidR="00EE6C2C" w:rsidRPr="00EE6C2C" w:rsidRDefault="00EE6C2C" w:rsidP="00EE6C2C">
      <w:pPr>
        <w:pStyle w:val="ConsPlusNormal0"/>
        <w:ind w:left="1620" w:firstLine="3780"/>
        <w:jc w:val="both"/>
        <w:rPr>
          <w:rFonts w:ascii="Times New Roman" w:hAnsi="Times New Roman" w:cs="Times New Roman"/>
          <w:sz w:val="28"/>
          <w:szCs w:val="28"/>
        </w:rPr>
      </w:pPr>
    </w:p>
    <w:p w:rsidR="00EE6C2C" w:rsidRPr="00EE6C2C" w:rsidRDefault="00EE6C2C" w:rsidP="00EE6C2C">
      <w:pPr>
        <w:pStyle w:val="ConsPlusNormal0"/>
        <w:ind w:left="1620" w:firstLine="3780"/>
        <w:jc w:val="both"/>
        <w:rPr>
          <w:rFonts w:ascii="Times New Roman" w:hAnsi="Times New Roman" w:cs="Times New Roman"/>
          <w:sz w:val="28"/>
          <w:szCs w:val="28"/>
        </w:rPr>
      </w:pPr>
    </w:p>
    <w:p w:rsidR="00EE6C2C" w:rsidRPr="00EE6C2C" w:rsidRDefault="00EE6C2C" w:rsidP="00EE6C2C">
      <w:pPr>
        <w:pStyle w:val="ConsPlusNormal0"/>
        <w:ind w:left="1620" w:firstLine="3780"/>
        <w:jc w:val="both"/>
        <w:rPr>
          <w:rFonts w:ascii="Times New Roman" w:hAnsi="Times New Roman" w:cs="Times New Roman"/>
          <w:sz w:val="28"/>
          <w:szCs w:val="28"/>
        </w:rPr>
      </w:pPr>
      <w:r w:rsidRPr="00EE6C2C">
        <w:rPr>
          <w:rFonts w:ascii="Times New Roman" w:hAnsi="Times New Roman" w:cs="Times New Roman"/>
          <w:noProof/>
          <w:sz w:val="28"/>
          <w:szCs w:val="28"/>
        </w:rPr>
        <w:pict>
          <v:shape id="_x0000_s1030" type="#_x0000_t202" style="position:absolute;left:0;text-align:left;margin-left:-.4pt;margin-top:7.9pt;width:171pt;height:47.15pt;z-index:251664384">
            <v:textbox style="mso-next-textbox:#_x0000_s1030">
              <w:txbxContent>
                <w:p w:rsidR="00EE6C2C" w:rsidRPr="00EE6C2C" w:rsidRDefault="00EE6C2C" w:rsidP="00EE6C2C">
                  <w:pPr>
                    <w:jc w:val="center"/>
                    <w:rPr>
                      <w:rFonts w:ascii="Times New Roman" w:hAnsi="Times New Roman" w:cs="Times New Roman"/>
                      <w:sz w:val="20"/>
                    </w:rPr>
                  </w:pPr>
                  <w:r w:rsidRPr="00EE6C2C">
                    <w:rPr>
                      <w:rFonts w:ascii="Times New Roman" w:hAnsi="Times New Roman" w:cs="Times New Roman"/>
                      <w:sz w:val="20"/>
                    </w:rPr>
                    <w:t>Принятие решения о предоставл</w:t>
                  </w:r>
                  <w:r w:rsidRPr="00EE6C2C">
                    <w:rPr>
                      <w:rFonts w:ascii="Times New Roman" w:hAnsi="Times New Roman" w:cs="Times New Roman"/>
                      <w:sz w:val="20"/>
                    </w:rPr>
                    <w:t>е</w:t>
                  </w:r>
                  <w:r w:rsidRPr="00EE6C2C">
                    <w:rPr>
                      <w:rFonts w:ascii="Times New Roman" w:hAnsi="Times New Roman" w:cs="Times New Roman"/>
                      <w:sz w:val="20"/>
                    </w:rPr>
                    <w:t>нии муниципальной услуги</w:t>
                  </w:r>
                </w:p>
              </w:txbxContent>
            </v:textbox>
          </v:shape>
        </w:pict>
      </w:r>
      <w:r w:rsidRPr="00EE6C2C">
        <w:rPr>
          <w:rFonts w:ascii="Times New Roman" w:hAnsi="Times New Roman" w:cs="Times New Roman"/>
          <w:noProof/>
          <w:sz w:val="28"/>
          <w:szCs w:val="28"/>
        </w:rPr>
        <w:pict>
          <v:shape id="_x0000_s1047" type="#_x0000_t202" style="position:absolute;left:0;text-align:left;margin-left:303.55pt;margin-top:7.9pt;width:165.55pt;height:47.15pt;z-index:251681792">
            <v:textbox style="mso-next-textbox:#_x0000_s1047">
              <w:txbxContent>
                <w:p w:rsidR="00EE6C2C" w:rsidRPr="00EE6C2C" w:rsidRDefault="00EE6C2C" w:rsidP="00EE6C2C">
                  <w:pPr>
                    <w:jc w:val="center"/>
                    <w:rPr>
                      <w:rFonts w:ascii="Times New Roman" w:hAnsi="Times New Roman" w:cs="Times New Roman"/>
                      <w:sz w:val="20"/>
                    </w:rPr>
                  </w:pPr>
                  <w:r w:rsidRPr="00EE6C2C">
                    <w:rPr>
                      <w:rFonts w:ascii="Times New Roman" w:hAnsi="Times New Roman" w:cs="Times New Roman"/>
                      <w:sz w:val="20"/>
                    </w:rPr>
                    <w:t>Принятие решения об отказе в предоставлении муниципальной услуги</w:t>
                  </w:r>
                </w:p>
                <w:p w:rsidR="00EE6C2C" w:rsidRDefault="00EE6C2C" w:rsidP="00EE6C2C"/>
                <w:p w:rsidR="00EE6C2C" w:rsidRPr="003E78BB" w:rsidRDefault="00EE6C2C" w:rsidP="00EE6C2C"/>
              </w:txbxContent>
            </v:textbox>
          </v:shape>
        </w:pict>
      </w:r>
    </w:p>
    <w:p w:rsidR="00EE6C2C" w:rsidRPr="00EE6C2C" w:rsidRDefault="00EE6C2C" w:rsidP="00EE6C2C">
      <w:pPr>
        <w:pStyle w:val="ConsPlusNormal0"/>
        <w:ind w:left="1620" w:firstLine="3780"/>
        <w:jc w:val="both"/>
        <w:rPr>
          <w:rFonts w:ascii="Times New Roman" w:hAnsi="Times New Roman" w:cs="Times New Roman"/>
          <w:sz w:val="28"/>
          <w:szCs w:val="28"/>
        </w:rPr>
      </w:pPr>
    </w:p>
    <w:p w:rsidR="00EE6C2C" w:rsidRPr="00EE6C2C" w:rsidRDefault="00EE6C2C" w:rsidP="00EE6C2C">
      <w:pPr>
        <w:pStyle w:val="ConsPlusNormal0"/>
        <w:ind w:left="1620" w:firstLine="3780"/>
        <w:jc w:val="both"/>
        <w:rPr>
          <w:rFonts w:ascii="Times New Roman" w:hAnsi="Times New Roman" w:cs="Times New Roman"/>
          <w:sz w:val="28"/>
          <w:szCs w:val="28"/>
        </w:rPr>
      </w:pPr>
    </w:p>
    <w:p w:rsidR="00EE6C2C" w:rsidRPr="00EE6C2C" w:rsidRDefault="00EE6C2C" w:rsidP="00EE6C2C">
      <w:pPr>
        <w:pStyle w:val="ConsPlusNormal0"/>
        <w:ind w:left="1620" w:firstLine="3780"/>
        <w:jc w:val="both"/>
        <w:rPr>
          <w:rFonts w:ascii="Times New Roman" w:hAnsi="Times New Roman" w:cs="Times New Roman"/>
          <w:sz w:val="28"/>
          <w:szCs w:val="28"/>
        </w:rPr>
      </w:pPr>
    </w:p>
    <w:p w:rsidR="00EE6C2C" w:rsidRPr="00EE6C2C" w:rsidRDefault="00EE6C2C" w:rsidP="00EE6C2C">
      <w:pPr>
        <w:pStyle w:val="ConsPlusNormal0"/>
        <w:ind w:left="1620" w:firstLine="3780"/>
        <w:jc w:val="both"/>
        <w:rPr>
          <w:rFonts w:ascii="Times New Roman" w:hAnsi="Times New Roman" w:cs="Times New Roman"/>
          <w:sz w:val="28"/>
          <w:szCs w:val="28"/>
        </w:rPr>
      </w:pPr>
      <w:r w:rsidRPr="00EE6C2C">
        <w:rPr>
          <w:rFonts w:ascii="Times New Roman" w:hAnsi="Times New Roman" w:cs="Times New Roman"/>
          <w:noProof/>
          <w:sz w:val="28"/>
          <w:szCs w:val="28"/>
        </w:rPr>
        <w:pict>
          <v:line id="_x0000_s1048" style="position:absolute;left:0;text-align:left;z-index:251682816" from="388.85pt,-.15pt" to="388.85pt,21.25pt">
            <v:stroke endarrow="block"/>
          </v:line>
        </w:pict>
      </w:r>
      <w:r w:rsidRPr="00EE6C2C">
        <w:rPr>
          <w:rFonts w:ascii="Times New Roman" w:hAnsi="Times New Roman" w:cs="Times New Roman"/>
          <w:noProof/>
          <w:sz w:val="28"/>
          <w:szCs w:val="28"/>
        </w:rPr>
        <w:pict>
          <v:line id="_x0000_s1032" style="position:absolute;left:0;text-align:left;z-index:251666432" from="78.75pt,-.15pt" to="78.75pt,17.85pt">
            <v:stroke endarrow="block"/>
          </v:line>
        </w:pict>
      </w:r>
    </w:p>
    <w:p w:rsidR="00EE6C2C" w:rsidRPr="00EE6C2C" w:rsidRDefault="00EE6C2C" w:rsidP="00EE6C2C">
      <w:pPr>
        <w:pStyle w:val="ConsPlusNormal0"/>
        <w:ind w:left="1620" w:firstLine="3780"/>
        <w:jc w:val="both"/>
        <w:rPr>
          <w:rFonts w:ascii="Times New Roman" w:hAnsi="Times New Roman" w:cs="Times New Roman"/>
          <w:sz w:val="28"/>
          <w:szCs w:val="28"/>
        </w:rPr>
      </w:pPr>
      <w:r w:rsidRPr="00EE6C2C">
        <w:rPr>
          <w:rFonts w:ascii="Times New Roman" w:hAnsi="Times New Roman" w:cs="Times New Roman"/>
          <w:noProof/>
          <w:sz w:val="28"/>
          <w:szCs w:val="28"/>
        </w:rPr>
        <w:pict>
          <v:shape id="_x0000_s1044" type="#_x0000_t116" style="position:absolute;left:0;text-align:left;margin-left:303.55pt;margin-top:7.45pt;width:171pt;height:60.55pt;z-index:251678720">
            <v:textbox style="mso-next-textbox:#_x0000_s1044">
              <w:txbxContent>
                <w:p w:rsidR="00EE6C2C" w:rsidRPr="00EE6C2C" w:rsidRDefault="00EE6C2C" w:rsidP="00EE6C2C">
                  <w:pPr>
                    <w:jc w:val="center"/>
                    <w:rPr>
                      <w:rFonts w:ascii="Times New Roman" w:hAnsi="Times New Roman" w:cs="Times New Roman"/>
                      <w:sz w:val="20"/>
                    </w:rPr>
                  </w:pPr>
                  <w:r w:rsidRPr="00EE6C2C">
                    <w:rPr>
                      <w:rFonts w:ascii="Times New Roman" w:hAnsi="Times New Roman" w:cs="Times New Roman"/>
                      <w:sz w:val="20"/>
                    </w:rPr>
                    <w:t>Выдача уведомления</w:t>
                  </w:r>
                </w:p>
                <w:p w:rsidR="00EE6C2C" w:rsidRPr="00E53D71" w:rsidRDefault="00EE6C2C" w:rsidP="00EE6C2C">
                  <w:pPr>
                    <w:jc w:val="center"/>
                    <w:rPr>
                      <w:sz w:val="20"/>
                    </w:rPr>
                  </w:pPr>
                  <w:r w:rsidRPr="00EE6C2C">
                    <w:rPr>
                      <w:rFonts w:ascii="Times New Roman" w:hAnsi="Times New Roman" w:cs="Times New Roman"/>
                      <w:iCs/>
                      <w:sz w:val="20"/>
                    </w:rPr>
                    <w:t>об отказе в предоставлении м</w:t>
                  </w:r>
                  <w:r w:rsidRPr="00EE6C2C">
                    <w:rPr>
                      <w:rFonts w:ascii="Times New Roman" w:hAnsi="Times New Roman" w:cs="Times New Roman"/>
                      <w:iCs/>
                      <w:sz w:val="20"/>
                    </w:rPr>
                    <w:t>у</w:t>
                  </w:r>
                  <w:r w:rsidRPr="00EE6C2C">
                    <w:rPr>
                      <w:rFonts w:ascii="Times New Roman" w:hAnsi="Times New Roman" w:cs="Times New Roman"/>
                      <w:iCs/>
                      <w:sz w:val="20"/>
                    </w:rPr>
                    <w:t>ниципальной</w:t>
                  </w:r>
                  <w:r w:rsidRPr="00E53D71">
                    <w:rPr>
                      <w:iCs/>
                      <w:sz w:val="20"/>
                    </w:rPr>
                    <w:t xml:space="preserve"> услуги</w:t>
                  </w:r>
                </w:p>
              </w:txbxContent>
            </v:textbox>
          </v:shape>
        </w:pict>
      </w:r>
      <w:r w:rsidRPr="00EE6C2C">
        <w:rPr>
          <w:rFonts w:ascii="Times New Roman" w:hAnsi="Times New Roman" w:cs="Times New Roman"/>
          <w:noProof/>
          <w:sz w:val="28"/>
          <w:szCs w:val="28"/>
        </w:rPr>
        <w:pict>
          <v:shape id="_x0000_s1031" type="#_x0000_t116" style="position:absolute;left:0;text-align:left;margin-left:-9.4pt;margin-top:4.05pt;width:183.75pt;height:63.95pt;z-index:251665408">
            <v:textbox style="mso-next-textbox:#_x0000_s1031">
              <w:txbxContent>
                <w:p w:rsidR="00EE6C2C" w:rsidRPr="00EE6C2C" w:rsidRDefault="00EE6C2C" w:rsidP="00EE6C2C">
                  <w:pPr>
                    <w:autoSpaceDE w:val="0"/>
                    <w:autoSpaceDN w:val="0"/>
                    <w:adjustRightInd w:val="0"/>
                    <w:jc w:val="center"/>
                    <w:rPr>
                      <w:rFonts w:ascii="Times New Roman" w:hAnsi="Times New Roman" w:cs="Times New Roman"/>
                      <w:sz w:val="20"/>
                      <w:szCs w:val="20"/>
                    </w:rPr>
                  </w:pPr>
                  <w:r w:rsidRPr="00EE6C2C">
                    <w:rPr>
                      <w:rFonts w:ascii="Times New Roman" w:hAnsi="Times New Roman" w:cs="Times New Roman"/>
                      <w:sz w:val="20"/>
                      <w:szCs w:val="20"/>
                    </w:rPr>
                    <w:t>Выдача решения о присвоении,   или аннулировании адреса объе</w:t>
                  </w:r>
                  <w:r w:rsidRPr="00EE6C2C">
                    <w:rPr>
                      <w:rFonts w:ascii="Times New Roman" w:hAnsi="Times New Roman" w:cs="Times New Roman"/>
                      <w:sz w:val="20"/>
                      <w:szCs w:val="20"/>
                    </w:rPr>
                    <w:t>к</w:t>
                  </w:r>
                  <w:r w:rsidRPr="00EE6C2C">
                    <w:rPr>
                      <w:rFonts w:ascii="Times New Roman" w:hAnsi="Times New Roman" w:cs="Times New Roman"/>
                      <w:sz w:val="20"/>
                      <w:szCs w:val="20"/>
                    </w:rPr>
                    <w:t>та</w:t>
                  </w:r>
                </w:p>
              </w:txbxContent>
            </v:textbox>
          </v:shape>
        </w:pict>
      </w:r>
    </w:p>
    <w:p w:rsidR="00EE6C2C" w:rsidRPr="00EE6C2C" w:rsidRDefault="00EE6C2C" w:rsidP="00EE6C2C">
      <w:pPr>
        <w:pStyle w:val="ConsPlusNormal0"/>
        <w:ind w:left="1620" w:firstLine="3780"/>
        <w:jc w:val="both"/>
        <w:rPr>
          <w:rFonts w:ascii="Times New Roman" w:hAnsi="Times New Roman" w:cs="Times New Roman"/>
          <w:sz w:val="28"/>
          <w:szCs w:val="28"/>
        </w:rPr>
      </w:pPr>
    </w:p>
    <w:p w:rsidR="00EE6C2C" w:rsidRPr="00EE6C2C" w:rsidRDefault="00EE6C2C" w:rsidP="00EE6C2C">
      <w:pPr>
        <w:spacing w:after="0"/>
        <w:jc w:val="both"/>
        <w:rPr>
          <w:rFonts w:ascii="Times New Roman" w:hAnsi="Times New Roman" w:cs="Times New Roman"/>
        </w:rPr>
      </w:pPr>
    </w:p>
    <w:p w:rsidR="00EE6C2C" w:rsidRPr="00EE6C2C" w:rsidRDefault="00EE6C2C" w:rsidP="00EE6C2C">
      <w:pPr>
        <w:tabs>
          <w:tab w:val="left" w:pos="1425"/>
        </w:tabs>
        <w:spacing w:after="0"/>
        <w:rPr>
          <w:rFonts w:ascii="Times New Roman" w:hAnsi="Times New Roman" w:cs="Times New Roman"/>
        </w:rPr>
      </w:pPr>
    </w:p>
    <w:p w:rsidR="00910A0E" w:rsidRPr="00EE6C2C" w:rsidRDefault="00910A0E" w:rsidP="00EE6C2C">
      <w:pPr>
        <w:spacing w:after="0"/>
        <w:ind w:right="-17" w:firstLine="709"/>
        <w:jc w:val="both"/>
        <w:rPr>
          <w:rFonts w:ascii="Times New Roman" w:hAnsi="Times New Roman" w:cs="Times New Roman"/>
          <w:color w:val="000000"/>
          <w:sz w:val="28"/>
          <w:szCs w:val="28"/>
        </w:rPr>
      </w:pPr>
    </w:p>
    <w:p w:rsidR="00910A0E" w:rsidRPr="00EE6C2C" w:rsidRDefault="00910A0E" w:rsidP="00EE6C2C">
      <w:pPr>
        <w:spacing w:after="0"/>
        <w:ind w:right="-17" w:firstLine="709"/>
        <w:jc w:val="both"/>
        <w:rPr>
          <w:rFonts w:ascii="Times New Roman" w:hAnsi="Times New Roman" w:cs="Times New Roman"/>
          <w:color w:val="000000"/>
          <w:sz w:val="28"/>
          <w:szCs w:val="28"/>
        </w:rPr>
      </w:pPr>
    </w:p>
    <w:p w:rsidR="00910A0E" w:rsidRPr="00EE6C2C" w:rsidRDefault="00910A0E" w:rsidP="00EE6C2C">
      <w:pPr>
        <w:spacing w:after="0"/>
        <w:ind w:right="-17" w:firstLine="709"/>
        <w:jc w:val="both"/>
        <w:rPr>
          <w:rFonts w:ascii="Times New Roman" w:hAnsi="Times New Roman" w:cs="Times New Roman"/>
          <w:color w:val="000000"/>
          <w:sz w:val="28"/>
          <w:szCs w:val="28"/>
        </w:rPr>
      </w:pPr>
    </w:p>
    <w:p w:rsidR="00910A0E" w:rsidRPr="00EE6C2C" w:rsidRDefault="00910A0E" w:rsidP="00EE6C2C">
      <w:pPr>
        <w:pStyle w:val="af7"/>
        <w:spacing w:after="0" w:afterAutospacing="0"/>
        <w:rPr>
          <w:color w:val="000000"/>
          <w:sz w:val="27"/>
          <w:szCs w:val="27"/>
        </w:rPr>
      </w:pPr>
    </w:p>
    <w:p w:rsidR="0068602D" w:rsidRPr="00EE6C2C" w:rsidRDefault="0068602D" w:rsidP="00EE6C2C">
      <w:pPr>
        <w:autoSpaceDE w:val="0"/>
        <w:autoSpaceDN w:val="0"/>
        <w:adjustRightInd w:val="0"/>
        <w:spacing w:after="0"/>
        <w:ind w:firstLine="540"/>
        <w:jc w:val="center"/>
        <w:rPr>
          <w:rFonts w:ascii="Times New Roman" w:hAnsi="Times New Roman" w:cs="Times New Roman"/>
          <w:sz w:val="28"/>
          <w:szCs w:val="28"/>
        </w:rPr>
      </w:pPr>
    </w:p>
    <w:p w:rsidR="00A8158E" w:rsidRPr="00EE6C2C" w:rsidRDefault="00A8158E" w:rsidP="00EE6C2C">
      <w:pPr>
        <w:spacing w:after="0"/>
        <w:rPr>
          <w:rFonts w:ascii="Times New Roman" w:hAnsi="Times New Roman" w:cs="Times New Roman"/>
          <w:b/>
          <w:sz w:val="24"/>
          <w:szCs w:val="24"/>
        </w:rPr>
      </w:pPr>
    </w:p>
    <w:p w:rsidR="009C2CAD" w:rsidRDefault="009C2CAD" w:rsidP="009C2CAD">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АДМИНИСТРАЦИЯ ТУРУНОВСКОГО СЕЛЬСОВЕТА </w:t>
      </w:r>
    </w:p>
    <w:p w:rsidR="009C2CAD" w:rsidRDefault="009C2CAD" w:rsidP="009C2CAD">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ВЕНГЕРОВСКОГО РАЙОНА НОВОСИБИРСКОЙ ОБЛАСТИ </w:t>
      </w:r>
    </w:p>
    <w:p w:rsidR="009C2CAD" w:rsidRDefault="009C2CAD" w:rsidP="009C2CAD">
      <w:pPr>
        <w:spacing w:after="0" w:line="240" w:lineRule="auto"/>
        <w:jc w:val="center"/>
        <w:rPr>
          <w:rFonts w:ascii="Times New Roman" w:eastAsia="Times New Roman" w:hAnsi="Times New Roman"/>
          <w:b/>
          <w:bCs/>
          <w:color w:val="000000"/>
          <w:sz w:val="28"/>
          <w:szCs w:val="28"/>
        </w:rPr>
      </w:pPr>
    </w:p>
    <w:p w:rsidR="009C2CAD" w:rsidRPr="00D36EDF" w:rsidRDefault="009C2CAD" w:rsidP="009C2CAD">
      <w:pPr>
        <w:spacing w:after="0" w:line="240" w:lineRule="auto"/>
        <w:jc w:val="center"/>
        <w:rPr>
          <w:rFonts w:ascii="Times New Roman" w:eastAsia="Times New Roman" w:hAnsi="Times New Roman"/>
          <w:color w:val="000000"/>
          <w:sz w:val="28"/>
          <w:szCs w:val="28"/>
        </w:rPr>
      </w:pPr>
      <w:r w:rsidRPr="00D36EDF">
        <w:rPr>
          <w:rFonts w:ascii="Times New Roman" w:eastAsia="Times New Roman" w:hAnsi="Times New Roman"/>
          <w:b/>
          <w:bCs/>
          <w:color w:val="000000"/>
          <w:sz w:val="28"/>
          <w:szCs w:val="28"/>
        </w:rPr>
        <w:t>ПОСТАНОВЛЕНИЕ</w:t>
      </w:r>
    </w:p>
    <w:p w:rsidR="009C2CAD" w:rsidRPr="00D36EDF" w:rsidRDefault="009C2CAD" w:rsidP="009C2CAD">
      <w:pPr>
        <w:spacing w:after="0" w:line="240" w:lineRule="auto"/>
        <w:ind w:firstLine="567"/>
        <w:jc w:val="both"/>
        <w:rPr>
          <w:rFonts w:ascii="Times New Roman" w:eastAsia="Times New Roman" w:hAnsi="Times New Roman"/>
          <w:color w:val="000000"/>
          <w:sz w:val="28"/>
          <w:szCs w:val="28"/>
        </w:rPr>
      </w:pPr>
      <w:r w:rsidRPr="00D36EDF">
        <w:rPr>
          <w:rFonts w:ascii="Times New Roman" w:eastAsia="Times New Roman" w:hAnsi="Times New Roman"/>
          <w:color w:val="000000"/>
          <w:sz w:val="28"/>
          <w:szCs w:val="28"/>
        </w:rPr>
        <w:t> </w:t>
      </w:r>
    </w:p>
    <w:p w:rsidR="009C2CAD" w:rsidRPr="00753FCD" w:rsidRDefault="009C2CAD" w:rsidP="009C2CAD">
      <w:pPr>
        <w:pStyle w:val="af7"/>
        <w:spacing w:before="0" w:beforeAutospacing="0" w:after="0" w:afterAutospacing="0"/>
        <w:jc w:val="both"/>
        <w:rPr>
          <w:bCs/>
          <w:color w:val="000000"/>
          <w:sz w:val="28"/>
          <w:szCs w:val="28"/>
        </w:rPr>
      </w:pPr>
      <w:r>
        <w:rPr>
          <w:bCs/>
          <w:color w:val="000000"/>
          <w:sz w:val="28"/>
          <w:szCs w:val="28"/>
        </w:rPr>
        <w:t>От 10.07.2020 г.                         с. Туруновка                                                № 35</w:t>
      </w:r>
    </w:p>
    <w:p w:rsidR="009C2CAD" w:rsidRDefault="009C2CAD" w:rsidP="009C2CAD">
      <w:pPr>
        <w:spacing w:after="0" w:line="240" w:lineRule="auto"/>
        <w:jc w:val="center"/>
        <w:rPr>
          <w:rFonts w:ascii="Times New Roman" w:eastAsia="Times New Roman" w:hAnsi="Times New Roman"/>
          <w:b/>
          <w:bCs/>
          <w:color w:val="000000"/>
          <w:sz w:val="28"/>
          <w:szCs w:val="28"/>
        </w:rPr>
      </w:pPr>
    </w:p>
    <w:p w:rsidR="009C2CAD" w:rsidRDefault="009C2CAD" w:rsidP="009C2CAD">
      <w:pPr>
        <w:spacing w:after="0" w:line="240" w:lineRule="auto"/>
        <w:jc w:val="center"/>
        <w:rPr>
          <w:rFonts w:ascii="Times New Roman" w:eastAsia="Times New Roman" w:hAnsi="Times New Roman"/>
          <w:b/>
          <w:bCs/>
          <w:color w:val="000000"/>
          <w:sz w:val="28"/>
          <w:szCs w:val="28"/>
        </w:rPr>
      </w:pPr>
    </w:p>
    <w:p w:rsidR="009C2CAD" w:rsidRPr="003C6D3B" w:rsidRDefault="009C2CAD" w:rsidP="009C2CAD">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Cs/>
          <w:color w:val="000000"/>
          <w:sz w:val="28"/>
          <w:szCs w:val="28"/>
        </w:rPr>
        <w:t>О</w:t>
      </w:r>
      <w:r w:rsidRPr="003C6D3B">
        <w:rPr>
          <w:rFonts w:ascii="Times New Roman" w:eastAsia="Times New Roman" w:hAnsi="Times New Roman"/>
          <w:bCs/>
          <w:color w:val="000000"/>
          <w:sz w:val="28"/>
          <w:szCs w:val="28"/>
        </w:rPr>
        <w:t>б утверждении порядка осуществления заимствований муниципальными ун</w:t>
      </w:r>
      <w:r w:rsidRPr="003C6D3B">
        <w:rPr>
          <w:rFonts w:ascii="Times New Roman" w:eastAsia="Times New Roman" w:hAnsi="Times New Roman"/>
          <w:bCs/>
          <w:color w:val="000000"/>
          <w:sz w:val="28"/>
          <w:szCs w:val="28"/>
        </w:rPr>
        <w:t>и</w:t>
      </w:r>
      <w:r w:rsidRPr="003C6D3B">
        <w:rPr>
          <w:rFonts w:ascii="Times New Roman" w:eastAsia="Times New Roman" w:hAnsi="Times New Roman"/>
          <w:bCs/>
          <w:color w:val="000000"/>
          <w:sz w:val="28"/>
          <w:szCs w:val="28"/>
        </w:rPr>
        <w:t>тарными предприятиями</w:t>
      </w:r>
    </w:p>
    <w:p w:rsidR="009C2CAD" w:rsidRPr="003C6D3B" w:rsidRDefault="009C2CAD" w:rsidP="009C2CAD">
      <w:pPr>
        <w:spacing w:after="0" w:line="240" w:lineRule="auto"/>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w:t>
      </w:r>
    </w:p>
    <w:p w:rsidR="009C2CAD" w:rsidRPr="003C6D3B" w:rsidRDefault="009C2CAD" w:rsidP="009C2CAD">
      <w:pPr>
        <w:spacing w:after="0" w:line="240" w:lineRule="auto"/>
        <w:ind w:firstLine="567"/>
        <w:jc w:val="both"/>
        <w:rPr>
          <w:rFonts w:ascii="Times New Roman" w:eastAsia="Times New Roman" w:hAnsi="Times New Roman"/>
          <w:sz w:val="28"/>
          <w:szCs w:val="28"/>
        </w:rPr>
      </w:pPr>
      <w:r w:rsidRPr="003C6D3B">
        <w:rPr>
          <w:rFonts w:ascii="Times New Roman" w:eastAsia="Times New Roman" w:hAnsi="Times New Roman"/>
          <w:color w:val="000000"/>
          <w:sz w:val="28"/>
          <w:szCs w:val="28"/>
        </w:rPr>
        <w:t> </w:t>
      </w:r>
    </w:p>
    <w:p w:rsidR="009C2CAD" w:rsidRPr="00D36EDF" w:rsidRDefault="009C2CAD" w:rsidP="009C2CAD">
      <w:pPr>
        <w:spacing w:after="0" w:line="240" w:lineRule="auto"/>
        <w:ind w:firstLine="567"/>
        <w:jc w:val="both"/>
        <w:rPr>
          <w:rFonts w:ascii="Times New Roman" w:eastAsia="Times New Roman" w:hAnsi="Times New Roman"/>
          <w:color w:val="000000"/>
          <w:sz w:val="28"/>
          <w:szCs w:val="28"/>
        </w:rPr>
      </w:pPr>
      <w:r w:rsidRPr="003C6D3B">
        <w:rPr>
          <w:rFonts w:ascii="Times New Roman" w:eastAsia="Times New Roman" w:hAnsi="Times New Roman"/>
          <w:sz w:val="28"/>
          <w:szCs w:val="28"/>
        </w:rPr>
        <w:t>В соответствии со статьей 24 Федерального закона от </w:t>
      </w:r>
      <w:hyperlink r:id="rId13" w:tgtFrame="_blank" w:history="1">
        <w:r w:rsidRPr="003C6D3B">
          <w:rPr>
            <w:rFonts w:ascii="Times New Roman" w:eastAsia="Times New Roman" w:hAnsi="Times New Roman"/>
            <w:sz w:val="28"/>
            <w:szCs w:val="28"/>
          </w:rPr>
          <w:t>14.11.2002 № 161-ФЗ</w:t>
        </w:r>
      </w:hyperlink>
      <w:r w:rsidRPr="003C6D3B">
        <w:rPr>
          <w:rFonts w:ascii="Times New Roman" w:eastAsia="Times New Roman" w:hAnsi="Times New Roman"/>
          <w:sz w:val="28"/>
          <w:szCs w:val="28"/>
        </w:rPr>
        <w:t xml:space="preserve">  "О  государственных  и муниципальных  унитарных  предприятиях", р</w:t>
      </w:r>
      <w:r w:rsidRPr="003C6D3B">
        <w:rPr>
          <w:rFonts w:ascii="Times New Roman" w:eastAsia="Times New Roman" w:hAnsi="Times New Roman"/>
          <w:sz w:val="28"/>
          <w:szCs w:val="28"/>
        </w:rPr>
        <w:t>у</w:t>
      </w:r>
      <w:r w:rsidRPr="003C6D3B">
        <w:rPr>
          <w:rFonts w:ascii="Times New Roman" w:eastAsia="Times New Roman" w:hAnsi="Times New Roman"/>
          <w:sz w:val="28"/>
          <w:szCs w:val="28"/>
        </w:rPr>
        <w:t>ководствуясь </w:t>
      </w:r>
      <w:hyperlink r:id="rId14" w:tgtFrame="_blank" w:history="1">
        <w:r w:rsidRPr="003C6D3B">
          <w:rPr>
            <w:rFonts w:ascii="Times New Roman" w:eastAsia="Times New Roman" w:hAnsi="Times New Roman"/>
            <w:sz w:val="28"/>
            <w:szCs w:val="28"/>
          </w:rPr>
          <w:t>Уставом</w:t>
        </w:r>
      </w:hyperlink>
      <w:r>
        <w:rPr>
          <w:rFonts w:ascii="Times New Roman" w:eastAsia="Times New Roman" w:hAnsi="Times New Roman"/>
          <w:sz w:val="28"/>
          <w:szCs w:val="28"/>
        </w:rPr>
        <w:t xml:space="preserve"> Туруновского </w:t>
      </w:r>
      <w:r>
        <w:rPr>
          <w:rFonts w:ascii="Times New Roman" w:eastAsia="Times New Roman" w:hAnsi="Times New Roman"/>
          <w:color w:val="000000"/>
          <w:sz w:val="28"/>
          <w:szCs w:val="28"/>
        </w:rPr>
        <w:t>сельсовета Венгеровского района Нов</w:t>
      </w:r>
      <w:r>
        <w:rPr>
          <w:rFonts w:ascii="Times New Roman" w:eastAsia="Times New Roman" w:hAnsi="Times New Roman"/>
          <w:color w:val="000000"/>
          <w:sz w:val="28"/>
          <w:szCs w:val="28"/>
        </w:rPr>
        <w:t>о</w:t>
      </w:r>
      <w:r>
        <w:rPr>
          <w:rFonts w:ascii="Times New Roman" w:eastAsia="Times New Roman" w:hAnsi="Times New Roman"/>
          <w:color w:val="000000"/>
          <w:sz w:val="28"/>
          <w:szCs w:val="28"/>
        </w:rPr>
        <w:t>сибирской области</w:t>
      </w:r>
      <w:r w:rsidRPr="00D36EDF">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администрация Туруновского сельсовета Венгеровского района Новосибирской области</w:t>
      </w:r>
      <w:r w:rsidRPr="00D36EDF">
        <w:rPr>
          <w:rFonts w:ascii="Times New Roman" w:eastAsia="Times New Roman" w:hAnsi="Times New Roman"/>
          <w:color w:val="000000"/>
          <w:sz w:val="28"/>
          <w:szCs w:val="28"/>
        </w:rPr>
        <w:t> </w:t>
      </w:r>
    </w:p>
    <w:p w:rsidR="009C2CAD" w:rsidRPr="00D36EDF" w:rsidRDefault="009C2CAD" w:rsidP="009C2CAD">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ПОСТАНОВЛЯЕТ</w:t>
      </w:r>
      <w:r w:rsidRPr="00D36EDF">
        <w:rPr>
          <w:rFonts w:ascii="Times New Roman" w:eastAsia="Times New Roman" w:hAnsi="Times New Roman"/>
          <w:color w:val="000000"/>
          <w:sz w:val="28"/>
          <w:szCs w:val="28"/>
        </w:rPr>
        <w:t>:</w:t>
      </w:r>
    </w:p>
    <w:p w:rsidR="009C2CAD" w:rsidRDefault="009C2CAD" w:rsidP="009C2CAD">
      <w:pPr>
        <w:spacing w:after="0" w:line="240" w:lineRule="auto"/>
        <w:ind w:firstLine="567"/>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1. Утвердить Порядок осуществления заимствований муниципальными унитарными предприятиями</w:t>
      </w:r>
      <w:r>
        <w:rPr>
          <w:rFonts w:ascii="Times New Roman" w:eastAsia="Times New Roman" w:hAnsi="Times New Roman"/>
          <w:color w:val="000000"/>
          <w:sz w:val="28"/>
          <w:szCs w:val="28"/>
        </w:rPr>
        <w:t xml:space="preserve"> Туруновского сельсовета Венгеровского района Новосибирской области,</w:t>
      </w:r>
      <w:r w:rsidRPr="00D36EDF">
        <w:rPr>
          <w:rFonts w:ascii="Times New Roman" w:eastAsia="Times New Roman" w:hAnsi="Times New Roman"/>
          <w:color w:val="000000"/>
          <w:sz w:val="28"/>
          <w:szCs w:val="28"/>
        </w:rPr>
        <w:t> </w:t>
      </w:r>
      <w:r w:rsidRPr="003C6D3B">
        <w:rPr>
          <w:rFonts w:ascii="Times New Roman" w:eastAsia="Times New Roman" w:hAnsi="Times New Roman"/>
          <w:color w:val="000000"/>
          <w:sz w:val="28"/>
          <w:szCs w:val="28"/>
        </w:rPr>
        <w:t xml:space="preserve"> согласно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приложению № 1</w:t>
      </w:r>
      <w:r>
        <w:rPr>
          <w:rFonts w:ascii="Times New Roman" w:eastAsia="Times New Roman" w:hAnsi="Times New Roman"/>
          <w:color w:val="000000"/>
          <w:sz w:val="28"/>
          <w:szCs w:val="28"/>
        </w:rPr>
        <w:t xml:space="preserve"> к настоящему постано</w:t>
      </w:r>
      <w:r>
        <w:rPr>
          <w:rFonts w:ascii="Times New Roman" w:eastAsia="Times New Roman" w:hAnsi="Times New Roman"/>
          <w:color w:val="000000"/>
          <w:sz w:val="28"/>
          <w:szCs w:val="28"/>
        </w:rPr>
        <w:t>в</w:t>
      </w:r>
      <w:r>
        <w:rPr>
          <w:rFonts w:ascii="Times New Roman" w:eastAsia="Times New Roman" w:hAnsi="Times New Roman"/>
          <w:color w:val="000000"/>
          <w:sz w:val="28"/>
          <w:szCs w:val="28"/>
        </w:rPr>
        <w:t>лению</w:t>
      </w:r>
      <w:r w:rsidRPr="003C6D3B">
        <w:rPr>
          <w:rFonts w:ascii="Times New Roman" w:eastAsia="Times New Roman" w:hAnsi="Times New Roman"/>
          <w:color w:val="000000"/>
          <w:sz w:val="28"/>
          <w:szCs w:val="28"/>
        </w:rPr>
        <w:t>.</w:t>
      </w:r>
    </w:p>
    <w:p w:rsidR="009C2CAD" w:rsidRPr="003C6D3B" w:rsidRDefault="009C2CAD" w:rsidP="009C2CAD">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Опубликовать настоящее постановление в периодическом печатном издании «Вестник Туруновского сельсовета» и разместить на официальном сайте администрации Туруновского сельсовета Венгеровского района Нов</w:t>
      </w:r>
      <w:r>
        <w:rPr>
          <w:rFonts w:ascii="Times New Roman" w:eastAsia="Times New Roman" w:hAnsi="Times New Roman"/>
          <w:color w:val="000000"/>
          <w:sz w:val="28"/>
          <w:szCs w:val="28"/>
        </w:rPr>
        <w:t>о</w:t>
      </w:r>
      <w:r>
        <w:rPr>
          <w:rFonts w:ascii="Times New Roman" w:eastAsia="Times New Roman" w:hAnsi="Times New Roman"/>
          <w:color w:val="000000"/>
          <w:sz w:val="28"/>
          <w:szCs w:val="28"/>
        </w:rPr>
        <w:t>сибирской области.</w:t>
      </w:r>
      <w:r w:rsidRPr="00D36EDF">
        <w:rPr>
          <w:rFonts w:ascii="Times New Roman" w:eastAsia="Times New Roman" w:hAnsi="Times New Roman"/>
          <w:color w:val="000000"/>
          <w:sz w:val="28"/>
          <w:szCs w:val="28"/>
        </w:rPr>
        <w:t> </w:t>
      </w:r>
    </w:p>
    <w:p w:rsidR="009C2CAD" w:rsidRPr="003C6D3B" w:rsidRDefault="009C2CAD" w:rsidP="009C2CAD">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Pr="003C6D3B">
        <w:rPr>
          <w:rFonts w:ascii="Times New Roman" w:eastAsia="Times New Roman" w:hAnsi="Times New Roman"/>
          <w:color w:val="000000"/>
          <w:sz w:val="28"/>
          <w:szCs w:val="28"/>
        </w:rPr>
        <w:t>. </w:t>
      </w:r>
      <w:proofErr w:type="gramStart"/>
      <w:r w:rsidRPr="003C6D3B">
        <w:rPr>
          <w:rFonts w:ascii="Times New Roman" w:eastAsia="Times New Roman" w:hAnsi="Times New Roman"/>
          <w:color w:val="000000"/>
          <w:sz w:val="28"/>
          <w:szCs w:val="28"/>
        </w:rPr>
        <w:t>Контроль за</w:t>
      </w:r>
      <w:proofErr w:type="gramEnd"/>
      <w:r w:rsidRPr="003C6D3B">
        <w:rPr>
          <w:rFonts w:ascii="Times New Roman" w:eastAsia="Times New Roman" w:hAnsi="Times New Roman"/>
          <w:color w:val="000000"/>
          <w:sz w:val="28"/>
          <w:szCs w:val="28"/>
        </w:rPr>
        <w:t> выполнением настоящего постановления </w:t>
      </w:r>
      <w:r>
        <w:rPr>
          <w:rFonts w:ascii="Times New Roman" w:eastAsia="Times New Roman" w:hAnsi="Times New Roman"/>
          <w:color w:val="000000"/>
          <w:sz w:val="28"/>
          <w:szCs w:val="28"/>
        </w:rPr>
        <w:t>оставляю за с</w:t>
      </w:r>
      <w:r>
        <w:rPr>
          <w:rFonts w:ascii="Times New Roman" w:eastAsia="Times New Roman" w:hAnsi="Times New Roman"/>
          <w:color w:val="000000"/>
          <w:sz w:val="28"/>
          <w:szCs w:val="28"/>
        </w:rPr>
        <w:t>о</w:t>
      </w:r>
      <w:r>
        <w:rPr>
          <w:rFonts w:ascii="Times New Roman" w:eastAsia="Times New Roman" w:hAnsi="Times New Roman"/>
          <w:color w:val="000000"/>
          <w:sz w:val="28"/>
          <w:szCs w:val="28"/>
        </w:rPr>
        <w:t>бой.</w:t>
      </w:r>
    </w:p>
    <w:p w:rsidR="009C2CAD" w:rsidRDefault="009C2CAD" w:rsidP="009C2CAD">
      <w:pPr>
        <w:spacing w:after="0" w:line="240" w:lineRule="auto"/>
        <w:jc w:val="both"/>
        <w:rPr>
          <w:rFonts w:ascii="Times New Roman" w:eastAsia="Times New Roman" w:hAnsi="Times New Roman"/>
          <w:color w:val="000000"/>
          <w:sz w:val="28"/>
          <w:szCs w:val="28"/>
        </w:rPr>
      </w:pPr>
    </w:p>
    <w:p w:rsidR="009C2CAD" w:rsidRDefault="009C2CAD" w:rsidP="009C2CA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Глава Туруновского сельсовета </w:t>
      </w:r>
    </w:p>
    <w:p w:rsidR="009C2CAD" w:rsidRPr="003C6D3B" w:rsidRDefault="009C2CAD" w:rsidP="009C2CA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Венгеровского района Новосибирской области</w:t>
      </w:r>
      <w:r w:rsidRPr="00D36EDF">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                   Т. А. Верниковская</w:t>
      </w: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Default="009C2CAD" w:rsidP="009C2CAD">
      <w:pPr>
        <w:spacing w:after="0" w:line="240" w:lineRule="auto"/>
        <w:ind w:firstLine="648"/>
        <w:jc w:val="right"/>
        <w:rPr>
          <w:rFonts w:ascii="Times New Roman" w:eastAsia="Times New Roman" w:hAnsi="Times New Roman"/>
          <w:color w:val="000000"/>
          <w:sz w:val="28"/>
          <w:szCs w:val="28"/>
        </w:rPr>
      </w:pPr>
    </w:p>
    <w:p w:rsidR="009C2CAD" w:rsidRPr="003C6D3B" w:rsidRDefault="009C2CAD" w:rsidP="009C2CAD">
      <w:pPr>
        <w:spacing w:after="0" w:line="240" w:lineRule="auto"/>
        <w:ind w:firstLine="648"/>
        <w:jc w:val="right"/>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Приложение № 1</w:t>
      </w:r>
    </w:p>
    <w:p w:rsidR="009C2CAD" w:rsidRPr="003C6D3B" w:rsidRDefault="009C2CAD" w:rsidP="009C2CAD">
      <w:pPr>
        <w:spacing w:after="0" w:line="240" w:lineRule="auto"/>
        <w:ind w:firstLine="648"/>
        <w:jc w:val="right"/>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w:t>
      </w:r>
    </w:p>
    <w:p w:rsidR="009C2CAD" w:rsidRPr="003C6D3B" w:rsidRDefault="009C2CAD" w:rsidP="009C2CAD">
      <w:pPr>
        <w:spacing w:after="0" w:line="240" w:lineRule="auto"/>
        <w:ind w:firstLine="648"/>
        <w:jc w:val="right"/>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УТВЕРЖДЕНО</w:t>
      </w:r>
    </w:p>
    <w:p w:rsidR="009C2CAD" w:rsidRPr="003C6D3B" w:rsidRDefault="009C2CAD" w:rsidP="009C2CAD">
      <w:pPr>
        <w:spacing w:after="0" w:line="240" w:lineRule="auto"/>
        <w:ind w:firstLine="648"/>
        <w:jc w:val="right"/>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постановлением администрации</w:t>
      </w:r>
    </w:p>
    <w:p w:rsidR="009C2CAD" w:rsidRDefault="009C2CAD" w:rsidP="009C2CAD">
      <w:pPr>
        <w:spacing w:after="0" w:line="240" w:lineRule="auto"/>
        <w:ind w:firstLine="648"/>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Туруновского сельсовета </w:t>
      </w:r>
    </w:p>
    <w:p w:rsidR="009C2CAD" w:rsidRDefault="009C2CAD" w:rsidP="009C2CAD">
      <w:pPr>
        <w:spacing w:after="0" w:line="240" w:lineRule="auto"/>
        <w:ind w:firstLine="648"/>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Венгеровского района Новосибирской области</w:t>
      </w:r>
      <w:r w:rsidRPr="00D36EDF">
        <w:rPr>
          <w:rFonts w:ascii="Times New Roman" w:eastAsia="Times New Roman" w:hAnsi="Times New Roman"/>
          <w:color w:val="000000"/>
          <w:sz w:val="28"/>
          <w:szCs w:val="28"/>
        </w:rPr>
        <w:t> </w:t>
      </w:r>
    </w:p>
    <w:p w:rsidR="009C2CAD" w:rsidRPr="003C6D3B" w:rsidRDefault="009C2CAD" w:rsidP="009C2CAD">
      <w:pPr>
        <w:spacing w:after="0" w:line="240" w:lineRule="auto"/>
        <w:ind w:firstLine="648"/>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от 10.07.2020г. № 35</w:t>
      </w:r>
      <w:r w:rsidRPr="003C6D3B">
        <w:rPr>
          <w:rFonts w:ascii="Times New Roman" w:eastAsia="Times New Roman" w:hAnsi="Times New Roman"/>
          <w:color w:val="000000"/>
          <w:sz w:val="28"/>
          <w:szCs w:val="28"/>
        </w:rPr>
        <w:t> </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w:t>
      </w:r>
    </w:p>
    <w:p w:rsidR="009C2CAD" w:rsidRPr="003C6D3B" w:rsidRDefault="009C2CAD" w:rsidP="009C2CAD">
      <w:pPr>
        <w:spacing w:after="0" w:line="240" w:lineRule="auto"/>
        <w:ind w:firstLine="648"/>
        <w:jc w:val="center"/>
        <w:rPr>
          <w:rFonts w:ascii="Times New Roman" w:eastAsia="Times New Roman" w:hAnsi="Times New Roman"/>
          <w:color w:val="000000"/>
          <w:sz w:val="28"/>
          <w:szCs w:val="28"/>
        </w:rPr>
      </w:pPr>
      <w:r w:rsidRPr="003C6D3B">
        <w:rPr>
          <w:rFonts w:ascii="Times New Roman" w:eastAsia="Times New Roman" w:hAnsi="Times New Roman"/>
          <w:b/>
          <w:bCs/>
          <w:color w:val="000000"/>
          <w:sz w:val="28"/>
          <w:szCs w:val="28"/>
        </w:rPr>
        <w:t>Порядок осуществления заимствований муниципальными </w:t>
      </w:r>
      <w:r>
        <w:rPr>
          <w:rFonts w:ascii="Times New Roman" w:eastAsia="Times New Roman" w:hAnsi="Times New Roman"/>
          <w:b/>
          <w:bCs/>
          <w:color w:val="000000"/>
          <w:sz w:val="28"/>
          <w:szCs w:val="28"/>
        </w:rPr>
        <w:t xml:space="preserve"> </w:t>
      </w:r>
      <w:r w:rsidRPr="003C6D3B">
        <w:rPr>
          <w:rFonts w:ascii="Times New Roman" w:eastAsia="Times New Roman" w:hAnsi="Times New Roman"/>
          <w:b/>
          <w:bCs/>
          <w:color w:val="000000"/>
          <w:sz w:val="28"/>
          <w:szCs w:val="28"/>
        </w:rPr>
        <w:t>унита</w:t>
      </w:r>
      <w:r w:rsidRPr="003C6D3B">
        <w:rPr>
          <w:rFonts w:ascii="Times New Roman" w:eastAsia="Times New Roman" w:hAnsi="Times New Roman"/>
          <w:b/>
          <w:bCs/>
          <w:color w:val="000000"/>
          <w:sz w:val="28"/>
          <w:szCs w:val="28"/>
        </w:rPr>
        <w:t>р</w:t>
      </w:r>
      <w:r w:rsidRPr="003C6D3B">
        <w:rPr>
          <w:rFonts w:ascii="Times New Roman" w:eastAsia="Times New Roman" w:hAnsi="Times New Roman"/>
          <w:b/>
          <w:bCs/>
          <w:color w:val="000000"/>
          <w:sz w:val="28"/>
          <w:szCs w:val="28"/>
        </w:rPr>
        <w:t>ными</w:t>
      </w:r>
      <w:r>
        <w:rPr>
          <w:rFonts w:ascii="Times New Roman" w:eastAsia="Times New Roman" w:hAnsi="Times New Roman"/>
          <w:b/>
          <w:bCs/>
          <w:color w:val="000000"/>
          <w:sz w:val="28"/>
          <w:szCs w:val="28"/>
        </w:rPr>
        <w:t xml:space="preserve"> предприятиями Туруновского </w:t>
      </w:r>
      <w:r w:rsidRPr="003C6D3B">
        <w:rPr>
          <w:rFonts w:ascii="Times New Roman" w:eastAsia="Times New Roman" w:hAnsi="Times New Roman"/>
          <w:b/>
          <w:color w:val="000000"/>
          <w:sz w:val="28"/>
          <w:szCs w:val="28"/>
        </w:rPr>
        <w:t xml:space="preserve">сельсовета </w:t>
      </w:r>
      <w:r>
        <w:rPr>
          <w:rFonts w:ascii="Times New Roman" w:eastAsia="Times New Roman" w:hAnsi="Times New Roman"/>
          <w:b/>
          <w:color w:val="000000"/>
          <w:sz w:val="28"/>
          <w:szCs w:val="28"/>
        </w:rPr>
        <w:t>Венгеровского</w:t>
      </w:r>
      <w:r w:rsidRPr="003C6D3B">
        <w:rPr>
          <w:rFonts w:ascii="Times New Roman" w:eastAsia="Times New Roman" w:hAnsi="Times New Roman"/>
          <w:b/>
          <w:color w:val="000000"/>
          <w:sz w:val="28"/>
          <w:szCs w:val="28"/>
        </w:rPr>
        <w:t xml:space="preserve"> района Новос</w:t>
      </w:r>
      <w:r w:rsidRPr="003C6D3B">
        <w:rPr>
          <w:rFonts w:ascii="Times New Roman" w:eastAsia="Times New Roman" w:hAnsi="Times New Roman"/>
          <w:b/>
          <w:color w:val="000000"/>
          <w:sz w:val="28"/>
          <w:szCs w:val="28"/>
        </w:rPr>
        <w:t>и</w:t>
      </w:r>
      <w:r w:rsidRPr="003C6D3B">
        <w:rPr>
          <w:rFonts w:ascii="Times New Roman" w:eastAsia="Times New Roman" w:hAnsi="Times New Roman"/>
          <w:b/>
          <w:color w:val="000000"/>
          <w:sz w:val="28"/>
          <w:szCs w:val="28"/>
        </w:rPr>
        <w:t>бирской области</w:t>
      </w:r>
      <w:r w:rsidRPr="00D36EDF">
        <w:rPr>
          <w:rFonts w:ascii="Times New Roman" w:eastAsia="Times New Roman" w:hAnsi="Times New Roman"/>
          <w:color w:val="000000"/>
          <w:sz w:val="28"/>
          <w:szCs w:val="28"/>
        </w:rPr>
        <w:t> </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w:t>
      </w:r>
    </w:p>
    <w:p w:rsidR="009C2CAD" w:rsidRPr="003C6D3B" w:rsidRDefault="009C2CAD" w:rsidP="009C2CAD">
      <w:pPr>
        <w:spacing w:after="0" w:line="240" w:lineRule="auto"/>
        <w:ind w:firstLine="648"/>
        <w:jc w:val="center"/>
        <w:rPr>
          <w:rFonts w:ascii="Times New Roman" w:eastAsia="Times New Roman" w:hAnsi="Times New Roman"/>
          <w:color w:val="000000"/>
          <w:sz w:val="28"/>
          <w:szCs w:val="28"/>
        </w:rPr>
      </w:pPr>
      <w:r w:rsidRPr="003C6D3B">
        <w:rPr>
          <w:rFonts w:ascii="Times New Roman" w:eastAsia="Times New Roman" w:hAnsi="Times New Roman"/>
          <w:b/>
          <w:bCs/>
          <w:color w:val="000000"/>
          <w:sz w:val="28"/>
          <w:szCs w:val="28"/>
        </w:rPr>
        <w:t>I. Общие положения</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1. Настоящий Порядок осуществления заимствований муниципальными у</w:t>
      </w:r>
      <w:r>
        <w:rPr>
          <w:rFonts w:ascii="Times New Roman" w:eastAsia="Times New Roman" w:hAnsi="Times New Roman"/>
          <w:color w:val="000000"/>
          <w:sz w:val="28"/>
          <w:szCs w:val="28"/>
        </w:rPr>
        <w:t xml:space="preserve">нитарными предприятиями (далее – </w:t>
      </w:r>
      <w:r w:rsidRPr="003C6D3B">
        <w:rPr>
          <w:rFonts w:ascii="Times New Roman" w:eastAsia="Times New Roman" w:hAnsi="Times New Roman"/>
          <w:color w:val="000000"/>
          <w:sz w:val="28"/>
          <w:szCs w:val="28"/>
        </w:rPr>
        <w:t>МУП</w:t>
      </w:r>
      <w:r>
        <w:rPr>
          <w:rFonts w:ascii="Times New Roman" w:eastAsia="Times New Roman" w:hAnsi="Times New Roman"/>
          <w:color w:val="000000"/>
          <w:sz w:val="28"/>
          <w:szCs w:val="28"/>
        </w:rPr>
        <w:t xml:space="preserve"> Туруновского сельсовета Венг</w:t>
      </w:r>
      <w:r>
        <w:rPr>
          <w:rFonts w:ascii="Times New Roman" w:eastAsia="Times New Roman" w:hAnsi="Times New Roman"/>
          <w:color w:val="000000"/>
          <w:sz w:val="28"/>
          <w:szCs w:val="28"/>
        </w:rPr>
        <w:t>е</w:t>
      </w:r>
      <w:r>
        <w:rPr>
          <w:rFonts w:ascii="Times New Roman" w:eastAsia="Times New Roman" w:hAnsi="Times New Roman"/>
          <w:color w:val="000000"/>
          <w:sz w:val="28"/>
          <w:szCs w:val="28"/>
        </w:rPr>
        <w:t>ровского района Новосибирской области</w:t>
      </w:r>
      <w:r w:rsidRPr="00D36EDF">
        <w:rPr>
          <w:rFonts w:ascii="Times New Roman" w:eastAsia="Times New Roman" w:hAnsi="Times New Roman"/>
          <w:color w:val="000000"/>
          <w:sz w:val="28"/>
          <w:szCs w:val="28"/>
        </w:rPr>
        <w:t> </w:t>
      </w:r>
      <w:r w:rsidRPr="003C6D3B">
        <w:rPr>
          <w:rFonts w:ascii="Times New Roman" w:eastAsia="Times New Roman" w:hAnsi="Times New Roman"/>
          <w:color w:val="000000"/>
          <w:sz w:val="28"/>
          <w:szCs w:val="28"/>
        </w:rPr>
        <w:t> (далее </w:t>
      </w:r>
      <w:proofErr w:type="gramStart"/>
      <w:r w:rsidRPr="003C6D3B">
        <w:rPr>
          <w:rFonts w:ascii="Times New Roman" w:eastAsia="Times New Roman" w:hAnsi="Times New Roman"/>
          <w:color w:val="000000"/>
          <w:sz w:val="28"/>
          <w:szCs w:val="28"/>
        </w:rPr>
        <w:t>-П</w:t>
      </w:r>
      <w:proofErr w:type="gramEnd"/>
      <w:r w:rsidRPr="003C6D3B">
        <w:rPr>
          <w:rFonts w:ascii="Times New Roman" w:eastAsia="Times New Roman" w:hAnsi="Times New Roman"/>
          <w:color w:val="000000"/>
          <w:sz w:val="28"/>
          <w:szCs w:val="28"/>
        </w:rPr>
        <w:t>орядок)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определяет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у</w:t>
      </w:r>
      <w:r w:rsidRPr="003C6D3B">
        <w:rPr>
          <w:rFonts w:ascii="Times New Roman" w:eastAsia="Times New Roman" w:hAnsi="Times New Roman"/>
          <w:color w:val="000000"/>
          <w:sz w:val="28"/>
          <w:szCs w:val="28"/>
        </w:rPr>
        <w:t>с</w:t>
      </w:r>
      <w:r w:rsidRPr="003C6D3B">
        <w:rPr>
          <w:rFonts w:ascii="Times New Roman" w:eastAsia="Times New Roman" w:hAnsi="Times New Roman"/>
          <w:color w:val="000000"/>
          <w:sz w:val="28"/>
          <w:szCs w:val="28"/>
        </w:rPr>
        <w:t>ловия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осуществления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заимствований</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МУПами</w:t>
      </w:r>
      <w:proofErr w:type="spellEnd"/>
      <w:r>
        <w:rPr>
          <w:rFonts w:ascii="Times New Roman" w:eastAsia="Times New Roman" w:hAnsi="Times New Roman"/>
          <w:color w:val="000000"/>
          <w:sz w:val="28"/>
          <w:szCs w:val="28"/>
        </w:rPr>
        <w:t xml:space="preserve"> Туруновского сельсовета Венгеровского района Новосибирской области</w:t>
      </w:r>
      <w:r w:rsidRPr="00D36EDF">
        <w:rPr>
          <w:rFonts w:ascii="Times New Roman" w:eastAsia="Times New Roman" w:hAnsi="Times New Roman"/>
          <w:color w:val="000000"/>
          <w:sz w:val="28"/>
          <w:szCs w:val="28"/>
        </w:rPr>
        <w:t> </w:t>
      </w:r>
      <w:r w:rsidRPr="003C6D3B">
        <w:rPr>
          <w:rFonts w:ascii="Times New Roman" w:eastAsia="Times New Roman" w:hAnsi="Times New Roman"/>
          <w:color w:val="000000"/>
          <w:sz w:val="28"/>
          <w:szCs w:val="28"/>
        </w:rPr>
        <w:t xml:space="preserve"> и порядок согласования заимствований администрацией</w:t>
      </w:r>
      <w:r>
        <w:rPr>
          <w:rFonts w:ascii="Times New Roman" w:eastAsia="Times New Roman" w:hAnsi="Times New Roman"/>
          <w:color w:val="000000"/>
          <w:sz w:val="28"/>
          <w:szCs w:val="28"/>
        </w:rPr>
        <w:t xml:space="preserve"> Туруновского сельсовета Венгеровского района Новосибирской области</w:t>
      </w:r>
      <w:r w:rsidRPr="00D36EDF">
        <w:rPr>
          <w:rFonts w:ascii="Times New Roman" w:eastAsia="Times New Roman" w:hAnsi="Times New Roman"/>
          <w:color w:val="000000"/>
          <w:sz w:val="28"/>
          <w:szCs w:val="28"/>
        </w:rPr>
        <w:t> </w:t>
      </w:r>
      <w:r w:rsidRPr="003C6D3B">
        <w:rPr>
          <w:rFonts w:ascii="Times New Roman" w:eastAsia="Times New Roman" w:hAnsi="Times New Roman"/>
          <w:color w:val="000000"/>
          <w:sz w:val="28"/>
          <w:szCs w:val="28"/>
        </w:rPr>
        <w:t xml:space="preserve"> (далее - администрация</w:t>
      </w:r>
      <w:r>
        <w:rPr>
          <w:rFonts w:ascii="Times New Roman" w:eastAsia="Times New Roman" w:hAnsi="Times New Roman"/>
          <w:color w:val="000000"/>
          <w:sz w:val="28"/>
          <w:szCs w:val="28"/>
        </w:rPr>
        <w:t xml:space="preserve"> муниципального образования</w:t>
      </w:r>
      <w:r w:rsidRPr="003C6D3B">
        <w:rPr>
          <w:rFonts w:ascii="Times New Roman" w:eastAsia="Times New Roman" w:hAnsi="Times New Roman"/>
          <w:color w:val="000000"/>
          <w:sz w:val="28"/>
          <w:szCs w:val="28"/>
        </w:rPr>
        <w:t>).</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2. Заимствования МУП</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могут осуществляться в форме:</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кредитов по договорам с кредитными организациями;</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бюджетных</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кредитов,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предоставле</w:t>
      </w:r>
      <w:r w:rsidRPr="003C6D3B">
        <w:rPr>
          <w:rFonts w:ascii="Times New Roman" w:eastAsia="Times New Roman" w:hAnsi="Times New Roman"/>
          <w:color w:val="000000"/>
          <w:sz w:val="28"/>
          <w:szCs w:val="28"/>
        </w:rPr>
        <w:t>н</w:t>
      </w:r>
      <w:r w:rsidRPr="003C6D3B">
        <w:rPr>
          <w:rFonts w:ascii="Times New Roman" w:eastAsia="Times New Roman" w:hAnsi="Times New Roman"/>
          <w:color w:val="000000"/>
          <w:sz w:val="28"/>
          <w:szCs w:val="28"/>
        </w:rPr>
        <w:t>ных</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на условиях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 в пределах</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лимитов,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которые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предусмотрены</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бюдже</w:t>
      </w:r>
      <w:r w:rsidRPr="003C6D3B">
        <w:rPr>
          <w:rFonts w:ascii="Times New Roman" w:eastAsia="Times New Roman" w:hAnsi="Times New Roman"/>
          <w:color w:val="000000"/>
          <w:sz w:val="28"/>
          <w:szCs w:val="28"/>
        </w:rPr>
        <w:t>т</w:t>
      </w:r>
      <w:r w:rsidRPr="003C6D3B">
        <w:rPr>
          <w:rFonts w:ascii="Times New Roman" w:eastAsia="Times New Roman" w:hAnsi="Times New Roman"/>
          <w:color w:val="000000"/>
          <w:sz w:val="28"/>
          <w:szCs w:val="28"/>
        </w:rPr>
        <w:t>ным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законодательством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Росси</w:t>
      </w:r>
      <w:r w:rsidRPr="003C6D3B">
        <w:rPr>
          <w:rFonts w:ascii="Times New Roman" w:eastAsia="Times New Roman" w:hAnsi="Times New Roman"/>
          <w:color w:val="000000"/>
          <w:sz w:val="28"/>
          <w:szCs w:val="28"/>
        </w:rPr>
        <w:t>й</w:t>
      </w:r>
      <w:r w:rsidRPr="003C6D3B">
        <w:rPr>
          <w:rFonts w:ascii="Times New Roman" w:eastAsia="Times New Roman" w:hAnsi="Times New Roman"/>
          <w:color w:val="000000"/>
          <w:sz w:val="28"/>
          <w:szCs w:val="28"/>
        </w:rPr>
        <w:t>ской Федерации;</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размещения облигаций;</w:t>
      </w:r>
    </w:p>
    <w:p w:rsidR="009C2CAD" w:rsidRDefault="009C2CAD" w:rsidP="009C2CAD">
      <w:pPr>
        <w:spacing w:after="0" w:line="240" w:lineRule="auto"/>
        <w:ind w:firstLine="6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выдачи векселей;</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3. МУП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вправе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осуществлять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заимствования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только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согласов</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нию</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 администрацией</w:t>
      </w:r>
      <w:r>
        <w:rPr>
          <w:rFonts w:ascii="Times New Roman" w:eastAsia="Times New Roman" w:hAnsi="Times New Roman"/>
          <w:color w:val="000000"/>
          <w:sz w:val="28"/>
          <w:szCs w:val="28"/>
        </w:rPr>
        <w:t xml:space="preserve"> муниципального образования</w:t>
      </w:r>
      <w:r w:rsidRPr="003C6D3B">
        <w:rPr>
          <w:rFonts w:ascii="Times New Roman" w:eastAsia="Times New Roman" w:hAnsi="Times New Roman"/>
          <w:color w:val="000000"/>
          <w:sz w:val="28"/>
          <w:szCs w:val="28"/>
        </w:rPr>
        <w:t>.</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4. Для получения согласования объема и направлений использования средств, привлекаемых на основании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договора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 заимствовании,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МУП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обр</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щается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администрацию</w:t>
      </w:r>
      <w:r>
        <w:rPr>
          <w:rFonts w:ascii="Times New Roman" w:eastAsia="Times New Roman" w:hAnsi="Times New Roman"/>
          <w:color w:val="000000"/>
          <w:sz w:val="28"/>
          <w:szCs w:val="28"/>
        </w:rPr>
        <w:t xml:space="preserve"> муниципального образования </w:t>
      </w:r>
      <w:r w:rsidRPr="003C6D3B">
        <w:rPr>
          <w:rFonts w:ascii="Times New Roman" w:eastAsia="Times New Roman" w:hAnsi="Times New Roman"/>
          <w:color w:val="000000"/>
          <w:sz w:val="28"/>
          <w:szCs w:val="28"/>
        </w:rPr>
        <w:t> с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составле</w:t>
      </w:r>
      <w:r w:rsidRPr="003C6D3B">
        <w:rPr>
          <w:rFonts w:ascii="Times New Roman" w:eastAsia="Times New Roman" w:hAnsi="Times New Roman"/>
          <w:color w:val="000000"/>
          <w:sz w:val="28"/>
          <w:szCs w:val="28"/>
        </w:rPr>
        <w:t>н</w:t>
      </w:r>
      <w:r w:rsidRPr="003C6D3B">
        <w:rPr>
          <w:rFonts w:ascii="Times New Roman" w:eastAsia="Times New Roman" w:hAnsi="Times New Roman"/>
          <w:color w:val="000000"/>
          <w:sz w:val="28"/>
          <w:szCs w:val="28"/>
        </w:rPr>
        <w:t>ным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в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произвольной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форме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заявлением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(далее - заявление)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подп</w:t>
      </w:r>
      <w:r w:rsidRPr="003C6D3B">
        <w:rPr>
          <w:rFonts w:ascii="Times New Roman" w:eastAsia="Times New Roman" w:hAnsi="Times New Roman"/>
          <w:color w:val="000000"/>
          <w:sz w:val="28"/>
          <w:szCs w:val="28"/>
        </w:rPr>
        <w:t>и</w:t>
      </w:r>
      <w:r w:rsidRPr="003C6D3B">
        <w:rPr>
          <w:rFonts w:ascii="Times New Roman" w:eastAsia="Times New Roman" w:hAnsi="Times New Roman"/>
          <w:color w:val="000000"/>
          <w:sz w:val="28"/>
          <w:szCs w:val="28"/>
        </w:rPr>
        <w:t>сью</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директора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главного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бухгалтера,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которое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дол</w:t>
      </w:r>
      <w:r w:rsidRPr="003C6D3B">
        <w:rPr>
          <w:rFonts w:ascii="Times New Roman" w:eastAsia="Times New Roman" w:hAnsi="Times New Roman"/>
          <w:color w:val="000000"/>
          <w:sz w:val="28"/>
          <w:szCs w:val="28"/>
        </w:rPr>
        <w:t>ж</w:t>
      </w:r>
      <w:r w:rsidRPr="003C6D3B">
        <w:rPr>
          <w:rFonts w:ascii="Times New Roman" w:eastAsia="Times New Roman" w:hAnsi="Times New Roman"/>
          <w:color w:val="000000"/>
          <w:sz w:val="28"/>
          <w:szCs w:val="28"/>
        </w:rPr>
        <w:t>но содержать следующие сведения:</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цель заимствования;</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направление использования заимствования;</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форма заимствования;</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объем привлекаемых средств;</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lastRenderedPageBreak/>
        <w:t>полное наименование заимодавца;</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срок возврата привлекаемых средств;</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размер процентов по указанному заимствованию;</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способ обеспечения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Предприятием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своих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обязательств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возвр</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ту</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основной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суммы</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долга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 кредиту, 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так</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же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процентов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пользов</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ние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заемн</w:t>
      </w:r>
      <w:r w:rsidRPr="003C6D3B">
        <w:rPr>
          <w:rFonts w:ascii="Times New Roman" w:eastAsia="Times New Roman" w:hAnsi="Times New Roman"/>
          <w:color w:val="000000"/>
          <w:sz w:val="28"/>
          <w:szCs w:val="28"/>
        </w:rPr>
        <w:t>ы</w:t>
      </w:r>
      <w:r w:rsidRPr="003C6D3B">
        <w:rPr>
          <w:rFonts w:ascii="Times New Roman" w:eastAsia="Times New Roman" w:hAnsi="Times New Roman"/>
          <w:color w:val="000000"/>
          <w:sz w:val="28"/>
          <w:szCs w:val="28"/>
        </w:rPr>
        <w:t>ми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средствами;</w:t>
      </w:r>
      <w:r>
        <w:rPr>
          <w:rFonts w:ascii="Times New Roman" w:eastAsia="Times New Roman" w:hAnsi="Times New Roman"/>
          <w:color w:val="000000"/>
          <w:sz w:val="28"/>
          <w:szCs w:val="28"/>
        </w:rPr>
        <w:t xml:space="preserve"> </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су</w:t>
      </w:r>
      <w:r w:rsidRPr="003C6D3B">
        <w:rPr>
          <w:rFonts w:ascii="Times New Roman" w:eastAsia="Times New Roman" w:hAnsi="Times New Roman"/>
          <w:color w:val="000000"/>
          <w:sz w:val="28"/>
          <w:szCs w:val="28"/>
        </w:rPr>
        <w:t>м</w:t>
      </w:r>
      <w:r w:rsidRPr="003C6D3B">
        <w:rPr>
          <w:rFonts w:ascii="Times New Roman" w:eastAsia="Times New Roman" w:hAnsi="Times New Roman"/>
          <w:color w:val="000000"/>
          <w:sz w:val="28"/>
          <w:szCs w:val="28"/>
        </w:rPr>
        <w:t>ма общей кредиторской задолженности на последнюю отчетную</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д</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ту,</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в том числе сумма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общей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просроченной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кредиторской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задолженности;</w:t>
      </w:r>
      <w:r>
        <w:rPr>
          <w:rFonts w:ascii="Times New Roman" w:eastAsia="Times New Roman" w:hAnsi="Times New Roman"/>
          <w:color w:val="000000"/>
          <w:sz w:val="28"/>
          <w:szCs w:val="28"/>
        </w:rPr>
        <w:t xml:space="preserve"> </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сумма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общей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задолженности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полученным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кред</w:t>
      </w:r>
      <w:r w:rsidRPr="003C6D3B">
        <w:rPr>
          <w:rFonts w:ascii="Times New Roman" w:eastAsia="Times New Roman" w:hAnsi="Times New Roman"/>
          <w:color w:val="000000"/>
          <w:sz w:val="28"/>
          <w:szCs w:val="28"/>
        </w:rPr>
        <w:t>и</w:t>
      </w:r>
      <w:r w:rsidRPr="003C6D3B">
        <w:rPr>
          <w:rFonts w:ascii="Times New Roman" w:eastAsia="Times New Roman" w:hAnsi="Times New Roman"/>
          <w:color w:val="000000"/>
          <w:sz w:val="28"/>
          <w:szCs w:val="28"/>
        </w:rPr>
        <w:t>там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и займам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последнюю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отчетную</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дату,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в том числе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сумма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w:t>
      </w:r>
      <w:r w:rsidRPr="003C6D3B">
        <w:rPr>
          <w:rFonts w:ascii="Times New Roman" w:eastAsia="Times New Roman" w:hAnsi="Times New Roman"/>
          <w:color w:val="000000"/>
          <w:sz w:val="28"/>
          <w:szCs w:val="28"/>
        </w:rPr>
        <w:t>б</w:t>
      </w:r>
      <w:r w:rsidRPr="003C6D3B">
        <w:rPr>
          <w:rFonts w:ascii="Times New Roman" w:eastAsia="Times New Roman" w:hAnsi="Times New Roman"/>
          <w:color w:val="000000"/>
          <w:sz w:val="28"/>
          <w:szCs w:val="28"/>
        </w:rPr>
        <w:t>щей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просроченной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задолже</w:t>
      </w:r>
      <w:r w:rsidRPr="003C6D3B">
        <w:rPr>
          <w:rFonts w:ascii="Times New Roman" w:eastAsia="Times New Roman" w:hAnsi="Times New Roman"/>
          <w:color w:val="000000"/>
          <w:sz w:val="28"/>
          <w:szCs w:val="28"/>
        </w:rPr>
        <w:t>н</w:t>
      </w:r>
      <w:r w:rsidRPr="003C6D3B">
        <w:rPr>
          <w:rFonts w:ascii="Times New Roman" w:eastAsia="Times New Roman" w:hAnsi="Times New Roman"/>
          <w:color w:val="000000"/>
          <w:sz w:val="28"/>
          <w:szCs w:val="28"/>
        </w:rPr>
        <w:t>ности по полученным кредитам и займам;</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сумма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просроченной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задолженности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платежам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бюджет</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и внебюджетные фонды;</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справка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налогового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органа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месту</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постановки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учет</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w:t>
      </w:r>
      <w:proofErr w:type="spellStart"/>
      <w:r w:rsidRPr="003C6D3B">
        <w:rPr>
          <w:rFonts w:ascii="Times New Roman" w:eastAsia="Times New Roman" w:hAnsi="Times New Roman"/>
          <w:color w:val="000000"/>
          <w:sz w:val="28"/>
          <w:szCs w:val="28"/>
        </w:rPr>
        <w:t>М</w:t>
      </w:r>
      <w:r w:rsidRPr="003C6D3B">
        <w:rPr>
          <w:rFonts w:ascii="Times New Roman" w:eastAsia="Times New Roman" w:hAnsi="Times New Roman"/>
          <w:color w:val="000000"/>
          <w:sz w:val="28"/>
          <w:szCs w:val="28"/>
        </w:rPr>
        <w:t>У</w:t>
      </w:r>
      <w:r w:rsidRPr="003C6D3B">
        <w:rPr>
          <w:rFonts w:ascii="Times New Roman" w:eastAsia="Times New Roman" w:hAnsi="Times New Roman"/>
          <w:color w:val="000000"/>
          <w:sz w:val="28"/>
          <w:szCs w:val="28"/>
        </w:rPr>
        <w:t>Па</w:t>
      </w:r>
      <w:proofErr w:type="spellEnd"/>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наличии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и сумме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задолженности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налогам </w:t>
      </w:r>
      <w:r>
        <w:rPr>
          <w:rFonts w:ascii="Times New Roman" w:eastAsia="Times New Roman" w:hAnsi="Times New Roman"/>
          <w:color w:val="000000"/>
          <w:sz w:val="28"/>
          <w:szCs w:val="28"/>
        </w:rPr>
        <w:t xml:space="preserve"> </w:t>
      </w:r>
      <w:proofErr w:type="spellStart"/>
      <w:r w:rsidRPr="003C6D3B">
        <w:rPr>
          <w:rFonts w:ascii="Times New Roman" w:eastAsia="Times New Roman" w:hAnsi="Times New Roman"/>
          <w:color w:val="000000"/>
          <w:sz w:val="28"/>
          <w:szCs w:val="28"/>
        </w:rPr>
        <w:t>исборам</w:t>
      </w:r>
      <w:proofErr w:type="spellEnd"/>
      <w:r w:rsidRPr="003C6D3B">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также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w:t>
      </w:r>
      <w:r w:rsidRPr="003C6D3B">
        <w:rPr>
          <w:rFonts w:ascii="Times New Roman" w:eastAsia="Times New Roman" w:hAnsi="Times New Roman"/>
          <w:color w:val="000000"/>
          <w:sz w:val="28"/>
          <w:szCs w:val="28"/>
        </w:rPr>
        <w:t>е</w:t>
      </w:r>
      <w:r w:rsidRPr="003C6D3B">
        <w:rPr>
          <w:rFonts w:ascii="Times New Roman" w:eastAsia="Times New Roman" w:hAnsi="Times New Roman"/>
          <w:color w:val="000000"/>
          <w:sz w:val="28"/>
          <w:szCs w:val="28"/>
        </w:rPr>
        <w:t>ням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и штрафам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состоянию</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первое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число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месяца,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котором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под</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но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заявление;</w:t>
      </w:r>
      <w:r>
        <w:rPr>
          <w:rFonts w:ascii="Times New Roman" w:eastAsia="Times New Roman" w:hAnsi="Times New Roman"/>
          <w:color w:val="000000"/>
          <w:sz w:val="28"/>
          <w:szCs w:val="28"/>
        </w:rPr>
        <w:t xml:space="preserve"> </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5. К заявлению в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обязательном порядке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должны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быть</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прилож</w:t>
      </w:r>
      <w:r w:rsidRPr="003C6D3B">
        <w:rPr>
          <w:rFonts w:ascii="Times New Roman" w:eastAsia="Times New Roman" w:hAnsi="Times New Roman"/>
          <w:color w:val="000000"/>
          <w:sz w:val="28"/>
          <w:szCs w:val="28"/>
        </w:rPr>
        <w:t>е</w:t>
      </w:r>
      <w:r w:rsidRPr="003C6D3B">
        <w:rPr>
          <w:rFonts w:ascii="Times New Roman" w:eastAsia="Times New Roman" w:hAnsi="Times New Roman"/>
          <w:color w:val="000000"/>
          <w:sz w:val="28"/>
          <w:szCs w:val="28"/>
        </w:rPr>
        <w:t>ны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следующие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документы:</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финансово-экономическое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обоснование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возврата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привлекаемых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средств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процентов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от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их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использования с</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указанием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сроков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пог</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шения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задолженности;</w:t>
      </w:r>
      <w:r>
        <w:rPr>
          <w:rFonts w:ascii="Times New Roman" w:eastAsia="Times New Roman" w:hAnsi="Times New Roman"/>
          <w:color w:val="000000"/>
          <w:sz w:val="28"/>
          <w:szCs w:val="28"/>
        </w:rPr>
        <w:t xml:space="preserve"> </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копии форм бухгалтерской отчетности </w:t>
      </w:r>
      <w:proofErr w:type="spellStart"/>
      <w:r w:rsidRPr="003C6D3B">
        <w:rPr>
          <w:rFonts w:ascii="Times New Roman" w:eastAsia="Times New Roman" w:hAnsi="Times New Roman"/>
          <w:color w:val="000000"/>
          <w:sz w:val="28"/>
          <w:szCs w:val="28"/>
        </w:rPr>
        <w:t>МУПа</w:t>
      </w:r>
      <w:proofErr w:type="spellEnd"/>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последний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год и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w:t>
      </w:r>
      <w:r w:rsidRPr="003C6D3B">
        <w:rPr>
          <w:rFonts w:ascii="Times New Roman" w:eastAsia="Times New Roman" w:hAnsi="Times New Roman"/>
          <w:color w:val="000000"/>
          <w:sz w:val="28"/>
          <w:szCs w:val="28"/>
        </w:rPr>
        <w:t>о</w:t>
      </w:r>
      <w:r w:rsidRPr="003C6D3B">
        <w:rPr>
          <w:rFonts w:ascii="Times New Roman" w:eastAsia="Times New Roman" w:hAnsi="Times New Roman"/>
          <w:color w:val="000000"/>
          <w:sz w:val="28"/>
          <w:szCs w:val="28"/>
        </w:rPr>
        <w:t>следний отчетный период, заверенные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руководителем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 отметкой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налог</w:t>
      </w:r>
      <w:r w:rsidRPr="003C6D3B">
        <w:rPr>
          <w:rFonts w:ascii="Times New Roman" w:eastAsia="Times New Roman" w:hAnsi="Times New Roman"/>
          <w:color w:val="000000"/>
          <w:sz w:val="28"/>
          <w:szCs w:val="28"/>
        </w:rPr>
        <w:t>о</w:t>
      </w:r>
      <w:r w:rsidRPr="003C6D3B">
        <w:rPr>
          <w:rFonts w:ascii="Times New Roman" w:eastAsia="Times New Roman" w:hAnsi="Times New Roman"/>
          <w:color w:val="000000"/>
          <w:sz w:val="28"/>
          <w:szCs w:val="28"/>
        </w:rPr>
        <w:t>вого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органа);</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проект договора о привлечении заимствования,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договора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залога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им</w:t>
      </w:r>
      <w:r w:rsidRPr="003C6D3B">
        <w:rPr>
          <w:rFonts w:ascii="Times New Roman" w:eastAsia="Times New Roman" w:hAnsi="Times New Roman"/>
          <w:color w:val="000000"/>
          <w:sz w:val="28"/>
          <w:szCs w:val="28"/>
        </w:rPr>
        <w:t>у</w:t>
      </w:r>
      <w:r w:rsidRPr="003C6D3B">
        <w:rPr>
          <w:rFonts w:ascii="Times New Roman" w:eastAsia="Times New Roman" w:hAnsi="Times New Roman"/>
          <w:color w:val="000000"/>
          <w:sz w:val="28"/>
          <w:szCs w:val="28"/>
        </w:rPr>
        <w:t>щества;</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пер</w:t>
      </w:r>
      <w:r w:rsidRPr="003C6D3B">
        <w:rPr>
          <w:rFonts w:ascii="Times New Roman" w:eastAsia="Times New Roman" w:hAnsi="Times New Roman"/>
          <w:color w:val="000000"/>
          <w:sz w:val="28"/>
          <w:szCs w:val="28"/>
        </w:rPr>
        <w:t>е</w:t>
      </w:r>
      <w:r w:rsidRPr="003C6D3B">
        <w:rPr>
          <w:rFonts w:ascii="Times New Roman" w:eastAsia="Times New Roman" w:hAnsi="Times New Roman"/>
          <w:color w:val="000000"/>
          <w:sz w:val="28"/>
          <w:szCs w:val="28"/>
        </w:rPr>
        <w:t>чень имущества, предоставляемого в залог под обеспечение возврата денежных средств;</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копия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лицензии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осуществление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банковских</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операций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креди</w:t>
      </w:r>
      <w:r w:rsidRPr="003C6D3B">
        <w:rPr>
          <w:rFonts w:ascii="Times New Roman" w:eastAsia="Times New Roman" w:hAnsi="Times New Roman"/>
          <w:color w:val="000000"/>
          <w:sz w:val="28"/>
          <w:szCs w:val="28"/>
        </w:rPr>
        <w:t>т</w:t>
      </w:r>
      <w:r w:rsidRPr="003C6D3B">
        <w:rPr>
          <w:rFonts w:ascii="Times New Roman" w:eastAsia="Times New Roman" w:hAnsi="Times New Roman"/>
          <w:color w:val="000000"/>
          <w:sz w:val="28"/>
          <w:szCs w:val="28"/>
        </w:rPr>
        <w:t>ной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организацией;</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иные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отчетно-финансовые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документы,</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которые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администр</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ция </w:t>
      </w:r>
      <w:r>
        <w:rPr>
          <w:rFonts w:ascii="Times New Roman" w:eastAsia="Times New Roman" w:hAnsi="Times New Roman"/>
          <w:color w:val="000000"/>
          <w:sz w:val="28"/>
          <w:szCs w:val="28"/>
        </w:rPr>
        <w:t xml:space="preserve">муниципального образования </w:t>
      </w:r>
      <w:r w:rsidRPr="003C6D3B">
        <w:rPr>
          <w:rFonts w:ascii="Times New Roman" w:eastAsia="Times New Roman" w:hAnsi="Times New Roman"/>
          <w:color w:val="000000"/>
          <w:sz w:val="28"/>
          <w:szCs w:val="28"/>
        </w:rPr>
        <w:t>может</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запросить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дополнительно.</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6. Документы,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необходимые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для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осуществления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заимствований,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ан</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лизируются администрацией </w:t>
      </w:r>
      <w:r>
        <w:rPr>
          <w:rFonts w:ascii="Times New Roman" w:eastAsia="Times New Roman" w:hAnsi="Times New Roman"/>
          <w:color w:val="000000"/>
          <w:sz w:val="28"/>
          <w:szCs w:val="28"/>
        </w:rPr>
        <w:t xml:space="preserve"> муниципального образования </w:t>
      </w:r>
      <w:r w:rsidRPr="003C6D3B">
        <w:rPr>
          <w:rFonts w:ascii="Times New Roman" w:eastAsia="Times New Roman" w:hAnsi="Times New Roman"/>
          <w:color w:val="000000"/>
          <w:sz w:val="28"/>
          <w:szCs w:val="28"/>
        </w:rPr>
        <w:t>с учетом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резул</w:t>
      </w:r>
      <w:r w:rsidRPr="003C6D3B">
        <w:rPr>
          <w:rFonts w:ascii="Times New Roman" w:eastAsia="Times New Roman" w:hAnsi="Times New Roman"/>
          <w:color w:val="000000"/>
          <w:sz w:val="28"/>
          <w:szCs w:val="28"/>
        </w:rPr>
        <w:t>ь</w:t>
      </w:r>
      <w:r w:rsidRPr="003C6D3B">
        <w:rPr>
          <w:rFonts w:ascii="Times New Roman" w:eastAsia="Times New Roman" w:hAnsi="Times New Roman"/>
          <w:color w:val="000000"/>
          <w:sz w:val="28"/>
          <w:szCs w:val="28"/>
        </w:rPr>
        <w:t>татов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проверки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финансового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состояния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w:t>
      </w:r>
      <w:proofErr w:type="spellStart"/>
      <w:r w:rsidRPr="003C6D3B">
        <w:rPr>
          <w:rFonts w:ascii="Times New Roman" w:eastAsia="Times New Roman" w:hAnsi="Times New Roman"/>
          <w:color w:val="000000"/>
          <w:sz w:val="28"/>
          <w:szCs w:val="28"/>
        </w:rPr>
        <w:t>МУПа</w:t>
      </w:r>
      <w:proofErr w:type="spellEnd"/>
      <w:r w:rsidRPr="003C6D3B">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В срок</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не позднее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15 дней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со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дня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представления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документов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админ</w:t>
      </w:r>
      <w:r w:rsidRPr="003C6D3B">
        <w:rPr>
          <w:rFonts w:ascii="Times New Roman" w:eastAsia="Times New Roman" w:hAnsi="Times New Roman"/>
          <w:color w:val="000000"/>
          <w:sz w:val="28"/>
          <w:szCs w:val="28"/>
        </w:rPr>
        <w:t>и</w:t>
      </w:r>
      <w:r w:rsidRPr="003C6D3B">
        <w:rPr>
          <w:rFonts w:ascii="Times New Roman" w:eastAsia="Times New Roman" w:hAnsi="Times New Roman"/>
          <w:color w:val="000000"/>
          <w:sz w:val="28"/>
          <w:szCs w:val="28"/>
        </w:rPr>
        <w:t>страция</w:t>
      </w:r>
      <w:r>
        <w:rPr>
          <w:rFonts w:ascii="Times New Roman" w:eastAsia="Times New Roman" w:hAnsi="Times New Roman"/>
          <w:color w:val="000000"/>
          <w:sz w:val="28"/>
          <w:szCs w:val="28"/>
        </w:rPr>
        <w:t xml:space="preserve"> муниципального образования </w:t>
      </w:r>
      <w:r w:rsidRPr="003C6D3B">
        <w:rPr>
          <w:rFonts w:ascii="Times New Roman" w:eastAsia="Times New Roman" w:hAnsi="Times New Roman"/>
          <w:color w:val="000000"/>
          <w:sz w:val="28"/>
          <w:szCs w:val="28"/>
        </w:rPr>
        <w:t> готовит</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проект</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распоряжения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 указанием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согласованных</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объемов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направления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использования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з</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емных</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средств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л</w:t>
      </w:r>
      <w:r w:rsidRPr="003C6D3B">
        <w:rPr>
          <w:rFonts w:ascii="Times New Roman" w:eastAsia="Times New Roman" w:hAnsi="Times New Roman"/>
          <w:color w:val="000000"/>
          <w:sz w:val="28"/>
          <w:szCs w:val="28"/>
        </w:rPr>
        <w:t>и</w:t>
      </w:r>
      <w:r w:rsidRPr="003C6D3B">
        <w:rPr>
          <w:rFonts w:ascii="Times New Roman" w:eastAsia="Times New Roman" w:hAnsi="Times New Roman"/>
          <w:color w:val="000000"/>
          <w:sz w:val="28"/>
          <w:szCs w:val="28"/>
        </w:rPr>
        <w:t>бо проект письменного отказа на осуществление МУПом заимствования.</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7. Основаниями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для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отказа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на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осуществление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w:t>
      </w:r>
      <w:proofErr w:type="spellStart"/>
      <w:r w:rsidRPr="003C6D3B">
        <w:rPr>
          <w:rFonts w:ascii="Times New Roman" w:eastAsia="Times New Roman" w:hAnsi="Times New Roman"/>
          <w:color w:val="000000"/>
          <w:sz w:val="28"/>
          <w:szCs w:val="28"/>
        </w:rPr>
        <w:t>МУПом</w:t>
      </w:r>
      <w:proofErr w:type="spellEnd"/>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заимствов</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ния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являются:</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lastRenderedPageBreak/>
        <w:t>представление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w:t>
      </w:r>
      <w:proofErr w:type="spellStart"/>
      <w:r w:rsidRPr="003C6D3B">
        <w:rPr>
          <w:rFonts w:ascii="Times New Roman" w:eastAsia="Times New Roman" w:hAnsi="Times New Roman"/>
          <w:color w:val="000000"/>
          <w:sz w:val="28"/>
          <w:szCs w:val="28"/>
        </w:rPr>
        <w:t>МУПом</w:t>
      </w:r>
      <w:proofErr w:type="spellEnd"/>
      <w:r w:rsidRPr="003C6D3B">
        <w:rPr>
          <w:rFonts w:ascii="Times New Roman" w:eastAsia="Times New Roman" w:hAnsi="Times New Roman"/>
          <w:color w:val="000000"/>
          <w:sz w:val="28"/>
          <w:szCs w:val="28"/>
        </w:rPr>
        <w:t> недостоверных сведений;</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нахождение </w:t>
      </w:r>
      <w:proofErr w:type="spellStart"/>
      <w:r w:rsidRPr="003C6D3B">
        <w:rPr>
          <w:rFonts w:ascii="Times New Roman" w:eastAsia="Times New Roman" w:hAnsi="Times New Roman"/>
          <w:color w:val="000000"/>
          <w:sz w:val="28"/>
          <w:szCs w:val="28"/>
        </w:rPr>
        <w:t>МУПа</w:t>
      </w:r>
      <w:proofErr w:type="spellEnd"/>
      <w:r w:rsidRPr="003C6D3B">
        <w:rPr>
          <w:rFonts w:ascii="Times New Roman" w:eastAsia="Times New Roman" w:hAnsi="Times New Roman"/>
          <w:color w:val="000000"/>
          <w:sz w:val="28"/>
          <w:szCs w:val="28"/>
        </w:rPr>
        <w:t> в стадии ликвидации;</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возбуждение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в отношении </w:t>
      </w:r>
      <w:proofErr w:type="spellStart"/>
      <w:r w:rsidRPr="003C6D3B">
        <w:rPr>
          <w:rFonts w:ascii="Times New Roman" w:eastAsia="Times New Roman" w:hAnsi="Times New Roman"/>
          <w:color w:val="000000"/>
          <w:sz w:val="28"/>
          <w:szCs w:val="28"/>
        </w:rPr>
        <w:t>МУПа</w:t>
      </w:r>
      <w:proofErr w:type="spellEnd"/>
      <w:r w:rsidRPr="003C6D3B">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дела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 несостоятельности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(банкро</w:t>
      </w:r>
      <w:r w:rsidRPr="003C6D3B">
        <w:rPr>
          <w:rFonts w:ascii="Times New Roman" w:eastAsia="Times New Roman" w:hAnsi="Times New Roman"/>
          <w:color w:val="000000"/>
          <w:sz w:val="28"/>
          <w:szCs w:val="28"/>
        </w:rPr>
        <w:t>т</w:t>
      </w:r>
      <w:r w:rsidRPr="003C6D3B">
        <w:rPr>
          <w:rFonts w:ascii="Times New Roman" w:eastAsia="Times New Roman" w:hAnsi="Times New Roman"/>
          <w:color w:val="000000"/>
          <w:sz w:val="28"/>
          <w:szCs w:val="28"/>
        </w:rPr>
        <w:t>стве);</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неустойчивое или кризисное финансовое состояние </w:t>
      </w:r>
      <w:proofErr w:type="spellStart"/>
      <w:r w:rsidRPr="003C6D3B">
        <w:rPr>
          <w:rFonts w:ascii="Times New Roman" w:eastAsia="Times New Roman" w:hAnsi="Times New Roman"/>
          <w:color w:val="000000"/>
          <w:sz w:val="28"/>
          <w:szCs w:val="28"/>
        </w:rPr>
        <w:t>МУПа</w:t>
      </w:r>
      <w:proofErr w:type="spellEnd"/>
      <w:r w:rsidRPr="003C6D3B">
        <w:rPr>
          <w:rFonts w:ascii="Times New Roman" w:eastAsia="Times New Roman" w:hAnsi="Times New Roman"/>
          <w:color w:val="000000"/>
          <w:sz w:val="28"/>
          <w:szCs w:val="28"/>
        </w:rPr>
        <w:t>;</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наличие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просроченной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кредиторской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задолженности,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просроче</w:t>
      </w:r>
      <w:r w:rsidRPr="003C6D3B">
        <w:rPr>
          <w:rFonts w:ascii="Times New Roman" w:eastAsia="Times New Roman" w:hAnsi="Times New Roman"/>
          <w:color w:val="000000"/>
          <w:sz w:val="28"/>
          <w:szCs w:val="28"/>
        </w:rPr>
        <w:t>н</w:t>
      </w:r>
      <w:r w:rsidRPr="003C6D3B">
        <w:rPr>
          <w:rFonts w:ascii="Times New Roman" w:eastAsia="Times New Roman" w:hAnsi="Times New Roman"/>
          <w:color w:val="000000"/>
          <w:sz w:val="28"/>
          <w:szCs w:val="28"/>
        </w:rPr>
        <w:t>ной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задолженности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платежам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в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бюджеты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государстве</w:t>
      </w:r>
      <w:r w:rsidRPr="003C6D3B">
        <w:rPr>
          <w:rFonts w:ascii="Times New Roman" w:eastAsia="Times New Roman" w:hAnsi="Times New Roman"/>
          <w:color w:val="000000"/>
          <w:sz w:val="28"/>
          <w:szCs w:val="28"/>
        </w:rPr>
        <w:t>н</w:t>
      </w:r>
      <w:r w:rsidRPr="003C6D3B">
        <w:rPr>
          <w:rFonts w:ascii="Times New Roman" w:eastAsia="Times New Roman" w:hAnsi="Times New Roman"/>
          <w:color w:val="000000"/>
          <w:sz w:val="28"/>
          <w:szCs w:val="28"/>
        </w:rPr>
        <w:t>ные внебюджетные фонды.</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8. </w:t>
      </w:r>
      <w:proofErr w:type="gramStart"/>
      <w:r w:rsidRPr="003C6D3B">
        <w:rPr>
          <w:rFonts w:ascii="Times New Roman" w:eastAsia="Times New Roman" w:hAnsi="Times New Roman"/>
          <w:color w:val="000000"/>
          <w:sz w:val="28"/>
          <w:szCs w:val="28"/>
        </w:rPr>
        <w:t>МУП, осуществившее заимствования, в течение 15 дней</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со дня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ос</w:t>
      </w:r>
      <w:r w:rsidRPr="003C6D3B">
        <w:rPr>
          <w:rFonts w:ascii="Times New Roman" w:eastAsia="Times New Roman" w:hAnsi="Times New Roman"/>
          <w:color w:val="000000"/>
          <w:sz w:val="28"/>
          <w:szCs w:val="28"/>
        </w:rPr>
        <w:t>у</w:t>
      </w:r>
      <w:r w:rsidRPr="003C6D3B">
        <w:rPr>
          <w:rFonts w:ascii="Times New Roman" w:eastAsia="Times New Roman" w:hAnsi="Times New Roman"/>
          <w:color w:val="000000"/>
          <w:sz w:val="28"/>
          <w:szCs w:val="28"/>
        </w:rPr>
        <w:t>ществления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заимствования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у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третьих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лиц</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обяз</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но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в соответствии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со статьей 26 Федерального закона от </w:t>
      </w:r>
      <w:hyperlink r:id="rId15" w:tgtFrame="_blank" w:history="1">
        <w:r w:rsidRPr="003C6D3B">
          <w:rPr>
            <w:rFonts w:ascii="Times New Roman" w:eastAsia="Times New Roman" w:hAnsi="Times New Roman"/>
            <w:color w:val="0000FF"/>
            <w:sz w:val="28"/>
            <w:szCs w:val="28"/>
          </w:rPr>
          <w:t>14.11.2002 № 161 – ФЗ</w:t>
        </w:r>
      </w:hyperlink>
      <w:r w:rsidRPr="003C6D3B">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 государственных 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муниципальных унитарных предприятиях"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соо</w:t>
      </w:r>
      <w:r w:rsidRPr="003C6D3B">
        <w:rPr>
          <w:rFonts w:ascii="Times New Roman" w:eastAsia="Times New Roman" w:hAnsi="Times New Roman"/>
          <w:color w:val="000000"/>
          <w:sz w:val="28"/>
          <w:szCs w:val="28"/>
        </w:rPr>
        <w:t>б</w:t>
      </w:r>
      <w:r w:rsidRPr="003C6D3B">
        <w:rPr>
          <w:rFonts w:ascii="Times New Roman" w:eastAsia="Times New Roman" w:hAnsi="Times New Roman"/>
          <w:color w:val="000000"/>
          <w:sz w:val="28"/>
          <w:szCs w:val="28"/>
        </w:rPr>
        <w:t>щить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об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этом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в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администрацию</w:t>
      </w:r>
      <w:r>
        <w:rPr>
          <w:rFonts w:ascii="Times New Roman" w:eastAsia="Times New Roman" w:hAnsi="Times New Roman"/>
          <w:color w:val="000000"/>
          <w:sz w:val="28"/>
          <w:szCs w:val="28"/>
        </w:rPr>
        <w:t xml:space="preserve"> муниципального образования</w:t>
      </w:r>
      <w:r w:rsidRPr="003C6D3B">
        <w:rPr>
          <w:rFonts w:ascii="Times New Roman" w:eastAsia="Times New Roman" w:hAnsi="Times New Roman"/>
          <w:color w:val="000000"/>
          <w:sz w:val="28"/>
          <w:szCs w:val="28"/>
        </w:rPr>
        <w:t>.</w:t>
      </w:r>
      <w:proofErr w:type="gramEnd"/>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Информация,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представляемая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w:t>
      </w:r>
      <w:proofErr w:type="spellStart"/>
      <w:r w:rsidRPr="003C6D3B">
        <w:rPr>
          <w:rFonts w:ascii="Times New Roman" w:eastAsia="Times New Roman" w:hAnsi="Times New Roman"/>
          <w:color w:val="000000"/>
          <w:sz w:val="28"/>
          <w:szCs w:val="28"/>
        </w:rPr>
        <w:t>МУПом</w:t>
      </w:r>
      <w:proofErr w:type="spellEnd"/>
      <w:r w:rsidRPr="003C6D3B">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должна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содержать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следу</w:t>
      </w:r>
      <w:r w:rsidRPr="003C6D3B">
        <w:rPr>
          <w:rFonts w:ascii="Times New Roman" w:eastAsia="Times New Roman" w:hAnsi="Times New Roman"/>
          <w:color w:val="000000"/>
          <w:sz w:val="28"/>
          <w:szCs w:val="28"/>
        </w:rPr>
        <w:t>ю</w:t>
      </w:r>
      <w:r w:rsidRPr="003C6D3B">
        <w:rPr>
          <w:rFonts w:ascii="Times New Roman" w:eastAsia="Times New Roman" w:hAnsi="Times New Roman"/>
          <w:color w:val="000000"/>
          <w:sz w:val="28"/>
          <w:szCs w:val="28"/>
        </w:rPr>
        <w:t>щие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сведения:</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реквизиты</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договора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или иного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документа,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на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основании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котор</w:t>
      </w:r>
      <w:r w:rsidRPr="003C6D3B">
        <w:rPr>
          <w:rFonts w:ascii="Times New Roman" w:eastAsia="Times New Roman" w:hAnsi="Times New Roman"/>
          <w:color w:val="000000"/>
          <w:sz w:val="28"/>
          <w:szCs w:val="28"/>
        </w:rPr>
        <w:t>о</w:t>
      </w:r>
      <w:r w:rsidRPr="003C6D3B">
        <w:rPr>
          <w:rFonts w:ascii="Times New Roman" w:eastAsia="Times New Roman" w:hAnsi="Times New Roman"/>
          <w:color w:val="000000"/>
          <w:sz w:val="28"/>
          <w:szCs w:val="28"/>
        </w:rPr>
        <w:t>го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осуществляется заимствование;</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форма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условия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заимствования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(размер основной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су</w:t>
      </w:r>
      <w:r w:rsidRPr="003C6D3B">
        <w:rPr>
          <w:rFonts w:ascii="Times New Roman" w:eastAsia="Times New Roman" w:hAnsi="Times New Roman"/>
          <w:color w:val="000000"/>
          <w:sz w:val="28"/>
          <w:szCs w:val="28"/>
        </w:rPr>
        <w:t>м</w:t>
      </w:r>
      <w:r w:rsidRPr="003C6D3B">
        <w:rPr>
          <w:rFonts w:ascii="Times New Roman" w:eastAsia="Times New Roman" w:hAnsi="Times New Roman"/>
          <w:color w:val="000000"/>
          <w:sz w:val="28"/>
          <w:szCs w:val="28"/>
        </w:rPr>
        <w:t>мы и процентов по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кредиту</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(займу),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срок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заимствования,</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усл</w:t>
      </w:r>
      <w:r w:rsidRPr="003C6D3B">
        <w:rPr>
          <w:rFonts w:ascii="Times New Roman" w:eastAsia="Times New Roman" w:hAnsi="Times New Roman"/>
          <w:color w:val="000000"/>
          <w:sz w:val="28"/>
          <w:szCs w:val="28"/>
        </w:rPr>
        <w:t>о</w:t>
      </w:r>
      <w:r w:rsidRPr="003C6D3B">
        <w:rPr>
          <w:rFonts w:ascii="Times New Roman" w:eastAsia="Times New Roman" w:hAnsi="Times New Roman"/>
          <w:color w:val="000000"/>
          <w:sz w:val="28"/>
          <w:szCs w:val="28"/>
        </w:rPr>
        <w:t>вия погашения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основной суммы кредита (займа) и процентов по нему);</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полное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наименование и местонахождение заемщика и кредитора.</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9. Администрация </w:t>
      </w:r>
      <w:r>
        <w:rPr>
          <w:rFonts w:ascii="Times New Roman" w:eastAsia="Times New Roman" w:hAnsi="Times New Roman"/>
          <w:color w:val="000000"/>
          <w:sz w:val="28"/>
          <w:szCs w:val="28"/>
        </w:rPr>
        <w:t xml:space="preserve">муниципального образования </w:t>
      </w:r>
      <w:r w:rsidRPr="003C6D3B">
        <w:rPr>
          <w:rFonts w:ascii="Times New Roman" w:eastAsia="Times New Roman" w:hAnsi="Times New Roman"/>
          <w:color w:val="000000"/>
          <w:sz w:val="28"/>
          <w:szCs w:val="28"/>
        </w:rPr>
        <w:t>ведет Реестр</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задо</w:t>
      </w:r>
      <w:r w:rsidRPr="003C6D3B">
        <w:rPr>
          <w:rFonts w:ascii="Times New Roman" w:eastAsia="Times New Roman" w:hAnsi="Times New Roman"/>
          <w:color w:val="000000"/>
          <w:sz w:val="28"/>
          <w:szCs w:val="28"/>
        </w:rPr>
        <w:t>л</w:t>
      </w:r>
      <w:r w:rsidRPr="003C6D3B">
        <w:rPr>
          <w:rFonts w:ascii="Times New Roman" w:eastAsia="Times New Roman" w:hAnsi="Times New Roman"/>
          <w:color w:val="000000"/>
          <w:sz w:val="28"/>
          <w:szCs w:val="28"/>
        </w:rPr>
        <w:t>женности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w:t>
      </w:r>
      <w:proofErr w:type="spellStart"/>
      <w:r w:rsidRPr="003C6D3B">
        <w:rPr>
          <w:rFonts w:ascii="Times New Roman" w:eastAsia="Times New Roman" w:hAnsi="Times New Roman"/>
          <w:color w:val="000000"/>
          <w:sz w:val="28"/>
          <w:szCs w:val="28"/>
        </w:rPr>
        <w:t>МУПов</w:t>
      </w:r>
      <w:proofErr w:type="spellEnd"/>
      <w:r w:rsidRPr="003C6D3B">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по форме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согласно приложению</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к настоящему Порядку.</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10. МУП ежеквартально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направляет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в администрацию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отчеты,</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подп</w:t>
      </w:r>
      <w:r w:rsidRPr="003C6D3B">
        <w:rPr>
          <w:rFonts w:ascii="Times New Roman" w:eastAsia="Times New Roman" w:hAnsi="Times New Roman"/>
          <w:color w:val="000000"/>
          <w:sz w:val="28"/>
          <w:szCs w:val="28"/>
        </w:rPr>
        <w:t>и</w:t>
      </w:r>
      <w:r w:rsidRPr="003C6D3B">
        <w:rPr>
          <w:rFonts w:ascii="Times New Roman" w:eastAsia="Times New Roman" w:hAnsi="Times New Roman"/>
          <w:color w:val="000000"/>
          <w:sz w:val="28"/>
          <w:szCs w:val="28"/>
        </w:rPr>
        <w:t>санные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руководителем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 главным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бухгалтером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 заверенные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печ</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тью </w:t>
      </w:r>
      <w:proofErr w:type="spellStart"/>
      <w:r w:rsidRPr="003C6D3B">
        <w:rPr>
          <w:rFonts w:ascii="Times New Roman" w:eastAsia="Times New Roman" w:hAnsi="Times New Roman"/>
          <w:color w:val="000000"/>
          <w:sz w:val="28"/>
          <w:szCs w:val="28"/>
        </w:rPr>
        <w:t>МУПа</w:t>
      </w:r>
      <w:proofErr w:type="spellEnd"/>
      <w:r w:rsidRPr="003C6D3B">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об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использовании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заемных</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средств,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плат</w:t>
      </w:r>
      <w:r w:rsidRPr="003C6D3B">
        <w:rPr>
          <w:rFonts w:ascii="Times New Roman" w:eastAsia="Times New Roman" w:hAnsi="Times New Roman"/>
          <w:color w:val="000000"/>
          <w:sz w:val="28"/>
          <w:szCs w:val="28"/>
        </w:rPr>
        <w:t>е</w:t>
      </w:r>
      <w:r w:rsidRPr="003C6D3B">
        <w:rPr>
          <w:rFonts w:ascii="Times New Roman" w:eastAsia="Times New Roman" w:hAnsi="Times New Roman"/>
          <w:color w:val="000000"/>
          <w:sz w:val="28"/>
          <w:szCs w:val="28"/>
        </w:rPr>
        <w:t>жах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в погашение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заемных</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обязательств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и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процентов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 ним,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исполн</w:t>
      </w:r>
      <w:r w:rsidRPr="003C6D3B">
        <w:rPr>
          <w:rFonts w:ascii="Times New Roman" w:eastAsia="Times New Roman" w:hAnsi="Times New Roman"/>
          <w:color w:val="000000"/>
          <w:sz w:val="28"/>
          <w:szCs w:val="28"/>
        </w:rPr>
        <w:t>е</w:t>
      </w:r>
      <w:r w:rsidRPr="003C6D3B">
        <w:rPr>
          <w:rFonts w:ascii="Times New Roman" w:eastAsia="Times New Roman" w:hAnsi="Times New Roman"/>
          <w:color w:val="000000"/>
          <w:sz w:val="28"/>
          <w:szCs w:val="28"/>
        </w:rPr>
        <w:t>нии своих обязательств и представляет подтверждающие документы.</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11. Администрация </w:t>
      </w:r>
      <w:r>
        <w:rPr>
          <w:rFonts w:ascii="Times New Roman" w:eastAsia="Times New Roman" w:hAnsi="Times New Roman"/>
          <w:color w:val="000000"/>
          <w:sz w:val="28"/>
          <w:szCs w:val="28"/>
        </w:rPr>
        <w:t xml:space="preserve"> муниципального образования </w:t>
      </w:r>
      <w:r w:rsidRPr="003C6D3B">
        <w:rPr>
          <w:rFonts w:ascii="Times New Roman" w:eastAsia="Times New Roman" w:hAnsi="Times New Roman"/>
          <w:color w:val="000000"/>
          <w:sz w:val="28"/>
          <w:szCs w:val="28"/>
        </w:rPr>
        <w:t>на основании полученного отчета </w:t>
      </w:r>
      <w:proofErr w:type="spellStart"/>
      <w:r w:rsidRPr="003C6D3B">
        <w:rPr>
          <w:rFonts w:ascii="Times New Roman" w:eastAsia="Times New Roman" w:hAnsi="Times New Roman"/>
          <w:color w:val="000000"/>
          <w:sz w:val="28"/>
          <w:szCs w:val="28"/>
        </w:rPr>
        <w:t>МУПа</w:t>
      </w:r>
      <w:proofErr w:type="spellEnd"/>
      <w:r w:rsidRPr="003C6D3B">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ежеквартально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вн</w:t>
      </w:r>
      <w:r w:rsidRPr="003C6D3B">
        <w:rPr>
          <w:rFonts w:ascii="Times New Roman" w:eastAsia="Times New Roman" w:hAnsi="Times New Roman"/>
          <w:color w:val="000000"/>
          <w:sz w:val="28"/>
          <w:szCs w:val="28"/>
        </w:rPr>
        <w:t>о</w:t>
      </w:r>
      <w:r w:rsidRPr="003C6D3B">
        <w:rPr>
          <w:rFonts w:ascii="Times New Roman" w:eastAsia="Times New Roman" w:hAnsi="Times New Roman"/>
          <w:color w:val="000000"/>
          <w:sz w:val="28"/>
          <w:szCs w:val="28"/>
        </w:rPr>
        <w:t>сит данные об</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изменении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размера задолженности </w:t>
      </w:r>
      <w:proofErr w:type="spellStart"/>
      <w:r w:rsidRPr="003C6D3B">
        <w:rPr>
          <w:rFonts w:ascii="Times New Roman" w:eastAsia="Times New Roman" w:hAnsi="Times New Roman"/>
          <w:color w:val="000000"/>
          <w:sz w:val="28"/>
          <w:szCs w:val="28"/>
        </w:rPr>
        <w:t>МУПов</w:t>
      </w:r>
      <w:proofErr w:type="spellEnd"/>
      <w:r w:rsidRPr="003C6D3B">
        <w:rPr>
          <w:rFonts w:ascii="Times New Roman" w:eastAsia="Times New Roman" w:hAnsi="Times New Roman"/>
          <w:color w:val="000000"/>
          <w:sz w:val="28"/>
          <w:szCs w:val="28"/>
        </w:rPr>
        <w:t> в реестр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задо</w:t>
      </w:r>
      <w:r w:rsidRPr="003C6D3B">
        <w:rPr>
          <w:rFonts w:ascii="Times New Roman" w:eastAsia="Times New Roman" w:hAnsi="Times New Roman"/>
          <w:color w:val="000000"/>
          <w:sz w:val="28"/>
          <w:szCs w:val="28"/>
        </w:rPr>
        <w:t>л</w:t>
      </w:r>
      <w:r w:rsidRPr="003C6D3B">
        <w:rPr>
          <w:rFonts w:ascii="Times New Roman" w:eastAsia="Times New Roman" w:hAnsi="Times New Roman"/>
          <w:color w:val="000000"/>
          <w:sz w:val="28"/>
          <w:szCs w:val="28"/>
        </w:rPr>
        <w:t>женности </w:t>
      </w:r>
      <w:r>
        <w:rPr>
          <w:rFonts w:ascii="Times New Roman" w:eastAsia="Times New Roman" w:hAnsi="Times New Roman"/>
          <w:color w:val="000000"/>
          <w:sz w:val="28"/>
          <w:szCs w:val="28"/>
        </w:rPr>
        <w:t xml:space="preserve"> </w:t>
      </w:r>
      <w:proofErr w:type="spellStart"/>
      <w:r w:rsidRPr="003C6D3B">
        <w:rPr>
          <w:rFonts w:ascii="Times New Roman" w:eastAsia="Times New Roman" w:hAnsi="Times New Roman"/>
          <w:color w:val="000000"/>
          <w:sz w:val="28"/>
          <w:szCs w:val="28"/>
        </w:rPr>
        <w:t>МУПов</w:t>
      </w:r>
      <w:proofErr w:type="spellEnd"/>
      <w:r w:rsidRPr="003C6D3B">
        <w:rPr>
          <w:rFonts w:ascii="Times New Roman" w:eastAsia="Times New Roman" w:hAnsi="Times New Roman"/>
          <w:color w:val="000000"/>
          <w:sz w:val="28"/>
          <w:szCs w:val="28"/>
        </w:rPr>
        <w:t>.</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12. </w:t>
      </w:r>
      <w:proofErr w:type="spellStart"/>
      <w:r w:rsidRPr="003C6D3B">
        <w:rPr>
          <w:rFonts w:ascii="Times New Roman" w:eastAsia="Times New Roman" w:hAnsi="Times New Roman"/>
          <w:color w:val="000000"/>
          <w:sz w:val="28"/>
          <w:szCs w:val="28"/>
        </w:rPr>
        <w:t>МУП-заемщик</w:t>
      </w:r>
      <w:proofErr w:type="spellEnd"/>
      <w:r w:rsidRPr="003C6D3B">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w:t>
      </w:r>
      <w:proofErr w:type="gramStart"/>
      <w:r w:rsidRPr="003C6D3B">
        <w:rPr>
          <w:rFonts w:ascii="Times New Roman" w:eastAsia="Times New Roman" w:hAnsi="Times New Roman"/>
          <w:color w:val="000000"/>
          <w:sz w:val="28"/>
          <w:szCs w:val="28"/>
        </w:rPr>
        <w:t>исполнившее</w:t>
      </w:r>
      <w:proofErr w:type="gramEnd"/>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свои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обязательства,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обязано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нез</w:t>
      </w:r>
      <w:r w:rsidRPr="003C6D3B">
        <w:rPr>
          <w:rFonts w:ascii="Times New Roman" w:eastAsia="Times New Roman" w:hAnsi="Times New Roman"/>
          <w:color w:val="000000"/>
          <w:sz w:val="28"/>
          <w:szCs w:val="28"/>
        </w:rPr>
        <w:t>а</w:t>
      </w:r>
      <w:r w:rsidRPr="003C6D3B">
        <w:rPr>
          <w:rFonts w:ascii="Times New Roman" w:eastAsia="Times New Roman" w:hAnsi="Times New Roman"/>
          <w:color w:val="000000"/>
          <w:sz w:val="28"/>
          <w:szCs w:val="28"/>
        </w:rPr>
        <w:t>медлительно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известить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об</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этом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администрацию</w:t>
      </w:r>
      <w:r>
        <w:rPr>
          <w:rFonts w:ascii="Times New Roman" w:eastAsia="Times New Roman" w:hAnsi="Times New Roman"/>
          <w:color w:val="000000"/>
          <w:sz w:val="28"/>
          <w:szCs w:val="28"/>
        </w:rPr>
        <w:t xml:space="preserve"> муниципального образов</w:t>
      </w:r>
      <w:r>
        <w:rPr>
          <w:rFonts w:ascii="Times New Roman" w:eastAsia="Times New Roman" w:hAnsi="Times New Roman"/>
          <w:color w:val="000000"/>
          <w:sz w:val="28"/>
          <w:szCs w:val="28"/>
        </w:rPr>
        <w:t>а</w:t>
      </w:r>
      <w:r>
        <w:rPr>
          <w:rFonts w:ascii="Times New Roman" w:eastAsia="Times New Roman" w:hAnsi="Times New Roman"/>
          <w:color w:val="000000"/>
          <w:sz w:val="28"/>
          <w:szCs w:val="28"/>
        </w:rPr>
        <w:t xml:space="preserve">ния </w:t>
      </w:r>
      <w:r w:rsidRPr="003C6D3B">
        <w:rPr>
          <w:rFonts w:ascii="Times New Roman" w:eastAsia="Times New Roman" w:hAnsi="Times New Roman"/>
          <w:color w:val="000000"/>
          <w:sz w:val="28"/>
          <w:szCs w:val="28"/>
        </w:rPr>
        <w:t> с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приложением подтверждающих документов.</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13. Администрация </w:t>
      </w:r>
      <w:r>
        <w:rPr>
          <w:rFonts w:ascii="Times New Roman" w:eastAsia="Times New Roman" w:hAnsi="Times New Roman"/>
          <w:color w:val="000000"/>
          <w:sz w:val="28"/>
          <w:szCs w:val="28"/>
        </w:rPr>
        <w:t xml:space="preserve">муниципального образования </w:t>
      </w:r>
      <w:r w:rsidRPr="003C6D3B">
        <w:rPr>
          <w:rFonts w:ascii="Times New Roman" w:eastAsia="Times New Roman" w:hAnsi="Times New Roman"/>
          <w:color w:val="000000"/>
          <w:sz w:val="28"/>
          <w:szCs w:val="28"/>
        </w:rPr>
        <w:t>на</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основании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пол</w:t>
      </w:r>
      <w:r w:rsidRPr="003C6D3B">
        <w:rPr>
          <w:rFonts w:ascii="Times New Roman" w:eastAsia="Times New Roman" w:hAnsi="Times New Roman"/>
          <w:color w:val="000000"/>
          <w:sz w:val="28"/>
          <w:szCs w:val="28"/>
        </w:rPr>
        <w:t>у</w:t>
      </w:r>
      <w:r w:rsidRPr="003C6D3B">
        <w:rPr>
          <w:rFonts w:ascii="Times New Roman" w:eastAsia="Times New Roman" w:hAnsi="Times New Roman"/>
          <w:color w:val="000000"/>
          <w:sz w:val="28"/>
          <w:szCs w:val="28"/>
        </w:rPr>
        <w:t>ченных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документов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прекращении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заемного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обязательства вносит 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Р</w:t>
      </w:r>
      <w:r w:rsidRPr="003C6D3B">
        <w:rPr>
          <w:rFonts w:ascii="Times New Roman" w:eastAsia="Times New Roman" w:hAnsi="Times New Roman"/>
          <w:color w:val="000000"/>
          <w:sz w:val="28"/>
          <w:szCs w:val="28"/>
        </w:rPr>
        <w:t>е</w:t>
      </w:r>
      <w:r w:rsidRPr="003C6D3B">
        <w:rPr>
          <w:rFonts w:ascii="Times New Roman" w:eastAsia="Times New Roman" w:hAnsi="Times New Roman"/>
          <w:color w:val="000000"/>
          <w:sz w:val="28"/>
          <w:szCs w:val="28"/>
        </w:rPr>
        <w:t>естр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задолженности</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муниципальных </w:t>
      </w:r>
      <w:proofErr w:type="spellStart"/>
      <w:r w:rsidRPr="003C6D3B">
        <w:rPr>
          <w:rFonts w:ascii="Times New Roman" w:eastAsia="Times New Roman" w:hAnsi="Times New Roman"/>
          <w:color w:val="000000"/>
          <w:sz w:val="28"/>
          <w:szCs w:val="28"/>
        </w:rPr>
        <w:t>МУПов</w:t>
      </w:r>
      <w:proofErr w:type="spellEnd"/>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отметку</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о выполнении заемных обязательств.</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14. Руководители и должностные лица МУПов несут ответственность за нарушение или ненадлежащее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исполнение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требований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настоящего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Поря</w:t>
      </w:r>
      <w:r w:rsidRPr="003C6D3B">
        <w:rPr>
          <w:rFonts w:ascii="Times New Roman" w:eastAsia="Times New Roman" w:hAnsi="Times New Roman"/>
          <w:color w:val="000000"/>
          <w:sz w:val="28"/>
          <w:szCs w:val="28"/>
        </w:rPr>
        <w:t>д</w:t>
      </w:r>
      <w:r w:rsidRPr="003C6D3B">
        <w:rPr>
          <w:rFonts w:ascii="Times New Roman" w:eastAsia="Times New Roman" w:hAnsi="Times New Roman"/>
          <w:color w:val="000000"/>
          <w:sz w:val="28"/>
          <w:szCs w:val="28"/>
        </w:rPr>
        <w:t>ка в соответствии с законодательством.</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w:t>
      </w:r>
    </w:p>
    <w:p w:rsidR="009C2CAD"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w:t>
      </w:r>
    </w:p>
    <w:p w:rsidR="009C2CAD" w:rsidRPr="003C6D3B" w:rsidRDefault="000D78C3" w:rsidP="009C2CAD">
      <w:pPr>
        <w:spacing w:after="0" w:line="240" w:lineRule="auto"/>
        <w:ind w:firstLine="648"/>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w:t>
      </w:r>
      <w:r w:rsidR="009C2CAD" w:rsidRPr="003C6D3B">
        <w:rPr>
          <w:rFonts w:ascii="Times New Roman" w:eastAsia="Times New Roman" w:hAnsi="Times New Roman"/>
          <w:color w:val="000000"/>
          <w:sz w:val="28"/>
          <w:szCs w:val="28"/>
        </w:rPr>
        <w:t>риложение</w:t>
      </w:r>
    </w:p>
    <w:p w:rsidR="009C2CAD" w:rsidRPr="003C6D3B" w:rsidRDefault="009C2CAD" w:rsidP="009C2CAD">
      <w:pPr>
        <w:spacing w:after="0" w:line="240" w:lineRule="auto"/>
        <w:ind w:firstLine="648"/>
        <w:jc w:val="right"/>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к Порядку осуществления</w:t>
      </w:r>
    </w:p>
    <w:p w:rsidR="009C2CAD" w:rsidRPr="003C6D3B" w:rsidRDefault="009C2CAD" w:rsidP="009C2CAD">
      <w:pPr>
        <w:spacing w:after="0" w:line="240" w:lineRule="auto"/>
        <w:ind w:firstLine="648"/>
        <w:jc w:val="right"/>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заимствований </w:t>
      </w:r>
      <w:proofErr w:type="gramStart"/>
      <w:r w:rsidRPr="003C6D3B">
        <w:rPr>
          <w:rFonts w:ascii="Times New Roman" w:eastAsia="Times New Roman" w:hAnsi="Times New Roman"/>
          <w:color w:val="000000"/>
          <w:sz w:val="28"/>
          <w:szCs w:val="28"/>
        </w:rPr>
        <w:t>муниципальными</w:t>
      </w:r>
      <w:proofErr w:type="gramEnd"/>
    </w:p>
    <w:p w:rsidR="009C2CAD" w:rsidRPr="003C6D3B" w:rsidRDefault="009C2CAD" w:rsidP="009C2CAD">
      <w:pPr>
        <w:spacing w:after="0" w:line="240" w:lineRule="auto"/>
        <w:ind w:firstLine="648"/>
        <w:jc w:val="right"/>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унитарными предприятиями</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w:t>
      </w:r>
    </w:p>
    <w:p w:rsidR="009C2CAD" w:rsidRPr="003C6D3B" w:rsidRDefault="009C2CAD" w:rsidP="009C2CAD">
      <w:pPr>
        <w:spacing w:after="0" w:line="240" w:lineRule="auto"/>
        <w:ind w:firstLine="648"/>
        <w:jc w:val="center"/>
        <w:rPr>
          <w:rFonts w:ascii="Times New Roman" w:eastAsia="Times New Roman" w:hAnsi="Times New Roman"/>
          <w:color w:val="000000"/>
          <w:sz w:val="28"/>
          <w:szCs w:val="28"/>
        </w:rPr>
      </w:pPr>
      <w:r w:rsidRPr="003C6D3B">
        <w:rPr>
          <w:rFonts w:ascii="Times New Roman" w:eastAsia="Times New Roman" w:hAnsi="Times New Roman"/>
          <w:b/>
          <w:bCs/>
          <w:color w:val="000000"/>
          <w:sz w:val="28"/>
          <w:szCs w:val="28"/>
        </w:rPr>
        <w:t>РЕЕСТР</w:t>
      </w:r>
    </w:p>
    <w:p w:rsidR="009C2CAD" w:rsidRPr="003C6D3B" w:rsidRDefault="009C2CAD" w:rsidP="009C2CAD">
      <w:pPr>
        <w:spacing w:after="0" w:line="240" w:lineRule="auto"/>
        <w:ind w:firstLine="648"/>
        <w:jc w:val="center"/>
        <w:rPr>
          <w:rFonts w:ascii="Times New Roman" w:eastAsia="Times New Roman" w:hAnsi="Times New Roman"/>
          <w:color w:val="000000"/>
          <w:sz w:val="28"/>
          <w:szCs w:val="28"/>
        </w:rPr>
      </w:pPr>
      <w:r w:rsidRPr="003C6D3B">
        <w:rPr>
          <w:rFonts w:ascii="Times New Roman" w:eastAsia="Times New Roman" w:hAnsi="Times New Roman"/>
          <w:b/>
          <w:bCs/>
          <w:color w:val="000000"/>
          <w:sz w:val="28"/>
          <w:szCs w:val="28"/>
        </w:rPr>
        <w:t>задолженности муниципальных унитарных предприятий</w:t>
      </w:r>
    </w:p>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w:t>
      </w:r>
    </w:p>
    <w:tbl>
      <w:tblPr>
        <w:tblW w:w="0" w:type="auto"/>
        <w:jc w:val="center"/>
        <w:tblCellMar>
          <w:left w:w="0" w:type="dxa"/>
          <w:right w:w="0" w:type="dxa"/>
        </w:tblCellMar>
        <w:tblLook w:val="04A0"/>
      </w:tblPr>
      <w:tblGrid>
        <w:gridCol w:w="1602"/>
        <w:gridCol w:w="1313"/>
        <w:gridCol w:w="1269"/>
        <w:gridCol w:w="1269"/>
        <w:gridCol w:w="1310"/>
        <w:gridCol w:w="1494"/>
        <w:gridCol w:w="1313"/>
      </w:tblGrid>
      <w:tr w:rsidR="009C2CAD" w:rsidRPr="003C6D3B" w:rsidTr="005C6C6D">
        <w:trPr>
          <w:jc w:val="center"/>
        </w:trPr>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2CAD" w:rsidRPr="003C6D3B" w:rsidRDefault="009C2CAD" w:rsidP="005C6C6D">
            <w:pPr>
              <w:spacing w:after="0" w:line="240" w:lineRule="auto"/>
              <w:jc w:val="center"/>
              <w:rPr>
                <w:rFonts w:ascii="Times New Roman" w:eastAsia="Times New Roman" w:hAnsi="Times New Roman"/>
                <w:bCs/>
                <w:sz w:val="28"/>
                <w:szCs w:val="28"/>
              </w:rPr>
            </w:pPr>
            <w:proofErr w:type="spellStart"/>
            <w:r w:rsidRPr="003C6D3B">
              <w:rPr>
                <w:rFonts w:ascii="Times New Roman" w:eastAsia="Times New Roman" w:hAnsi="Times New Roman"/>
                <w:bCs/>
                <w:sz w:val="28"/>
                <w:szCs w:val="28"/>
              </w:rPr>
              <w:t>Порядк</w:t>
            </w:r>
            <w:r w:rsidRPr="003C6D3B">
              <w:rPr>
                <w:rFonts w:ascii="Times New Roman" w:eastAsia="Times New Roman" w:hAnsi="Times New Roman"/>
                <w:bCs/>
                <w:sz w:val="28"/>
                <w:szCs w:val="28"/>
              </w:rPr>
              <w:t>о</w:t>
            </w:r>
            <w:r w:rsidRPr="003C6D3B">
              <w:rPr>
                <w:rFonts w:ascii="Times New Roman" w:eastAsia="Times New Roman" w:hAnsi="Times New Roman"/>
                <w:bCs/>
                <w:sz w:val="28"/>
                <w:szCs w:val="28"/>
              </w:rPr>
              <w:t>выйномер</w:t>
            </w:r>
            <w:proofErr w:type="spellEnd"/>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2CAD" w:rsidRPr="003C6D3B" w:rsidRDefault="009C2CAD" w:rsidP="005C6C6D">
            <w:pPr>
              <w:spacing w:after="0" w:line="240" w:lineRule="auto"/>
              <w:jc w:val="center"/>
              <w:rPr>
                <w:rFonts w:ascii="Times New Roman" w:eastAsia="Times New Roman" w:hAnsi="Times New Roman"/>
                <w:bCs/>
                <w:sz w:val="28"/>
                <w:szCs w:val="28"/>
              </w:rPr>
            </w:pPr>
            <w:r w:rsidRPr="003C6D3B">
              <w:rPr>
                <w:rFonts w:ascii="Times New Roman" w:eastAsia="Times New Roman" w:hAnsi="Times New Roman"/>
                <w:bCs/>
                <w:sz w:val="28"/>
                <w:szCs w:val="28"/>
              </w:rPr>
              <w:t>Дата</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р</w:t>
            </w:r>
            <w:r w:rsidRPr="003C6D3B">
              <w:rPr>
                <w:rFonts w:ascii="Times New Roman" w:eastAsia="Times New Roman" w:hAnsi="Times New Roman"/>
                <w:bCs/>
                <w:sz w:val="28"/>
                <w:szCs w:val="28"/>
              </w:rPr>
              <w:t>е</w:t>
            </w:r>
            <w:r w:rsidRPr="003C6D3B">
              <w:rPr>
                <w:rFonts w:ascii="Times New Roman" w:eastAsia="Times New Roman" w:hAnsi="Times New Roman"/>
                <w:bCs/>
                <w:sz w:val="28"/>
                <w:szCs w:val="28"/>
              </w:rPr>
              <w:t>гистр</w:t>
            </w:r>
            <w:r w:rsidRPr="003C6D3B">
              <w:rPr>
                <w:rFonts w:ascii="Times New Roman" w:eastAsia="Times New Roman" w:hAnsi="Times New Roman"/>
                <w:bCs/>
                <w:sz w:val="28"/>
                <w:szCs w:val="28"/>
              </w:rPr>
              <w:t>а</w:t>
            </w:r>
            <w:r w:rsidRPr="003C6D3B">
              <w:rPr>
                <w:rFonts w:ascii="Times New Roman" w:eastAsia="Times New Roman" w:hAnsi="Times New Roman"/>
                <w:bCs/>
                <w:sz w:val="28"/>
                <w:szCs w:val="28"/>
              </w:rPr>
              <w:t>ции</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з</w:t>
            </w:r>
            <w:r w:rsidRPr="003C6D3B">
              <w:rPr>
                <w:rFonts w:ascii="Times New Roman" w:eastAsia="Times New Roman" w:hAnsi="Times New Roman"/>
                <w:bCs/>
                <w:sz w:val="28"/>
                <w:szCs w:val="28"/>
              </w:rPr>
              <w:t>а</w:t>
            </w:r>
            <w:r w:rsidRPr="003C6D3B">
              <w:rPr>
                <w:rFonts w:ascii="Times New Roman" w:eastAsia="Times New Roman" w:hAnsi="Times New Roman"/>
                <w:bCs/>
                <w:sz w:val="28"/>
                <w:szCs w:val="28"/>
              </w:rPr>
              <w:t>имств</w:t>
            </w:r>
            <w:r w:rsidRPr="003C6D3B">
              <w:rPr>
                <w:rFonts w:ascii="Times New Roman" w:eastAsia="Times New Roman" w:hAnsi="Times New Roman"/>
                <w:bCs/>
                <w:sz w:val="28"/>
                <w:szCs w:val="28"/>
              </w:rPr>
              <w:t>о</w:t>
            </w:r>
            <w:r w:rsidRPr="003C6D3B">
              <w:rPr>
                <w:rFonts w:ascii="Times New Roman" w:eastAsia="Times New Roman" w:hAnsi="Times New Roman"/>
                <w:bCs/>
                <w:sz w:val="28"/>
                <w:szCs w:val="28"/>
              </w:rPr>
              <w:t>вания</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2CAD" w:rsidRPr="003C6D3B" w:rsidRDefault="009C2CAD" w:rsidP="005C6C6D">
            <w:pPr>
              <w:spacing w:after="0" w:line="240" w:lineRule="auto"/>
              <w:jc w:val="center"/>
              <w:rPr>
                <w:rFonts w:ascii="Times New Roman" w:eastAsia="Times New Roman" w:hAnsi="Times New Roman"/>
                <w:bCs/>
                <w:sz w:val="28"/>
                <w:szCs w:val="28"/>
              </w:rPr>
            </w:pPr>
            <w:r w:rsidRPr="003C6D3B">
              <w:rPr>
                <w:rFonts w:ascii="Times New Roman" w:eastAsia="Times New Roman" w:hAnsi="Times New Roman"/>
                <w:bCs/>
                <w:sz w:val="28"/>
                <w:szCs w:val="28"/>
              </w:rPr>
              <w:t>Полное</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наим</w:t>
            </w:r>
            <w:r w:rsidRPr="003C6D3B">
              <w:rPr>
                <w:rFonts w:ascii="Times New Roman" w:eastAsia="Times New Roman" w:hAnsi="Times New Roman"/>
                <w:bCs/>
                <w:sz w:val="28"/>
                <w:szCs w:val="28"/>
              </w:rPr>
              <w:t>е</w:t>
            </w:r>
            <w:r w:rsidRPr="003C6D3B">
              <w:rPr>
                <w:rFonts w:ascii="Times New Roman" w:eastAsia="Times New Roman" w:hAnsi="Times New Roman"/>
                <w:bCs/>
                <w:sz w:val="28"/>
                <w:szCs w:val="28"/>
              </w:rPr>
              <w:t>нование</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заемщ</w:t>
            </w:r>
            <w:r w:rsidRPr="003C6D3B">
              <w:rPr>
                <w:rFonts w:ascii="Times New Roman" w:eastAsia="Times New Roman" w:hAnsi="Times New Roman"/>
                <w:bCs/>
                <w:sz w:val="28"/>
                <w:szCs w:val="28"/>
              </w:rPr>
              <w:t>и</w:t>
            </w:r>
            <w:r w:rsidRPr="003C6D3B">
              <w:rPr>
                <w:rFonts w:ascii="Times New Roman" w:eastAsia="Times New Roman" w:hAnsi="Times New Roman"/>
                <w:bCs/>
                <w:sz w:val="28"/>
                <w:szCs w:val="28"/>
              </w:rPr>
              <w:t>ка</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2CAD" w:rsidRPr="003C6D3B" w:rsidRDefault="009C2CAD" w:rsidP="005C6C6D">
            <w:pPr>
              <w:spacing w:after="0" w:line="240" w:lineRule="auto"/>
              <w:jc w:val="center"/>
              <w:rPr>
                <w:rFonts w:ascii="Times New Roman" w:eastAsia="Times New Roman" w:hAnsi="Times New Roman"/>
                <w:bCs/>
                <w:sz w:val="28"/>
                <w:szCs w:val="28"/>
              </w:rPr>
            </w:pPr>
            <w:r w:rsidRPr="003C6D3B">
              <w:rPr>
                <w:rFonts w:ascii="Times New Roman" w:eastAsia="Times New Roman" w:hAnsi="Times New Roman"/>
                <w:bCs/>
                <w:sz w:val="28"/>
                <w:szCs w:val="28"/>
              </w:rPr>
              <w:t>Полное</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наим</w:t>
            </w:r>
            <w:r w:rsidRPr="003C6D3B">
              <w:rPr>
                <w:rFonts w:ascii="Times New Roman" w:eastAsia="Times New Roman" w:hAnsi="Times New Roman"/>
                <w:bCs/>
                <w:sz w:val="28"/>
                <w:szCs w:val="28"/>
              </w:rPr>
              <w:t>е</w:t>
            </w:r>
            <w:r w:rsidRPr="003C6D3B">
              <w:rPr>
                <w:rFonts w:ascii="Times New Roman" w:eastAsia="Times New Roman" w:hAnsi="Times New Roman"/>
                <w:bCs/>
                <w:sz w:val="28"/>
                <w:szCs w:val="28"/>
              </w:rPr>
              <w:t>нование</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кред</w:t>
            </w:r>
            <w:r w:rsidRPr="003C6D3B">
              <w:rPr>
                <w:rFonts w:ascii="Times New Roman" w:eastAsia="Times New Roman" w:hAnsi="Times New Roman"/>
                <w:bCs/>
                <w:sz w:val="28"/>
                <w:szCs w:val="28"/>
              </w:rPr>
              <w:t>и</w:t>
            </w:r>
            <w:r w:rsidRPr="003C6D3B">
              <w:rPr>
                <w:rFonts w:ascii="Times New Roman" w:eastAsia="Times New Roman" w:hAnsi="Times New Roman"/>
                <w:bCs/>
                <w:sz w:val="28"/>
                <w:szCs w:val="28"/>
              </w:rPr>
              <w:t>тора</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2CAD" w:rsidRPr="003C6D3B" w:rsidRDefault="009C2CAD" w:rsidP="005C6C6D">
            <w:pPr>
              <w:spacing w:after="0" w:line="240" w:lineRule="auto"/>
              <w:jc w:val="center"/>
              <w:rPr>
                <w:rFonts w:ascii="Times New Roman" w:eastAsia="Times New Roman" w:hAnsi="Times New Roman"/>
                <w:bCs/>
                <w:sz w:val="28"/>
                <w:szCs w:val="28"/>
              </w:rPr>
            </w:pPr>
            <w:proofErr w:type="spellStart"/>
            <w:r w:rsidRPr="003C6D3B">
              <w:rPr>
                <w:rFonts w:ascii="Times New Roman" w:eastAsia="Times New Roman" w:hAnsi="Times New Roman"/>
                <w:bCs/>
                <w:sz w:val="28"/>
                <w:szCs w:val="28"/>
              </w:rPr>
              <w:t>Д</w:t>
            </w:r>
            <w:r w:rsidRPr="003C6D3B">
              <w:rPr>
                <w:rFonts w:ascii="Times New Roman" w:eastAsia="Times New Roman" w:hAnsi="Times New Roman"/>
                <w:bCs/>
                <w:sz w:val="28"/>
                <w:szCs w:val="28"/>
              </w:rPr>
              <w:t>а</w:t>
            </w:r>
            <w:r w:rsidRPr="003C6D3B">
              <w:rPr>
                <w:rFonts w:ascii="Times New Roman" w:eastAsia="Times New Roman" w:hAnsi="Times New Roman"/>
                <w:bCs/>
                <w:sz w:val="28"/>
                <w:szCs w:val="28"/>
              </w:rPr>
              <w:t>та</w:t>
            </w:r>
            <w:proofErr w:type="gramStart"/>
            <w:r w:rsidRPr="003C6D3B">
              <w:rPr>
                <w:rFonts w:ascii="Times New Roman" w:eastAsia="Times New Roman" w:hAnsi="Times New Roman"/>
                <w:bCs/>
                <w:sz w:val="28"/>
                <w:szCs w:val="28"/>
              </w:rPr>
              <w:t>,н</w:t>
            </w:r>
            <w:proofErr w:type="gramEnd"/>
            <w:r w:rsidRPr="003C6D3B">
              <w:rPr>
                <w:rFonts w:ascii="Times New Roman" w:eastAsia="Times New Roman" w:hAnsi="Times New Roman"/>
                <w:bCs/>
                <w:sz w:val="28"/>
                <w:szCs w:val="28"/>
              </w:rPr>
              <w:t>омер</w:t>
            </w:r>
            <w:proofErr w:type="spellEnd"/>
            <w:r w:rsidRPr="003C6D3B">
              <w:rPr>
                <w:rFonts w:ascii="Times New Roman" w:eastAsia="Times New Roman" w:hAnsi="Times New Roman"/>
                <w:bCs/>
                <w:sz w:val="28"/>
                <w:szCs w:val="28"/>
              </w:rPr>
              <w:t> и</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н</w:t>
            </w:r>
            <w:r w:rsidRPr="003C6D3B">
              <w:rPr>
                <w:rFonts w:ascii="Times New Roman" w:eastAsia="Times New Roman" w:hAnsi="Times New Roman"/>
                <w:bCs/>
                <w:sz w:val="28"/>
                <w:szCs w:val="28"/>
              </w:rPr>
              <w:t>а</w:t>
            </w:r>
            <w:r w:rsidRPr="003C6D3B">
              <w:rPr>
                <w:rFonts w:ascii="Times New Roman" w:eastAsia="Times New Roman" w:hAnsi="Times New Roman"/>
                <w:bCs/>
                <w:sz w:val="28"/>
                <w:szCs w:val="28"/>
              </w:rPr>
              <w:t>имен</w:t>
            </w:r>
            <w:r w:rsidRPr="003C6D3B">
              <w:rPr>
                <w:rFonts w:ascii="Times New Roman" w:eastAsia="Times New Roman" w:hAnsi="Times New Roman"/>
                <w:bCs/>
                <w:sz w:val="28"/>
                <w:szCs w:val="28"/>
              </w:rPr>
              <w:t>о</w:t>
            </w:r>
            <w:r w:rsidRPr="003C6D3B">
              <w:rPr>
                <w:rFonts w:ascii="Times New Roman" w:eastAsia="Times New Roman" w:hAnsi="Times New Roman"/>
                <w:bCs/>
                <w:sz w:val="28"/>
                <w:szCs w:val="28"/>
              </w:rPr>
              <w:t>вание</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док</w:t>
            </w:r>
            <w:r w:rsidRPr="003C6D3B">
              <w:rPr>
                <w:rFonts w:ascii="Times New Roman" w:eastAsia="Times New Roman" w:hAnsi="Times New Roman"/>
                <w:bCs/>
                <w:sz w:val="28"/>
                <w:szCs w:val="28"/>
              </w:rPr>
              <w:t>у</w:t>
            </w:r>
            <w:r w:rsidRPr="003C6D3B">
              <w:rPr>
                <w:rFonts w:ascii="Times New Roman" w:eastAsia="Times New Roman" w:hAnsi="Times New Roman"/>
                <w:bCs/>
                <w:sz w:val="28"/>
                <w:szCs w:val="28"/>
              </w:rPr>
              <w:t>мента,</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кот</w:t>
            </w:r>
            <w:r w:rsidRPr="003C6D3B">
              <w:rPr>
                <w:rFonts w:ascii="Times New Roman" w:eastAsia="Times New Roman" w:hAnsi="Times New Roman"/>
                <w:bCs/>
                <w:sz w:val="28"/>
                <w:szCs w:val="28"/>
              </w:rPr>
              <w:t>о</w:t>
            </w:r>
            <w:r w:rsidRPr="003C6D3B">
              <w:rPr>
                <w:rFonts w:ascii="Times New Roman" w:eastAsia="Times New Roman" w:hAnsi="Times New Roman"/>
                <w:bCs/>
                <w:sz w:val="28"/>
                <w:szCs w:val="28"/>
              </w:rPr>
              <w:t>рым</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офор</w:t>
            </w:r>
            <w:r w:rsidRPr="003C6D3B">
              <w:rPr>
                <w:rFonts w:ascii="Times New Roman" w:eastAsia="Times New Roman" w:hAnsi="Times New Roman"/>
                <w:bCs/>
                <w:sz w:val="28"/>
                <w:szCs w:val="28"/>
              </w:rPr>
              <w:t>м</w:t>
            </w:r>
            <w:r w:rsidRPr="003C6D3B">
              <w:rPr>
                <w:rFonts w:ascii="Times New Roman" w:eastAsia="Times New Roman" w:hAnsi="Times New Roman"/>
                <w:bCs/>
                <w:sz w:val="28"/>
                <w:szCs w:val="28"/>
              </w:rPr>
              <w:t>лено</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з</w:t>
            </w:r>
            <w:r w:rsidRPr="003C6D3B">
              <w:rPr>
                <w:rFonts w:ascii="Times New Roman" w:eastAsia="Times New Roman" w:hAnsi="Times New Roman"/>
                <w:bCs/>
                <w:sz w:val="28"/>
                <w:szCs w:val="28"/>
              </w:rPr>
              <w:t>а</w:t>
            </w:r>
            <w:r w:rsidRPr="003C6D3B">
              <w:rPr>
                <w:rFonts w:ascii="Times New Roman" w:eastAsia="Times New Roman" w:hAnsi="Times New Roman"/>
                <w:bCs/>
                <w:sz w:val="28"/>
                <w:szCs w:val="28"/>
              </w:rPr>
              <w:t>имств</w:t>
            </w:r>
            <w:r w:rsidRPr="003C6D3B">
              <w:rPr>
                <w:rFonts w:ascii="Times New Roman" w:eastAsia="Times New Roman" w:hAnsi="Times New Roman"/>
                <w:bCs/>
                <w:sz w:val="28"/>
                <w:szCs w:val="28"/>
              </w:rPr>
              <w:t>о</w:t>
            </w:r>
            <w:r w:rsidRPr="003C6D3B">
              <w:rPr>
                <w:rFonts w:ascii="Times New Roman" w:eastAsia="Times New Roman" w:hAnsi="Times New Roman"/>
                <w:bCs/>
                <w:sz w:val="28"/>
                <w:szCs w:val="28"/>
              </w:rPr>
              <w:t>вание</w:t>
            </w:r>
          </w:p>
        </w:tc>
        <w:tc>
          <w:tcPr>
            <w:tcW w:w="1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2CAD" w:rsidRPr="003C6D3B" w:rsidRDefault="009C2CAD" w:rsidP="005C6C6D">
            <w:pPr>
              <w:spacing w:after="0" w:line="240" w:lineRule="auto"/>
              <w:jc w:val="center"/>
              <w:rPr>
                <w:rFonts w:ascii="Times New Roman" w:eastAsia="Times New Roman" w:hAnsi="Times New Roman"/>
                <w:bCs/>
                <w:sz w:val="28"/>
                <w:szCs w:val="28"/>
              </w:rPr>
            </w:pPr>
            <w:r w:rsidRPr="003C6D3B">
              <w:rPr>
                <w:rFonts w:ascii="Times New Roman" w:eastAsia="Times New Roman" w:hAnsi="Times New Roman"/>
                <w:bCs/>
                <w:sz w:val="28"/>
                <w:szCs w:val="28"/>
              </w:rPr>
              <w:t>Наличие</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соглас</w:t>
            </w:r>
            <w:r w:rsidRPr="003C6D3B">
              <w:rPr>
                <w:rFonts w:ascii="Times New Roman" w:eastAsia="Times New Roman" w:hAnsi="Times New Roman"/>
                <w:bCs/>
                <w:sz w:val="28"/>
                <w:szCs w:val="28"/>
              </w:rPr>
              <w:t>о</w:t>
            </w:r>
            <w:r w:rsidRPr="003C6D3B">
              <w:rPr>
                <w:rFonts w:ascii="Times New Roman" w:eastAsia="Times New Roman" w:hAnsi="Times New Roman"/>
                <w:bCs/>
                <w:sz w:val="28"/>
                <w:szCs w:val="28"/>
              </w:rPr>
              <w:t>вания с</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Админ</w:t>
            </w:r>
            <w:r w:rsidRPr="003C6D3B">
              <w:rPr>
                <w:rFonts w:ascii="Times New Roman" w:eastAsia="Times New Roman" w:hAnsi="Times New Roman"/>
                <w:bCs/>
                <w:sz w:val="28"/>
                <w:szCs w:val="28"/>
              </w:rPr>
              <w:t>и</w:t>
            </w:r>
            <w:r w:rsidRPr="003C6D3B">
              <w:rPr>
                <w:rFonts w:ascii="Times New Roman" w:eastAsia="Times New Roman" w:hAnsi="Times New Roman"/>
                <w:bCs/>
                <w:sz w:val="28"/>
                <w:szCs w:val="28"/>
              </w:rPr>
              <w:t>стр</w:t>
            </w:r>
            <w:r w:rsidRPr="003C6D3B">
              <w:rPr>
                <w:rFonts w:ascii="Times New Roman" w:eastAsia="Times New Roman" w:hAnsi="Times New Roman"/>
                <w:bCs/>
                <w:sz w:val="28"/>
                <w:szCs w:val="28"/>
              </w:rPr>
              <w:t>а</w:t>
            </w:r>
            <w:r w:rsidRPr="003C6D3B">
              <w:rPr>
                <w:rFonts w:ascii="Times New Roman" w:eastAsia="Times New Roman" w:hAnsi="Times New Roman"/>
                <w:bCs/>
                <w:sz w:val="28"/>
                <w:szCs w:val="28"/>
              </w:rPr>
              <w:t>цией</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и реквизиты</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расп</w:t>
            </w:r>
            <w:r w:rsidRPr="003C6D3B">
              <w:rPr>
                <w:rFonts w:ascii="Times New Roman" w:eastAsia="Times New Roman" w:hAnsi="Times New Roman"/>
                <w:bCs/>
                <w:sz w:val="28"/>
                <w:szCs w:val="28"/>
              </w:rPr>
              <w:t>о</w:t>
            </w:r>
            <w:r w:rsidRPr="003C6D3B">
              <w:rPr>
                <w:rFonts w:ascii="Times New Roman" w:eastAsia="Times New Roman" w:hAnsi="Times New Roman"/>
                <w:bCs/>
                <w:sz w:val="28"/>
                <w:szCs w:val="28"/>
              </w:rPr>
              <w:t>ряжения о</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соглас</w:t>
            </w:r>
            <w:r w:rsidRPr="003C6D3B">
              <w:rPr>
                <w:rFonts w:ascii="Times New Roman" w:eastAsia="Times New Roman" w:hAnsi="Times New Roman"/>
                <w:bCs/>
                <w:sz w:val="28"/>
                <w:szCs w:val="28"/>
              </w:rPr>
              <w:t>о</w:t>
            </w:r>
            <w:r w:rsidRPr="003C6D3B">
              <w:rPr>
                <w:rFonts w:ascii="Times New Roman" w:eastAsia="Times New Roman" w:hAnsi="Times New Roman"/>
                <w:bCs/>
                <w:sz w:val="28"/>
                <w:szCs w:val="28"/>
              </w:rPr>
              <w:t>вании</w:t>
            </w:r>
          </w:p>
        </w:tc>
        <w:tc>
          <w:tcPr>
            <w:tcW w:w="13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C2CAD" w:rsidRPr="003C6D3B" w:rsidRDefault="009C2CAD" w:rsidP="005C6C6D">
            <w:pPr>
              <w:spacing w:after="0" w:line="240" w:lineRule="auto"/>
              <w:jc w:val="center"/>
              <w:rPr>
                <w:rFonts w:ascii="Times New Roman" w:eastAsia="Times New Roman" w:hAnsi="Times New Roman"/>
                <w:bCs/>
                <w:sz w:val="28"/>
                <w:szCs w:val="28"/>
              </w:rPr>
            </w:pPr>
            <w:r w:rsidRPr="003C6D3B">
              <w:rPr>
                <w:rFonts w:ascii="Times New Roman" w:eastAsia="Times New Roman" w:hAnsi="Times New Roman"/>
                <w:bCs/>
                <w:sz w:val="28"/>
                <w:szCs w:val="28"/>
              </w:rPr>
              <w:t>Цель</w:t>
            </w:r>
            <w:r>
              <w:rPr>
                <w:rFonts w:ascii="Times New Roman" w:eastAsia="Times New Roman" w:hAnsi="Times New Roman"/>
                <w:bCs/>
                <w:sz w:val="28"/>
                <w:szCs w:val="28"/>
              </w:rPr>
              <w:t xml:space="preserve"> </w:t>
            </w:r>
            <w:r w:rsidRPr="003C6D3B">
              <w:rPr>
                <w:rFonts w:ascii="Times New Roman" w:eastAsia="Times New Roman" w:hAnsi="Times New Roman"/>
                <w:bCs/>
                <w:sz w:val="28"/>
                <w:szCs w:val="28"/>
              </w:rPr>
              <w:t>з</w:t>
            </w:r>
            <w:r w:rsidRPr="003C6D3B">
              <w:rPr>
                <w:rFonts w:ascii="Times New Roman" w:eastAsia="Times New Roman" w:hAnsi="Times New Roman"/>
                <w:bCs/>
                <w:sz w:val="28"/>
                <w:szCs w:val="28"/>
              </w:rPr>
              <w:t>а</w:t>
            </w:r>
            <w:r w:rsidRPr="003C6D3B">
              <w:rPr>
                <w:rFonts w:ascii="Times New Roman" w:eastAsia="Times New Roman" w:hAnsi="Times New Roman"/>
                <w:bCs/>
                <w:sz w:val="28"/>
                <w:szCs w:val="28"/>
              </w:rPr>
              <w:t>имств</w:t>
            </w:r>
            <w:r w:rsidRPr="003C6D3B">
              <w:rPr>
                <w:rFonts w:ascii="Times New Roman" w:eastAsia="Times New Roman" w:hAnsi="Times New Roman"/>
                <w:bCs/>
                <w:sz w:val="28"/>
                <w:szCs w:val="28"/>
              </w:rPr>
              <w:t>о</w:t>
            </w:r>
            <w:r w:rsidRPr="003C6D3B">
              <w:rPr>
                <w:rFonts w:ascii="Times New Roman" w:eastAsia="Times New Roman" w:hAnsi="Times New Roman"/>
                <w:bCs/>
                <w:sz w:val="28"/>
                <w:szCs w:val="28"/>
              </w:rPr>
              <w:t>вания</w:t>
            </w:r>
          </w:p>
        </w:tc>
      </w:tr>
    </w:tbl>
    <w:p w:rsidR="009C2CAD" w:rsidRPr="003C6D3B" w:rsidRDefault="009C2CAD" w:rsidP="009C2CAD">
      <w:pPr>
        <w:spacing w:after="0" w:line="240" w:lineRule="auto"/>
        <w:ind w:firstLine="648"/>
        <w:jc w:val="both"/>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w:t>
      </w:r>
    </w:p>
    <w:p w:rsidR="009C2CAD" w:rsidRPr="003C6D3B" w:rsidRDefault="009C2CAD" w:rsidP="009C2CAD">
      <w:pPr>
        <w:spacing w:line="240" w:lineRule="auto"/>
        <w:rPr>
          <w:rFonts w:ascii="Times New Roman" w:hAnsi="Times New Roman"/>
          <w:sz w:val="28"/>
          <w:szCs w:val="28"/>
        </w:rPr>
      </w:pPr>
    </w:p>
    <w:p w:rsidR="000D78C3" w:rsidRDefault="000D78C3" w:rsidP="000D78C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АДМИНИСТРАЦИЯ ТУРУНОВСКОГО СЕЛЬСОВЕТА </w:t>
      </w:r>
    </w:p>
    <w:p w:rsidR="000D78C3" w:rsidRDefault="000D78C3" w:rsidP="000D78C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ВЕНГЕРОВСКОГО РАЙОНА НОВОСИБИРСКОЙ ОБЛАСТИ </w:t>
      </w:r>
    </w:p>
    <w:p w:rsidR="000D78C3" w:rsidRDefault="000D78C3" w:rsidP="000D78C3">
      <w:pPr>
        <w:spacing w:after="0" w:line="240" w:lineRule="auto"/>
        <w:jc w:val="center"/>
        <w:rPr>
          <w:rFonts w:ascii="Times New Roman" w:eastAsia="Times New Roman" w:hAnsi="Times New Roman" w:cs="Times New Roman"/>
          <w:b/>
          <w:bCs/>
          <w:color w:val="000000"/>
          <w:sz w:val="28"/>
          <w:szCs w:val="28"/>
        </w:rPr>
      </w:pPr>
    </w:p>
    <w:p w:rsidR="000D78C3" w:rsidRPr="00D36EDF" w:rsidRDefault="000D78C3" w:rsidP="000D78C3">
      <w:pPr>
        <w:spacing w:after="0" w:line="240" w:lineRule="auto"/>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b/>
          <w:bCs/>
          <w:color w:val="000000"/>
          <w:sz w:val="28"/>
          <w:szCs w:val="28"/>
        </w:rPr>
        <w:t>ПОСТАНОВЛЕНИЕ</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753FCD" w:rsidRDefault="000D78C3" w:rsidP="000D78C3">
      <w:pPr>
        <w:pStyle w:val="af7"/>
        <w:spacing w:before="0" w:beforeAutospacing="0" w:after="0" w:afterAutospacing="0"/>
        <w:jc w:val="both"/>
        <w:rPr>
          <w:bCs/>
          <w:color w:val="000000"/>
          <w:sz w:val="28"/>
          <w:szCs w:val="28"/>
        </w:rPr>
      </w:pPr>
      <w:r>
        <w:rPr>
          <w:bCs/>
          <w:color w:val="000000"/>
          <w:sz w:val="28"/>
          <w:szCs w:val="28"/>
        </w:rPr>
        <w:t>От 10.07.2020 г.                            с. Туруновка                                        № 36</w:t>
      </w:r>
    </w:p>
    <w:p w:rsidR="000D78C3" w:rsidRPr="00753FCD" w:rsidRDefault="000D78C3" w:rsidP="000D78C3">
      <w:pPr>
        <w:pStyle w:val="af7"/>
        <w:spacing w:before="0" w:beforeAutospacing="0" w:after="0" w:afterAutospacing="0"/>
        <w:jc w:val="center"/>
        <w:rPr>
          <w:bCs/>
          <w:color w:val="000000"/>
          <w:sz w:val="28"/>
          <w:szCs w:val="28"/>
        </w:rPr>
      </w:pPr>
    </w:p>
    <w:p w:rsidR="000D78C3" w:rsidRPr="00D36EDF" w:rsidRDefault="000D78C3" w:rsidP="000D78C3">
      <w:pPr>
        <w:shd w:val="clear" w:color="auto" w:fill="FFFFFF"/>
        <w:spacing w:after="0" w:line="240" w:lineRule="auto"/>
        <w:ind w:right="4135"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hd w:val="clear" w:color="auto" w:fill="FFFFFF"/>
        <w:spacing w:after="0" w:line="240" w:lineRule="auto"/>
        <w:ind w:right="-2"/>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bCs/>
          <w:color w:val="000000"/>
          <w:sz w:val="28"/>
          <w:szCs w:val="28"/>
        </w:rPr>
        <w:t>Об утверждении Порядка составления, утверждения и установления показ</w:t>
      </w:r>
      <w:r w:rsidRPr="00D36EDF">
        <w:rPr>
          <w:rFonts w:ascii="Times New Roman" w:eastAsia="Times New Roman" w:hAnsi="Times New Roman" w:cs="Times New Roman"/>
          <w:bCs/>
          <w:color w:val="000000"/>
          <w:sz w:val="28"/>
          <w:szCs w:val="28"/>
        </w:rPr>
        <w:t>а</w:t>
      </w:r>
      <w:r w:rsidRPr="00D36EDF">
        <w:rPr>
          <w:rFonts w:ascii="Times New Roman" w:eastAsia="Times New Roman" w:hAnsi="Times New Roman" w:cs="Times New Roman"/>
          <w:bCs/>
          <w:color w:val="000000"/>
          <w:sz w:val="28"/>
          <w:szCs w:val="28"/>
        </w:rPr>
        <w:t>телей планов (программ) финансово-хозяйственной деятельности муни</w:t>
      </w:r>
      <w:r>
        <w:rPr>
          <w:rFonts w:ascii="Times New Roman" w:eastAsia="Times New Roman" w:hAnsi="Times New Roman" w:cs="Times New Roman"/>
          <w:bCs/>
          <w:color w:val="000000"/>
          <w:sz w:val="28"/>
          <w:szCs w:val="28"/>
        </w:rPr>
        <w:t>ц</w:t>
      </w:r>
      <w:r>
        <w:rPr>
          <w:rFonts w:ascii="Times New Roman" w:eastAsia="Times New Roman" w:hAnsi="Times New Roman" w:cs="Times New Roman"/>
          <w:bCs/>
          <w:color w:val="000000"/>
          <w:sz w:val="28"/>
          <w:szCs w:val="28"/>
        </w:rPr>
        <w:t>и</w:t>
      </w:r>
      <w:r>
        <w:rPr>
          <w:rFonts w:ascii="Times New Roman" w:eastAsia="Times New Roman" w:hAnsi="Times New Roman" w:cs="Times New Roman"/>
          <w:bCs/>
          <w:color w:val="000000"/>
          <w:sz w:val="28"/>
          <w:szCs w:val="28"/>
        </w:rPr>
        <w:t>пальных унитарных предприятий Туруновского сельсовета Венгеровского района Новосибирской области</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8"/>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8"/>
        <w:jc w:val="both"/>
        <w:rPr>
          <w:rFonts w:ascii="Times New Roman" w:eastAsia="Times New Roman" w:hAnsi="Times New Roman" w:cs="Times New Roman"/>
          <w:color w:val="000000"/>
          <w:sz w:val="28"/>
          <w:szCs w:val="28"/>
        </w:rPr>
      </w:pPr>
      <w:proofErr w:type="gramStart"/>
      <w:r w:rsidRPr="00D36EDF">
        <w:rPr>
          <w:rFonts w:ascii="Times New Roman" w:eastAsia="Times New Roman" w:hAnsi="Times New Roman" w:cs="Times New Roman"/>
          <w:color w:val="000000"/>
          <w:sz w:val="28"/>
          <w:szCs w:val="28"/>
        </w:rPr>
        <w:t>В соответствии с Федеральным законом от 06 октября 2003 года № 131-ФЗ «Об общих принципах организации местного самоуправления в Росси</w:t>
      </w:r>
      <w:r w:rsidRPr="00D36EDF">
        <w:rPr>
          <w:rFonts w:ascii="Times New Roman" w:eastAsia="Times New Roman" w:hAnsi="Times New Roman" w:cs="Times New Roman"/>
          <w:color w:val="000000"/>
          <w:sz w:val="28"/>
          <w:szCs w:val="28"/>
        </w:rPr>
        <w:t>й</w:t>
      </w:r>
      <w:r w:rsidRPr="00D36EDF">
        <w:rPr>
          <w:rFonts w:ascii="Times New Roman" w:eastAsia="Times New Roman" w:hAnsi="Times New Roman" w:cs="Times New Roman"/>
          <w:color w:val="000000"/>
          <w:sz w:val="28"/>
          <w:szCs w:val="28"/>
        </w:rPr>
        <w:t xml:space="preserve">ской Федерации», статьей 20 Федерального закона от 14 ноября 2002 года №161-ФЗ «О государственных и муниципальных унитарных предприятиях», руководствуясь </w:t>
      </w:r>
      <w:r>
        <w:rPr>
          <w:rFonts w:ascii="Times New Roman" w:eastAsia="Times New Roman" w:hAnsi="Times New Roman" w:cs="Times New Roman"/>
          <w:color w:val="000000"/>
          <w:sz w:val="28"/>
          <w:szCs w:val="28"/>
        </w:rPr>
        <w:t>Уставом Туруновского сельсовета Венгеровского района 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восибирской области</w:t>
      </w:r>
      <w:r w:rsidRPr="00D36ED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администрация Туруновского сельсовета Венгеровск</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го района Новосибирской области</w:t>
      </w:r>
      <w:r w:rsidRPr="00D36EDF">
        <w:rPr>
          <w:rFonts w:ascii="Times New Roman" w:eastAsia="Times New Roman" w:hAnsi="Times New Roman" w:cs="Times New Roman"/>
          <w:color w:val="000000"/>
          <w:sz w:val="28"/>
          <w:szCs w:val="28"/>
        </w:rPr>
        <w:t> </w:t>
      </w:r>
      <w:proofErr w:type="gramEnd"/>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ПОСТАНОВЛЯЕТ</w:t>
      </w:r>
      <w:r w:rsidRPr="00D36EDF">
        <w:rPr>
          <w:rFonts w:ascii="Times New Roman" w:eastAsia="Times New Roman" w:hAnsi="Times New Roman" w:cs="Times New Roman"/>
          <w:color w:val="000000"/>
          <w:sz w:val="28"/>
          <w:szCs w:val="28"/>
        </w:rPr>
        <w:t>:</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 Утвердить Порядок составления, утверждения и установления показ</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телей планов (программ) финансово-хозяйственной деятельности муни</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пальных унитарных предприятий Туруновского сельсовета Венгеровского района Новосибирской области,</w:t>
      </w:r>
      <w:r w:rsidRPr="00D36EDF">
        <w:rPr>
          <w:rFonts w:ascii="Times New Roman" w:eastAsia="Times New Roman" w:hAnsi="Times New Roman" w:cs="Times New Roman"/>
          <w:color w:val="000000"/>
          <w:sz w:val="28"/>
          <w:szCs w:val="28"/>
        </w:rPr>
        <w:t> согласно приложению к настоящему пост</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новлению.</w:t>
      </w:r>
    </w:p>
    <w:p w:rsidR="000D78C3" w:rsidRDefault="000D78C3" w:rsidP="000D78C3">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xml:space="preserve">2. Опубликовать настоящее постановление в </w:t>
      </w:r>
      <w:r>
        <w:rPr>
          <w:rFonts w:ascii="Times New Roman" w:eastAsia="Times New Roman" w:hAnsi="Times New Roman" w:cs="Times New Roman"/>
          <w:color w:val="000000"/>
          <w:sz w:val="28"/>
          <w:szCs w:val="28"/>
        </w:rPr>
        <w:t>периодическом печатном издании</w:t>
      </w:r>
      <w:r w:rsidRPr="00D36ED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«Вестник Туруновского сельсовета» </w:t>
      </w:r>
      <w:r w:rsidRPr="00D36EDF">
        <w:rPr>
          <w:rFonts w:ascii="Times New Roman" w:eastAsia="Times New Roman" w:hAnsi="Times New Roman" w:cs="Times New Roman"/>
          <w:color w:val="000000"/>
          <w:sz w:val="28"/>
          <w:szCs w:val="28"/>
        </w:rPr>
        <w:t xml:space="preserve">и разместить на  официальном сайте </w:t>
      </w:r>
      <w:r>
        <w:rPr>
          <w:rFonts w:ascii="Times New Roman" w:eastAsia="Times New Roman" w:hAnsi="Times New Roman" w:cs="Times New Roman"/>
          <w:color w:val="000000"/>
          <w:sz w:val="28"/>
          <w:szCs w:val="28"/>
        </w:rPr>
        <w:t>администрации Туруновского сельсовета Венгеровского района Нов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сибирской области</w:t>
      </w:r>
      <w:r w:rsidRPr="00D36EDF">
        <w:rPr>
          <w:rFonts w:ascii="Times New Roman" w:eastAsia="Times New Roman" w:hAnsi="Times New Roman" w:cs="Times New Roman"/>
          <w:color w:val="000000"/>
          <w:sz w:val="28"/>
          <w:szCs w:val="28"/>
        </w:rPr>
        <w:t>.</w:t>
      </w:r>
    </w:p>
    <w:p w:rsidR="000D78C3" w:rsidRPr="00D36EDF" w:rsidRDefault="000D78C3" w:rsidP="000D78C3">
      <w:pPr>
        <w:shd w:val="clear" w:color="auto" w:fill="FFFFFF"/>
        <w:spacing w:after="135"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D36EDF">
        <w:rPr>
          <w:rFonts w:ascii="Times New Roman" w:eastAsia="Times New Roman" w:hAnsi="Times New Roman" w:cs="Times New Roman"/>
          <w:color w:val="000000"/>
          <w:sz w:val="28"/>
          <w:szCs w:val="28"/>
        </w:rPr>
        <w:t>. </w:t>
      </w:r>
      <w:proofErr w:type="gramStart"/>
      <w:r w:rsidRPr="00D36EDF">
        <w:rPr>
          <w:rFonts w:ascii="Times New Roman" w:eastAsia="Times New Roman" w:hAnsi="Times New Roman" w:cs="Times New Roman"/>
          <w:color w:val="000000"/>
          <w:sz w:val="28"/>
          <w:szCs w:val="28"/>
        </w:rPr>
        <w:t>Контроль за</w:t>
      </w:r>
      <w:proofErr w:type="gramEnd"/>
      <w:r w:rsidRPr="00D36EDF">
        <w:rPr>
          <w:rFonts w:ascii="Times New Roman" w:eastAsia="Times New Roman" w:hAnsi="Times New Roman" w:cs="Times New Roman"/>
          <w:color w:val="000000"/>
          <w:sz w:val="28"/>
          <w:szCs w:val="28"/>
        </w:rPr>
        <w:t> исполнением настоя</w:t>
      </w:r>
      <w:r>
        <w:rPr>
          <w:rFonts w:ascii="Times New Roman" w:eastAsia="Times New Roman" w:hAnsi="Times New Roman" w:cs="Times New Roman"/>
          <w:color w:val="000000"/>
          <w:sz w:val="28"/>
          <w:szCs w:val="28"/>
        </w:rPr>
        <w:t>щего постановления оставляю за 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бой</w:t>
      </w:r>
      <w:r w:rsidRPr="00D36EDF">
        <w:rPr>
          <w:rFonts w:ascii="Times New Roman" w:eastAsia="Times New Roman" w:hAnsi="Times New Roman" w:cs="Times New Roman"/>
          <w:color w:val="000000"/>
          <w:sz w:val="28"/>
          <w:szCs w:val="28"/>
        </w:rPr>
        <w:t>.</w:t>
      </w:r>
    </w:p>
    <w:p w:rsidR="000D78C3" w:rsidRPr="00D36EDF" w:rsidRDefault="000D78C3" w:rsidP="000D78C3">
      <w:pPr>
        <w:spacing w:after="0" w:line="240" w:lineRule="auto"/>
        <w:ind w:firstLine="708"/>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8"/>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8"/>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Default="000D78C3" w:rsidP="000D78C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Туруновского сельсовета </w:t>
      </w:r>
    </w:p>
    <w:p w:rsidR="000D78C3" w:rsidRPr="00D36EDF" w:rsidRDefault="000D78C3" w:rsidP="000D78C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Венгеровского района Новосибирской области                    Т. А. Верниковская</w:t>
      </w:r>
    </w:p>
    <w:p w:rsidR="000D78C3" w:rsidRPr="00D36EDF" w:rsidRDefault="000D78C3" w:rsidP="000D78C3">
      <w:pPr>
        <w:spacing w:after="0" w:line="240" w:lineRule="auto"/>
        <w:ind w:left="567"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8"/>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Default="000D78C3" w:rsidP="000D78C3">
      <w:pPr>
        <w:spacing w:after="0" w:line="240" w:lineRule="auto"/>
        <w:ind w:firstLine="708"/>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Приложение</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постановлению а</w:t>
      </w:r>
      <w:r w:rsidRPr="00D36EDF">
        <w:rPr>
          <w:rFonts w:ascii="Times New Roman" w:eastAsia="Times New Roman" w:hAnsi="Times New Roman" w:cs="Times New Roman"/>
          <w:color w:val="000000"/>
          <w:sz w:val="28"/>
          <w:szCs w:val="28"/>
        </w:rPr>
        <w:t>дминистрации</w:t>
      </w:r>
    </w:p>
    <w:p w:rsidR="000D78C3" w:rsidRDefault="000D78C3" w:rsidP="000D78C3">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Туруновского сельсовета</w:t>
      </w:r>
    </w:p>
    <w:p w:rsidR="000D78C3" w:rsidRDefault="000D78C3" w:rsidP="000D78C3">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Венгеровского района Новосибирской области</w:t>
      </w:r>
      <w:r w:rsidRPr="00D36EDF">
        <w:rPr>
          <w:rFonts w:ascii="Times New Roman" w:eastAsia="Times New Roman" w:hAnsi="Times New Roman" w:cs="Times New Roman"/>
          <w:color w:val="000000"/>
          <w:sz w:val="28"/>
          <w:szCs w:val="28"/>
        </w:rPr>
        <w:t> </w:t>
      </w:r>
    </w:p>
    <w:p w:rsidR="000D78C3" w:rsidRDefault="000D78C3" w:rsidP="000D78C3">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10.07.2020 № 36</w:t>
      </w:r>
    </w:p>
    <w:p w:rsidR="000D78C3" w:rsidRDefault="000D78C3" w:rsidP="000D78C3">
      <w:pPr>
        <w:spacing w:after="0" w:line="240" w:lineRule="auto"/>
        <w:ind w:firstLine="567"/>
        <w:jc w:val="right"/>
        <w:rPr>
          <w:rFonts w:ascii="Times New Roman" w:eastAsia="Times New Roman" w:hAnsi="Times New Roman" w:cs="Times New Roman"/>
          <w:color w:val="000000"/>
          <w:sz w:val="28"/>
          <w:szCs w:val="28"/>
        </w:rPr>
      </w:pP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p>
    <w:p w:rsidR="000D78C3" w:rsidRPr="00D36EDF" w:rsidRDefault="000D78C3" w:rsidP="000D78C3">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b/>
          <w:bCs/>
          <w:color w:val="000000"/>
          <w:sz w:val="28"/>
          <w:szCs w:val="28"/>
        </w:rPr>
        <w:t>Порядок составления, утверждения и установления показателей планов (программ) финансово-хозяйственной деятельн</w:t>
      </w:r>
      <w:r w:rsidRPr="00D36EDF">
        <w:rPr>
          <w:rFonts w:ascii="Times New Roman" w:eastAsia="Times New Roman" w:hAnsi="Times New Roman" w:cs="Times New Roman"/>
          <w:b/>
          <w:bCs/>
          <w:color w:val="000000"/>
          <w:sz w:val="28"/>
          <w:szCs w:val="28"/>
        </w:rPr>
        <w:t>о</w:t>
      </w:r>
      <w:r w:rsidRPr="00D36EDF">
        <w:rPr>
          <w:rFonts w:ascii="Times New Roman" w:eastAsia="Times New Roman" w:hAnsi="Times New Roman" w:cs="Times New Roman"/>
          <w:b/>
          <w:bCs/>
          <w:color w:val="000000"/>
          <w:sz w:val="28"/>
          <w:szCs w:val="28"/>
        </w:rPr>
        <w:t>сти муни</w:t>
      </w:r>
      <w:r>
        <w:rPr>
          <w:rFonts w:ascii="Times New Roman" w:eastAsia="Times New Roman" w:hAnsi="Times New Roman" w:cs="Times New Roman"/>
          <w:b/>
          <w:bCs/>
          <w:color w:val="000000"/>
          <w:sz w:val="28"/>
          <w:szCs w:val="28"/>
        </w:rPr>
        <w:t xml:space="preserve">ципальных унитарных предприятий Туруновского </w:t>
      </w:r>
      <w:r w:rsidRPr="00565A87">
        <w:rPr>
          <w:rFonts w:ascii="Times New Roman" w:eastAsia="Times New Roman" w:hAnsi="Times New Roman" w:cs="Times New Roman"/>
          <w:b/>
          <w:color w:val="000000"/>
          <w:sz w:val="28"/>
          <w:szCs w:val="28"/>
        </w:rPr>
        <w:t xml:space="preserve">сельсовета </w:t>
      </w:r>
      <w:r>
        <w:rPr>
          <w:rFonts w:ascii="Times New Roman" w:eastAsia="Times New Roman" w:hAnsi="Times New Roman" w:cs="Times New Roman"/>
          <w:b/>
          <w:color w:val="000000"/>
          <w:sz w:val="28"/>
          <w:szCs w:val="28"/>
        </w:rPr>
        <w:t>Венгеровского</w:t>
      </w:r>
      <w:r w:rsidRPr="00565A87">
        <w:rPr>
          <w:rFonts w:ascii="Times New Roman" w:eastAsia="Times New Roman" w:hAnsi="Times New Roman" w:cs="Times New Roman"/>
          <w:b/>
          <w:color w:val="000000"/>
          <w:sz w:val="28"/>
          <w:szCs w:val="28"/>
        </w:rPr>
        <w:t xml:space="preserve"> района Новосибирской области</w:t>
      </w:r>
      <w:r w:rsidRPr="00D36EDF">
        <w:rPr>
          <w:rFonts w:ascii="Times New Roman" w:eastAsia="Times New Roman" w:hAnsi="Times New Roman" w:cs="Times New Roman"/>
          <w:b/>
          <w:bCs/>
          <w:color w:val="000000"/>
          <w:sz w:val="28"/>
          <w:szCs w:val="28"/>
        </w:rPr>
        <w:t> </w:t>
      </w:r>
    </w:p>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1. </w:t>
      </w:r>
      <w:proofErr w:type="gramStart"/>
      <w:r w:rsidRPr="00D36EDF">
        <w:rPr>
          <w:rFonts w:ascii="Times New Roman" w:eastAsia="Times New Roman" w:hAnsi="Times New Roman" w:cs="Times New Roman"/>
          <w:color w:val="000000"/>
          <w:sz w:val="28"/>
          <w:szCs w:val="28"/>
        </w:rPr>
        <w:t>Порядок составления, утверждения и установления показателей пл</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нов (программ) финансово-хозяйственной деятельности муни</w:t>
      </w:r>
      <w:r>
        <w:rPr>
          <w:rFonts w:ascii="Times New Roman" w:eastAsia="Times New Roman" w:hAnsi="Times New Roman" w:cs="Times New Roman"/>
          <w:color w:val="000000"/>
          <w:sz w:val="28"/>
          <w:szCs w:val="28"/>
        </w:rPr>
        <w:t>ципальных унитарных предприятий Туруновского сельсовета Венгеровского района 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восибирской области</w:t>
      </w:r>
      <w:r w:rsidRPr="00D36EDF">
        <w:rPr>
          <w:rFonts w:ascii="Times New Roman" w:eastAsia="Times New Roman" w:hAnsi="Times New Roman" w:cs="Times New Roman"/>
          <w:color w:val="000000"/>
          <w:sz w:val="28"/>
          <w:szCs w:val="28"/>
        </w:rPr>
        <w:t> (далее - Порядок) разработан с целью обеспечения ед</w:t>
      </w:r>
      <w:r w:rsidRPr="00D36EDF">
        <w:rPr>
          <w:rFonts w:ascii="Times New Roman" w:eastAsia="Times New Roman" w:hAnsi="Times New Roman" w:cs="Times New Roman"/>
          <w:color w:val="000000"/>
          <w:sz w:val="28"/>
          <w:szCs w:val="28"/>
        </w:rPr>
        <w:t>и</w:t>
      </w:r>
      <w:r w:rsidRPr="00D36EDF">
        <w:rPr>
          <w:rFonts w:ascii="Times New Roman" w:eastAsia="Times New Roman" w:hAnsi="Times New Roman" w:cs="Times New Roman"/>
          <w:color w:val="000000"/>
          <w:sz w:val="28"/>
          <w:szCs w:val="28"/>
        </w:rPr>
        <w:t>ного подхода к составлению, согласованию и утверждению планов (пр</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грамм) финансово-хозяйственной деятельности муниципальных унитарных предприятий</w:t>
      </w:r>
      <w:r>
        <w:rPr>
          <w:rFonts w:ascii="Times New Roman" w:eastAsia="Times New Roman" w:hAnsi="Times New Roman" w:cs="Times New Roman"/>
          <w:color w:val="000000"/>
          <w:sz w:val="28"/>
          <w:szCs w:val="28"/>
        </w:rPr>
        <w:t xml:space="preserve"> </w:t>
      </w:r>
      <w:r w:rsidRPr="00D36EDF">
        <w:rPr>
          <w:rFonts w:ascii="Times New Roman" w:eastAsia="Times New Roman" w:hAnsi="Times New Roman" w:cs="Times New Roman"/>
          <w:color w:val="000000"/>
          <w:sz w:val="28"/>
          <w:szCs w:val="28"/>
        </w:rPr>
        <w:t>собственником имущества и учредителем которых выступ</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ет </w:t>
      </w:r>
      <w:r>
        <w:rPr>
          <w:rFonts w:ascii="Times New Roman" w:eastAsia="Times New Roman" w:hAnsi="Times New Roman" w:cs="Times New Roman"/>
          <w:color w:val="000000"/>
          <w:sz w:val="28"/>
          <w:szCs w:val="28"/>
        </w:rPr>
        <w:t>Промышленный сельсовет Венгеровского района Новосибирской обла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ти</w:t>
      </w:r>
      <w:r w:rsidRPr="00D36EDF">
        <w:rPr>
          <w:rFonts w:ascii="Times New Roman" w:eastAsia="Times New Roman" w:hAnsi="Times New Roman" w:cs="Times New Roman"/>
          <w:color w:val="000000"/>
          <w:sz w:val="28"/>
          <w:szCs w:val="28"/>
        </w:rPr>
        <w:t> (далее - предприятия, МУП) и усиления контроля за эффективностью их</w:t>
      </w:r>
      <w:proofErr w:type="gramEnd"/>
      <w:r w:rsidRPr="00D36EDF">
        <w:rPr>
          <w:rFonts w:ascii="Times New Roman" w:eastAsia="Times New Roman" w:hAnsi="Times New Roman" w:cs="Times New Roman"/>
          <w:color w:val="000000"/>
          <w:sz w:val="28"/>
          <w:szCs w:val="28"/>
        </w:rPr>
        <w:t xml:space="preserve"> деятельности.</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lastRenderedPageBreak/>
        <w:t>2. План (программа) финансово-хозяйственной деятельности МУП (д</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лее - план) должен ориентировать предприятие на определение приорите</w:t>
      </w:r>
      <w:r w:rsidRPr="00D36EDF">
        <w:rPr>
          <w:rFonts w:ascii="Times New Roman" w:eastAsia="Times New Roman" w:hAnsi="Times New Roman" w:cs="Times New Roman"/>
          <w:color w:val="000000"/>
          <w:sz w:val="28"/>
          <w:szCs w:val="28"/>
        </w:rPr>
        <w:t>т</w:t>
      </w:r>
      <w:r w:rsidRPr="00D36EDF">
        <w:rPr>
          <w:rFonts w:ascii="Times New Roman" w:eastAsia="Times New Roman" w:hAnsi="Times New Roman" w:cs="Times New Roman"/>
          <w:color w:val="000000"/>
          <w:sz w:val="28"/>
          <w:szCs w:val="28"/>
        </w:rPr>
        <w:t>ных направлений деятельности, развитие предприятия, увеличение объемов выполняемых работ (услуг), сокращение непроизводительных расходов, бе</w:t>
      </w:r>
      <w:r w:rsidRPr="00D36EDF">
        <w:rPr>
          <w:rFonts w:ascii="Times New Roman" w:eastAsia="Times New Roman" w:hAnsi="Times New Roman" w:cs="Times New Roman"/>
          <w:color w:val="000000"/>
          <w:sz w:val="28"/>
          <w:szCs w:val="28"/>
        </w:rPr>
        <w:t>з</w:t>
      </w:r>
      <w:r w:rsidRPr="00D36EDF">
        <w:rPr>
          <w:rFonts w:ascii="Times New Roman" w:eastAsia="Times New Roman" w:hAnsi="Times New Roman" w:cs="Times New Roman"/>
          <w:color w:val="000000"/>
          <w:sz w:val="28"/>
          <w:szCs w:val="28"/>
        </w:rPr>
        <w:t>убыточность деятельности.</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3. </w:t>
      </w:r>
      <w:proofErr w:type="gramStart"/>
      <w:r w:rsidRPr="00D36EDF">
        <w:rPr>
          <w:rFonts w:ascii="Times New Roman" w:eastAsia="Times New Roman" w:hAnsi="Times New Roman" w:cs="Times New Roman"/>
          <w:color w:val="000000"/>
          <w:sz w:val="28"/>
          <w:szCs w:val="28"/>
        </w:rPr>
        <w:t>Проект плана МУП на очередной год разрабатывается предприятием по форме согласно приложению № 2 к настоящему Порядку на основе анал</w:t>
      </w:r>
      <w:r w:rsidRPr="00D36EDF">
        <w:rPr>
          <w:rFonts w:ascii="Times New Roman" w:eastAsia="Times New Roman" w:hAnsi="Times New Roman" w:cs="Times New Roman"/>
          <w:color w:val="000000"/>
          <w:sz w:val="28"/>
          <w:szCs w:val="28"/>
        </w:rPr>
        <w:t>и</w:t>
      </w:r>
      <w:r w:rsidRPr="00D36EDF">
        <w:rPr>
          <w:rFonts w:ascii="Times New Roman" w:eastAsia="Times New Roman" w:hAnsi="Times New Roman" w:cs="Times New Roman"/>
          <w:color w:val="000000"/>
          <w:sz w:val="28"/>
          <w:szCs w:val="28"/>
        </w:rPr>
        <w:t>за результатов деятельности предприятия за отчетный год и тенденций ф</w:t>
      </w:r>
      <w:r w:rsidRPr="00D36EDF">
        <w:rPr>
          <w:rFonts w:ascii="Times New Roman" w:eastAsia="Times New Roman" w:hAnsi="Times New Roman" w:cs="Times New Roman"/>
          <w:color w:val="000000"/>
          <w:sz w:val="28"/>
          <w:szCs w:val="28"/>
        </w:rPr>
        <w:t>и</w:t>
      </w:r>
      <w:r w:rsidRPr="00D36EDF">
        <w:rPr>
          <w:rFonts w:ascii="Times New Roman" w:eastAsia="Times New Roman" w:hAnsi="Times New Roman" w:cs="Times New Roman"/>
          <w:color w:val="000000"/>
          <w:sz w:val="28"/>
          <w:szCs w:val="28"/>
        </w:rPr>
        <w:t>нансово-хозяйственной деятельности в текущем году, прогноза развития предприятия с учетом рыночной конъюнктуры и стоящих перед ним задач по увеличению (сохранению) объемов выполняемых работ (услуг), решению социальных вопросов, сокращению непроизводительных расходов и обесп</w:t>
      </w:r>
      <w:r w:rsidRPr="00D36EDF">
        <w:rPr>
          <w:rFonts w:ascii="Times New Roman" w:eastAsia="Times New Roman" w:hAnsi="Times New Roman" w:cs="Times New Roman"/>
          <w:color w:val="000000"/>
          <w:sz w:val="28"/>
          <w:szCs w:val="28"/>
        </w:rPr>
        <w:t>е</w:t>
      </w:r>
      <w:r w:rsidRPr="00D36EDF">
        <w:rPr>
          <w:rFonts w:ascii="Times New Roman" w:eastAsia="Times New Roman" w:hAnsi="Times New Roman" w:cs="Times New Roman"/>
          <w:color w:val="000000"/>
          <w:sz w:val="28"/>
          <w:szCs w:val="28"/>
        </w:rPr>
        <w:t>чению безубыточной</w:t>
      </w:r>
      <w:proofErr w:type="gramEnd"/>
      <w:r>
        <w:rPr>
          <w:rFonts w:ascii="Times New Roman" w:eastAsia="Times New Roman" w:hAnsi="Times New Roman" w:cs="Times New Roman"/>
          <w:color w:val="000000"/>
          <w:sz w:val="28"/>
          <w:szCs w:val="28"/>
        </w:rPr>
        <w:t xml:space="preserve"> </w:t>
      </w:r>
      <w:r w:rsidRPr="00D36EDF">
        <w:rPr>
          <w:rFonts w:ascii="Times New Roman" w:eastAsia="Times New Roman" w:hAnsi="Times New Roman" w:cs="Times New Roman"/>
          <w:color w:val="000000"/>
          <w:sz w:val="28"/>
          <w:szCs w:val="28"/>
        </w:rPr>
        <w:t>деятельности.</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Достижение плановых квартальных и конечных (годовых) показателей экономической эффективности деятельности предприятия должно быть обосновано соответствующими финансовыми источниками выполнения п</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казателей плана, в том числе за счет бюджетных средств.</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Для оценки финансово-хозя</w:t>
      </w:r>
      <w:r>
        <w:rPr>
          <w:rFonts w:ascii="Times New Roman" w:eastAsia="Times New Roman" w:hAnsi="Times New Roman" w:cs="Times New Roman"/>
          <w:color w:val="000000"/>
          <w:sz w:val="28"/>
          <w:szCs w:val="28"/>
        </w:rPr>
        <w:t>йственной деятельности МУП при администрации Туруновского сельсовета Венгеровского района Новос</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бирской области (далее – администрация)</w:t>
      </w:r>
      <w:r w:rsidRPr="00D36EDF">
        <w:rPr>
          <w:rFonts w:ascii="Times New Roman" w:eastAsia="Times New Roman" w:hAnsi="Times New Roman" w:cs="Times New Roman"/>
          <w:color w:val="000000"/>
          <w:sz w:val="28"/>
          <w:szCs w:val="28"/>
        </w:rPr>
        <w:t xml:space="preserve"> создается Балансовая комиссия по </w:t>
      </w:r>
      <w:proofErr w:type="gramStart"/>
      <w:r w:rsidRPr="00D36EDF">
        <w:rPr>
          <w:rFonts w:ascii="Times New Roman" w:eastAsia="Times New Roman" w:hAnsi="Times New Roman" w:cs="Times New Roman"/>
          <w:color w:val="000000"/>
          <w:sz w:val="28"/>
          <w:szCs w:val="28"/>
        </w:rPr>
        <w:t>контролю за</w:t>
      </w:r>
      <w:proofErr w:type="gramEnd"/>
      <w:r w:rsidRPr="00D36EDF">
        <w:rPr>
          <w:rFonts w:ascii="Times New Roman" w:eastAsia="Times New Roman" w:hAnsi="Times New Roman" w:cs="Times New Roman"/>
          <w:color w:val="000000"/>
          <w:sz w:val="28"/>
          <w:szCs w:val="28"/>
        </w:rPr>
        <w:t> деятельностью муни</w:t>
      </w:r>
      <w:r>
        <w:rPr>
          <w:rFonts w:ascii="Times New Roman" w:eastAsia="Times New Roman" w:hAnsi="Times New Roman" w:cs="Times New Roman"/>
          <w:color w:val="000000"/>
          <w:sz w:val="28"/>
          <w:szCs w:val="28"/>
        </w:rPr>
        <w:t>ципальных унитарных предприятий Т</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руновского сельсовета Венгеровского района Новосибирской области</w:t>
      </w:r>
      <w:r w:rsidRPr="00D36EDF">
        <w:rPr>
          <w:rFonts w:ascii="Times New Roman" w:eastAsia="Times New Roman" w:hAnsi="Times New Roman" w:cs="Times New Roman"/>
          <w:color w:val="000000"/>
          <w:sz w:val="28"/>
          <w:szCs w:val="28"/>
        </w:rPr>
        <w:t xml:space="preserve"> (далее – Балансовая комиссия) в соответствии с приложением №1 к настоящему Порядку.</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4. Планы на очередной год ежегод</w:t>
      </w:r>
      <w:r>
        <w:rPr>
          <w:rFonts w:ascii="Times New Roman" w:eastAsia="Times New Roman" w:hAnsi="Times New Roman" w:cs="Times New Roman"/>
          <w:color w:val="000000"/>
          <w:sz w:val="28"/>
          <w:szCs w:val="28"/>
        </w:rPr>
        <w:t>но утверждаются постановлен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ем а</w:t>
      </w:r>
      <w:r w:rsidRPr="00D36EDF">
        <w:rPr>
          <w:rFonts w:ascii="Times New Roman" w:eastAsia="Times New Roman" w:hAnsi="Times New Roman" w:cs="Times New Roman"/>
          <w:color w:val="000000"/>
          <w:sz w:val="28"/>
          <w:szCs w:val="28"/>
        </w:rPr>
        <w:t>дминистрации </w:t>
      </w:r>
      <w:r>
        <w:rPr>
          <w:rFonts w:ascii="Times New Roman" w:eastAsia="Times New Roman" w:hAnsi="Times New Roman" w:cs="Times New Roman"/>
          <w:color w:val="000000"/>
          <w:sz w:val="28"/>
          <w:szCs w:val="28"/>
        </w:rPr>
        <w:t xml:space="preserve"> </w:t>
      </w:r>
      <w:r w:rsidRPr="00D36EDF">
        <w:rPr>
          <w:rFonts w:ascii="Times New Roman" w:eastAsia="Times New Roman" w:hAnsi="Times New Roman" w:cs="Times New Roman"/>
          <w:color w:val="000000"/>
          <w:sz w:val="28"/>
          <w:szCs w:val="28"/>
        </w:rPr>
        <w:t xml:space="preserve"> не позднее 1 ноября текущего года.</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5. Проекты планов на очередной год предоставляются руководителями муниципальных унитарных предприятий в срок до 1 сентября текущего г</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да, в Балансовую комиссию по формам согласно приложению № 2 к настоящему Порядку, в печатном и электронном виде. К проектам планов прилагается пояснительная записка, в которой обосновываются причины и факторы, влияющие на формирование показателей деятельности предпр</w:t>
      </w:r>
      <w:r w:rsidRPr="00D36EDF">
        <w:rPr>
          <w:rFonts w:ascii="Times New Roman" w:eastAsia="Times New Roman" w:hAnsi="Times New Roman" w:cs="Times New Roman"/>
          <w:color w:val="000000"/>
          <w:sz w:val="28"/>
          <w:szCs w:val="28"/>
        </w:rPr>
        <w:t>и</w:t>
      </w:r>
      <w:r w:rsidRPr="00D36EDF">
        <w:rPr>
          <w:rFonts w:ascii="Times New Roman" w:eastAsia="Times New Roman" w:hAnsi="Times New Roman" w:cs="Times New Roman"/>
          <w:color w:val="000000"/>
          <w:sz w:val="28"/>
          <w:szCs w:val="28"/>
        </w:rPr>
        <w:t>ятия на очередной год.</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6. Балансовая комиссия рассматривает поступившие от предприятий проекты планов в течение 7 рабочих дней с даты их поступления в Баланс</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вую комиссию и уведомляет предприятие о дате и времени заседания по с</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ответствующему предприятию.</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По результатам заседания Балансовая комиссия согласовывает пре</w:t>
      </w:r>
      <w:r w:rsidRPr="00D36EDF">
        <w:rPr>
          <w:rFonts w:ascii="Times New Roman" w:eastAsia="Times New Roman" w:hAnsi="Times New Roman" w:cs="Times New Roman"/>
          <w:color w:val="000000"/>
          <w:sz w:val="28"/>
          <w:szCs w:val="28"/>
        </w:rPr>
        <w:t>д</w:t>
      </w:r>
      <w:r w:rsidRPr="00D36EDF">
        <w:rPr>
          <w:rFonts w:ascii="Times New Roman" w:eastAsia="Times New Roman" w:hAnsi="Times New Roman" w:cs="Times New Roman"/>
          <w:color w:val="000000"/>
          <w:sz w:val="28"/>
          <w:szCs w:val="28"/>
        </w:rPr>
        <w:t>ставленный предприятием проект плана. При наличии замечаний, Балансовая комиссия не согласовывает представленный предприятием проект плана и направляет ему заключение, в котором перечисляются замечания к предста</w:t>
      </w:r>
      <w:r w:rsidRPr="00D36EDF">
        <w:rPr>
          <w:rFonts w:ascii="Times New Roman" w:eastAsia="Times New Roman" w:hAnsi="Times New Roman" w:cs="Times New Roman"/>
          <w:color w:val="000000"/>
          <w:sz w:val="28"/>
          <w:szCs w:val="28"/>
        </w:rPr>
        <w:t>в</w:t>
      </w:r>
      <w:r w:rsidRPr="00D36EDF">
        <w:rPr>
          <w:rFonts w:ascii="Times New Roman" w:eastAsia="Times New Roman" w:hAnsi="Times New Roman" w:cs="Times New Roman"/>
          <w:color w:val="000000"/>
          <w:sz w:val="28"/>
          <w:szCs w:val="28"/>
        </w:rPr>
        <w:t>ленному проекту плана.</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Предприятие в течение 10 рабочих дней устраняет поступившие замеч</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ния и повторно предоставляет в Балансовую комиссию уточненный проект плана.</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lastRenderedPageBreak/>
        <w:t>7. После согласования проекта плана Балансовой комиссией, секретарь Балансовой комиссии в срок не позднее 7 рабочих дней </w:t>
      </w:r>
      <w:proofErr w:type="gramStart"/>
      <w:r w:rsidRPr="00D36EDF">
        <w:rPr>
          <w:rFonts w:ascii="Times New Roman" w:eastAsia="Times New Roman" w:hAnsi="Times New Roman" w:cs="Times New Roman"/>
          <w:color w:val="000000"/>
          <w:sz w:val="28"/>
          <w:szCs w:val="28"/>
        </w:rPr>
        <w:t>с даты согласов</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ния</w:t>
      </w:r>
      <w:proofErr w:type="gramEnd"/>
      <w:r w:rsidRPr="00D36EDF">
        <w:rPr>
          <w:rFonts w:ascii="Times New Roman" w:eastAsia="Times New Roman" w:hAnsi="Times New Roman" w:cs="Times New Roman"/>
          <w:color w:val="000000"/>
          <w:sz w:val="28"/>
          <w:szCs w:val="28"/>
        </w:rPr>
        <w:t> проекта плана предприяти</w:t>
      </w:r>
      <w:r>
        <w:rPr>
          <w:rFonts w:ascii="Times New Roman" w:eastAsia="Times New Roman" w:hAnsi="Times New Roman" w:cs="Times New Roman"/>
          <w:color w:val="000000"/>
          <w:sz w:val="28"/>
          <w:szCs w:val="28"/>
        </w:rPr>
        <w:t>я готовит проект постановления а</w:t>
      </w:r>
      <w:r w:rsidRPr="00D36EDF">
        <w:rPr>
          <w:rFonts w:ascii="Times New Roman" w:eastAsia="Times New Roman" w:hAnsi="Times New Roman" w:cs="Times New Roman"/>
          <w:color w:val="000000"/>
          <w:sz w:val="28"/>
          <w:szCs w:val="28"/>
        </w:rPr>
        <w:t>дминистр</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ции </w:t>
      </w:r>
      <w:r>
        <w:rPr>
          <w:rFonts w:ascii="Times New Roman" w:eastAsia="Times New Roman" w:hAnsi="Times New Roman" w:cs="Times New Roman"/>
          <w:color w:val="000000"/>
          <w:sz w:val="28"/>
          <w:szCs w:val="28"/>
        </w:rPr>
        <w:t xml:space="preserve"> </w:t>
      </w:r>
      <w:r w:rsidRPr="00D36EDF">
        <w:rPr>
          <w:rFonts w:ascii="Times New Roman" w:eastAsia="Times New Roman" w:hAnsi="Times New Roman" w:cs="Times New Roman"/>
          <w:color w:val="000000"/>
          <w:sz w:val="28"/>
          <w:szCs w:val="28"/>
        </w:rPr>
        <w:t xml:space="preserve"> об утверждении плана предприятия.</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8. При необходимости предприятия формируют уточненный план на т</w:t>
      </w:r>
      <w:r w:rsidRPr="00D36EDF">
        <w:rPr>
          <w:rFonts w:ascii="Times New Roman" w:eastAsia="Times New Roman" w:hAnsi="Times New Roman" w:cs="Times New Roman"/>
          <w:color w:val="000000"/>
          <w:sz w:val="28"/>
          <w:szCs w:val="28"/>
        </w:rPr>
        <w:t>е</w:t>
      </w:r>
      <w:r w:rsidRPr="00D36EDF">
        <w:rPr>
          <w:rFonts w:ascii="Times New Roman" w:eastAsia="Times New Roman" w:hAnsi="Times New Roman" w:cs="Times New Roman"/>
          <w:color w:val="000000"/>
          <w:sz w:val="28"/>
          <w:szCs w:val="28"/>
        </w:rPr>
        <w:t>кущий финансовый год и направляют его для рассмотрения в Балансовую комиссию. В пояснительной записке, приложенной к направляемому в Балансовую комиссию уточненному плану, предприятия обосновывают причины вносимых изменений.</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9. Основанием для уточнения плана предприятия является:</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 изменение цен (тарифов) на работы и услуги предприятия в случае, если такое изменение повлекло уменьшение (увеличение) доходов предпр</w:t>
      </w:r>
      <w:r w:rsidRPr="00D36EDF">
        <w:rPr>
          <w:rFonts w:ascii="Times New Roman" w:eastAsia="Times New Roman" w:hAnsi="Times New Roman" w:cs="Times New Roman"/>
          <w:color w:val="000000"/>
          <w:sz w:val="28"/>
          <w:szCs w:val="28"/>
        </w:rPr>
        <w:t>и</w:t>
      </w:r>
      <w:r w:rsidRPr="00D36EDF">
        <w:rPr>
          <w:rFonts w:ascii="Times New Roman" w:eastAsia="Times New Roman" w:hAnsi="Times New Roman" w:cs="Times New Roman"/>
          <w:color w:val="000000"/>
          <w:sz w:val="28"/>
          <w:szCs w:val="28"/>
        </w:rPr>
        <w:t>ятия более чем на 10 процентов;</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2) изменение условий хозяйствования, не зависящих от предприятия.</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10. Предприятия осуществляют свою деятельность в соответствии с у</w:t>
      </w:r>
      <w:r w:rsidRPr="00D36EDF">
        <w:rPr>
          <w:rFonts w:ascii="Times New Roman" w:eastAsia="Times New Roman" w:hAnsi="Times New Roman" w:cs="Times New Roman"/>
          <w:color w:val="000000"/>
          <w:sz w:val="28"/>
          <w:szCs w:val="28"/>
        </w:rPr>
        <w:t>т</w:t>
      </w:r>
      <w:r w:rsidRPr="00D36EDF">
        <w:rPr>
          <w:rFonts w:ascii="Times New Roman" w:eastAsia="Times New Roman" w:hAnsi="Times New Roman" w:cs="Times New Roman"/>
          <w:color w:val="000000"/>
          <w:sz w:val="28"/>
          <w:szCs w:val="28"/>
        </w:rPr>
        <w:t>вержденными планами. Ответственность за выполнение утвержденных пл</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новых показателей экономической эффективности деятельности предприятия возлагается на руководителя МУП.</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11. Руководители МУП ежеквартально в течение месяца по истечению сроков, установленных для сдачи квартальной (кроме отчетности 1 квартала) и годовой бухгалтерс</w:t>
      </w:r>
      <w:r>
        <w:rPr>
          <w:rFonts w:ascii="Times New Roman" w:eastAsia="Times New Roman" w:hAnsi="Times New Roman" w:cs="Times New Roman"/>
          <w:color w:val="000000"/>
          <w:sz w:val="28"/>
          <w:szCs w:val="28"/>
        </w:rPr>
        <w:t>кой отчетности, представляют в Б</w:t>
      </w:r>
      <w:r w:rsidRPr="00D36EDF">
        <w:rPr>
          <w:rFonts w:ascii="Times New Roman" w:eastAsia="Times New Roman" w:hAnsi="Times New Roman" w:cs="Times New Roman"/>
          <w:color w:val="000000"/>
          <w:sz w:val="28"/>
          <w:szCs w:val="28"/>
        </w:rPr>
        <w:t>алансовую комиссию информацию о выполнении утвержденных планов МУП, в том числе план</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вых показателей экономической эффективности деятельности. Указанная о</w:t>
      </w:r>
      <w:r w:rsidRPr="00D36EDF">
        <w:rPr>
          <w:rFonts w:ascii="Times New Roman" w:eastAsia="Times New Roman" w:hAnsi="Times New Roman" w:cs="Times New Roman"/>
          <w:color w:val="000000"/>
          <w:sz w:val="28"/>
          <w:szCs w:val="28"/>
        </w:rPr>
        <w:t>т</w:t>
      </w:r>
      <w:r w:rsidRPr="00D36EDF">
        <w:rPr>
          <w:rFonts w:ascii="Times New Roman" w:eastAsia="Times New Roman" w:hAnsi="Times New Roman" w:cs="Times New Roman"/>
          <w:color w:val="000000"/>
          <w:sz w:val="28"/>
          <w:szCs w:val="28"/>
        </w:rPr>
        <w:t>четность предоставляется нарастающим итогом за 1 полугодие, 9 месяцев и год.</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12. Руководители МУП ежегодно отчитываются на заседаниях баланс</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вой комиссии о выполнении планов и достигнутых показателях экономич</w:t>
      </w:r>
      <w:r w:rsidRPr="00D36EDF">
        <w:rPr>
          <w:rFonts w:ascii="Times New Roman" w:eastAsia="Times New Roman" w:hAnsi="Times New Roman" w:cs="Times New Roman"/>
          <w:color w:val="000000"/>
          <w:sz w:val="28"/>
          <w:szCs w:val="28"/>
        </w:rPr>
        <w:t>е</w:t>
      </w:r>
      <w:r w:rsidRPr="00D36EDF">
        <w:rPr>
          <w:rFonts w:ascii="Times New Roman" w:eastAsia="Times New Roman" w:hAnsi="Times New Roman" w:cs="Times New Roman"/>
          <w:color w:val="000000"/>
          <w:sz w:val="28"/>
          <w:szCs w:val="28"/>
        </w:rPr>
        <w:t>ской эффективности деятельности.</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Отчет руководителя предприятия о вы</w:t>
      </w:r>
      <w:r w:rsidRPr="00D36EDF">
        <w:rPr>
          <w:rFonts w:ascii="Times New Roman" w:eastAsia="Times New Roman" w:hAnsi="Times New Roman" w:cs="Times New Roman"/>
          <w:color w:val="000000"/>
          <w:sz w:val="28"/>
          <w:szCs w:val="28"/>
        </w:rPr>
        <w:softHyphen/>
        <w:t>полнении планов, включает в себя сравнение фактически достигнутых показа</w:t>
      </w:r>
      <w:r w:rsidRPr="00D36EDF">
        <w:rPr>
          <w:rFonts w:ascii="Times New Roman" w:eastAsia="Times New Roman" w:hAnsi="Times New Roman" w:cs="Times New Roman"/>
          <w:color w:val="000000"/>
          <w:sz w:val="28"/>
          <w:szCs w:val="28"/>
        </w:rPr>
        <w:softHyphen/>
        <w:t>телей с их плановыми значениями и значениями аналогичного периода прошед</w:t>
      </w:r>
      <w:r w:rsidRPr="00D36EDF">
        <w:rPr>
          <w:rFonts w:ascii="Times New Roman" w:eastAsia="Times New Roman" w:hAnsi="Times New Roman" w:cs="Times New Roman"/>
          <w:color w:val="000000"/>
          <w:sz w:val="28"/>
          <w:szCs w:val="28"/>
        </w:rPr>
        <w:softHyphen/>
        <w:t>шего года. К отчету прилагаю</w:t>
      </w:r>
      <w:r w:rsidRPr="00D36EDF">
        <w:rPr>
          <w:rFonts w:ascii="Times New Roman" w:eastAsia="Times New Roman" w:hAnsi="Times New Roman" w:cs="Times New Roman"/>
          <w:color w:val="000000"/>
          <w:sz w:val="28"/>
          <w:szCs w:val="28"/>
        </w:rPr>
        <w:t>т</w:t>
      </w:r>
      <w:r w:rsidRPr="00D36EDF">
        <w:rPr>
          <w:rFonts w:ascii="Times New Roman" w:eastAsia="Times New Roman" w:hAnsi="Times New Roman" w:cs="Times New Roman"/>
          <w:color w:val="000000"/>
          <w:sz w:val="28"/>
          <w:szCs w:val="28"/>
        </w:rPr>
        <w:t>ся: </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 пояснительная записка о допущенных отклонениях фактических пока</w:t>
      </w:r>
      <w:r w:rsidRPr="00D36EDF">
        <w:rPr>
          <w:rFonts w:ascii="Times New Roman" w:eastAsia="Times New Roman" w:hAnsi="Times New Roman" w:cs="Times New Roman"/>
          <w:color w:val="000000"/>
          <w:sz w:val="28"/>
          <w:szCs w:val="28"/>
        </w:rPr>
        <w:softHyphen/>
        <w:t>зателей от утвержденных с анализом причин отклонения;</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2) информация по форме  согласно приложению № 3 к настоящему П</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рядку.</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13. По результатам заседания Балансовой комиссией дается оценка де</w:t>
      </w:r>
      <w:r w:rsidRPr="00D36EDF">
        <w:rPr>
          <w:rFonts w:ascii="Times New Roman" w:eastAsia="Times New Roman" w:hAnsi="Times New Roman" w:cs="Times New Roman"/>
          <w:color w:val="000000"/>
          <w:sz w:val="28"/>
          <w:szCs w:val="28"/>
        </w:rPr>
        <w:t>я</w:t>
      </w:r>
      <w:r w:rsidRPr="00D36EDF">
        <w:rPr>
          <w:rFonts w:ascii="Times New Roman" w:eastAsia="Times New Roman" w:hAnsi="Times New Roman" w:cs="Times New Roman"/>
          <w:color w:val="000000"/>
          <w:sz w:val="28"/>
          <w:szCs w:val="28"/>
        </w:rPr>
        <w:t>тельности МУП и принимается решение о признании работы предприятия удовлетворительной, либо неудовлетворительной.</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proofErr w:type="gramStart"/>
      <w:r w:rsidRPr="00D36EDF">
        <w:rPr>
          <w:rFonts w:ascii="Times New Roman" w:eastAsia="Times New Roman" w:hAnsi="Times New Roman" w:cs="Times New Roman"/>
          <w:color w:val="000000"/>
          <w:sz w:val="28"/>
          <w:szCs w:val="28"/>
        </w:rPr>
        <w:t>Решение о признании работы предприятия неудовлетворительным пр</w:t>
      </w:r>
      <w:r w:rsidRPr="00D36EDF">
        <w:rPr>
          <w:rFonts w:ascii="Times New Roman" w:eastAsia="Times New Roman" w:hAnsi="Times New Roman" w:cs="Times New Roman"/>
          <w:color w:val="000000"/>
          <w:sz w:val="28"/>
          <w:szCs w:val="28"/>
        </w:rPr>
        <w:t>и</w:t>
      </w:r>
      <w:r w:rsidRPr="00D36EDF">
        <w:rPr>
          <w:rFonts w:ascii="Times New Roman" w:eastAsia="Times New Roman" w:hAnsi="Times New Roman" w:cs="Times New Roman"/>
          <w:color w:val="000000"/>
          <w:sz w:val="28"/>
          <w:szCs w:val="28"/>
        </w:rPr>
        <w:t>нимается при существенном отклонении (более 30 %) среднеарифметическ</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го значения, определяемого как сумма частных от разницы фактических п</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казателей и плановых по отношению к запланированным значениям.</w:t>
      </w:r>
      <w:proofErr w:type="gramEnd"/>
    </w:p>
    <w:p w:rsidR="000D78C3"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Приложение №1</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lastRenderedPageBreak/>
        <w:t>к Порядку составления, утверждения</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и установления показателей планов (программы)</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финансово-хозяйственной деятельности</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муниципальных унитарных предприятий</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Туруновского сельсовета Венгеровского района Новосибирской области</w:t>
      </w: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9"/>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b/>
          <w:bCs/>
          <w:color w:val="000000"/>
          <w:sz w:val="28"/>
          <w:szCs w:val="28"/>
        </w:rPr>
        <w:t>Положение</w:t>
      </w:r>
    </w:p>
    <w:p w:rsidR="000D78C3" w:rsidRPr="00D36EDF" w:rsidRDefault="000D78C3" w:rsidP="000D78C3">
      <w:pPr>
        <w:spacing w:after="0" w:line="240" w:lineRule="auto"/>
        <w:ind w:firstLine="709"/>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b/>
          <w:bCs/>
          <w:color w:val="000000"/>
          <w:sz w:val="28"/>
          <w:szCs w:val="28"/>
        </w:rPr>
        <w:t>О балансовой комиссии по </w:t>
      </w:r>
      <w:proofErr w:type="gramStart"/>
      <w:r w:rsidRPr="00D36EDF">
        <w:rPr>
          <w:rFonts w:ascii="Times New Roman" w:eastAsia="Times New Roman" w:hAnsi="Times New Roman" w:cs="Times New Roman"/>
          <w:b/>
          <w:bCs/>
          <w:color w:val="000000"/>
          <w:sz w:val="28"/>
          <w:szCs w:val="28"/>
        </w:rPr>
        <w:t>контролю за</w:t>
      </w:r>
      <w:proofErr w:type="gramEnd"/>
      <w:r w:rsidRPr="00D36EDF">
        <w:rPr>
          <w:rFonts w:ascii="Times New Roman" w:eastAsia="Times New Roman" w:hAnsi="Times New Roman" w:cs="Times New Roman"/>
          <w:b/>
          <w:bCs/>
          <w:color w:val="000000"/>
          <w:sz w:val="28"/>
          <w:szCs w:val="28"/>
        </w:rPr>
        <w:t> деятельностью муни</w:t>
      </w:r>
      <w:r>
        <w:rPr>
          <w:rFonts w:ascii="Times New Roman" w:eastAsia="Times New Roman" w:hAnsi="Times New Roman" w:cs="Times New Roman"/>
          <w:b/>
          <w:bCs/>
          <w:color w:val="000000"/>
          <w:sz w:val="28"/>
          <w:szCs w:val="28"/>
        </w:rPr>
        <w:t>ц</w:t>
      </w:r>
      <w:r>
        <w:rPr>
          <w:rFonts w:ascii="Times New Roman" w:eastAsia="Times New Roman" w:hAnsi="Times New Roman" w:cs="Times New Roman"/>
          <w:b/>
          <w:bCs/>
          <w:color w:val="000000"/>
          <w:sz w:val="28"/>
          <w:szCs w:val="28"/>
        </w:rPr>
        <w:t>и</w:t>
      </w:r>
      <w:r>
        <w:rPr>
          <w:rFonts w:ascii="Times New Roman" w:eastAsia="Times New Roman" w:hAnsi="Times New Roman" w:cs="Times New Roman"/>
          <w:b/>
          <w:bCs/>
          <w:color w:val="000000"/>
          <w:sz w:val="28"/>
          <w:szCs w:val="28"/>
        </w:rPr>
        <w:t xml:space="preserve">пальных унитарных предприятий Туруновского </w:t>
      </w:r>
      <w:r w:rsidRPr="00565A87">
        <w:rPr>
          <w:rFonts w:ascii="Times New Roman" w:eastAsia="Times New Roman" w:hAnsi="Times New Roman" w:cs="Times New Roman"/>
          <w:b/>
          <w:color w:val="000000"/>
          <w:sz w:val="28"/>
          <w:szCs w:val="28"/>
        </w:rPr>
        <w:t xml:space="preserve">сельсовета </w:t>
      </w:r>
      <w:r>
        <w:rPr>
          <w:rFonts w:ascii="Times New Roman" w:eastAsia="Times New Roman" w:hAnsi="Times New Roman" w:cs="Times New Roman"/>
          <w:b/>
          <w:color w:val="000000"/>
          <w:sz w:val="28"/>
          <w:szCs w:val="28"/>
        </w:rPr>
        <w:t>Венгеро</w:t>
      </w:r>
      <w:r>
        <w:rPr>
          <w:rFonts w:ascii="Times New Roman" w:eastAsia="Times New Roman" w:hAnsi="Times New Roman" w:cs="Times New Roman"/>
          <w:b/>
          <w:color w:val="000000"/>
          <w:sz w:val="28"/>
          <w:szCs w:val="28"/>
        </w:rPr>
        <w:t>в</w:t>
      </w:r>
      <w:r>
        <w:rPr>
          <w:rFonts w:ascii="Times New Roman" w:eastAsia="Times New Roman" w:hAnsi="Times New Roman" w:cs="Times New Roman"/>
          <w:b/>
          <w:color w:val="000000"/>
          <w:sz w:val="28"/>
          <w:szCs w:val="28"/>
        </w:rPr>
        <w:t>ского</w:t>
      </w:r>
      <w:r w:rsidRPr="00565A87">
        <w:rPr>
          <w:rFonts w:ascii="Times New Roman" w:eastAsia="Times New Roman" w:hAnsi="Times New Roman" w:cs="Times New Roman"/>
          <w:b/>
          <w:color w:val="000000"/>
          <w:sz w:val="28"/>
          <w:szCs w:val="28"/>
        </w:rPr>
        <w:t xml:space="preserve"> района Новосибирской области</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9"/>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 Общие положения</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xml:space="preserve">1.1. </w:t>
      </w:r>
      <w:proofErr w:type="gramStart"/>
      <w:r w:rsidRPr="00D36EDF">
        <w:rPr>
          <w:rFonts w:ascii="Times New Roman" w:eastAsia="Times New Roman" w:hAnsi="Times New Roman" w:cs="Times New Roman"/>
          <w:color w:val="000000"/>
          <w:sz w:val="28"/>
          <w:szCs w:val="28"/>
        </w:rPr>
        <w:t>Балансовая комиссия по контролю за деятельностью муни</w:t>
      </w:r>
      <w:r>
        <w:rPr>
          <w:rFonts w:ascii="Times New Roman" w:eastAsia="Times New Roman" w:hAnsi="Times New Roman" w:cs="Times New Roman"/>
          <w:color w:val="000000"/>
          <w:sz w:val="28"/>
          <w:szCs w:val="28"/>
        </w:rPr>
        <w:t>ципал</w:t>
      </w:r>
      <w:r>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ных унитарных предприятий Туруновского сельсовета Венгеровского района Новосибирской области</w:t>
      </w:r>
      <w:r w:rsidRPr="00D36EDF">
        <w:rPr>
          <w:rFonts w:ascii="Times New Roman" w:eastAsia="Times New Roman" w:hAnsi="Times New Roman" w:cs="Times New Roman"/>
          <w:color w:val="000000"/>
          <w:sz w:val="28"/>
          <w:szCs w:val="28"/>
        </w:rPr>
        <w:t> (далее - Балансовая комиссия) является пос</w:t>
      </w:r>
      <w:r>
        <w:rPr>
          <w:rFonts w:ascii="Times New Roman" w:eastAsia="Times New Roman" w:hAnsi="Times New Roman" w:cs="Times New Roman"/>
          <w:color w:val="000000"/>
          <w:sz w:val="28"/>
          <w:szCs w:val="28"/>
        </w:rPr>
        <w:t>тоянно действующим органом при администрации Туруновского сельсовета Венг</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ровского района Новосибирской области (далее - администрация муниц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пального образования)</w:t>
      </w:r>
      <w:r w:rsidRPr="00D36EDF">
        <w:rPr>
          <w:rFonts w:ascii="Times New Roman" w:eastAsia="Times New Roman" w:hAnsi="Times New Roman" w:cs="Times New Roman"/>
          <w:color w:val="000000"/>
          <w:sz w:val="28"/>
          <w:szCs w:val="28"/>
        </w:rPr>
        <w:t>, создаваемая для осуществления общего контроля за деятельностью</w:t>
      </w:r>
      <w:r>
        <w:rPr>
          <w:rFonts w:ascii="Times New Roman" w:eastAsia="Times New Roman" w:hAnsi="Times New Roman" w:cs="Times New Roman"/>
          <w:color w:val="000000"/>
          <w:sz w:val="28"/>
          <w:szCs w:val="28"/>
        </w:rPr>
        <w:t xml:space="preserve"> </w:t>
      </w:r>
      <w:r w:rsidRPr="00D36EDF">
        <w:rPr>
          <w:rFonts w:ascii="Times New Roman" w:eastAsia="Times New Roman" w:hAnsi="Times New Roman" w:cs="Times New Roman"/>
          <w:color w:val="000000"/>
          <w:sz w:val="28"/>
          <w:szCs w:val="28"/>
        </w:rPr>
        <w:t>муниципальных унитарных предприятий, учредителем  и со</w:t>
      </w:r>
      <w:r w:rsidRPr="00D36EDF">
        <w:rPr>
          <w:rFonts w:ascii="Times New Roman" w:eastAsia="Times New Roman" w:hAnsi="Times New Roman" w:cs="Times New Roman"/>
          <w:color w:val="000000"/>
          <w:sz w:val="28"/>
          <w:szCs w:val="28"/>
        </w:rPr>
        <w:t>б</w:t>
      </w:r>
      <w:r w:rsidRPr="00D36EDF">
        <w:rPr>
          <w:rFonts w:ascii="Times New Roman" w:eastAsia="Times New Roman" w:hAnsi="Times New Roman" w:cs="Times New Roman"/>
          <w:color w:val="000000"/>
          <w:sz w:val="28"/>
          <w:szCs w:val="28"/>
        </w:rPr>
        <w:t>ственником имущества которых выст</w:t>
      </w:r>
      <w:r>
        <w:rPr>
          <w:rFonts w:ascii="Times New Roman" w:eastAsia="Times New Roman" w:hAnsi="Times New Roman" w:cs="Times New Roman"/>
          <w:color w:val="000000"/>
          <w:sz w:val="28"/>
          <w:szCs w:val="28"/>
        </w:rPr>
        <w:t>упает муниципальное образование Т</w:t>
      </w:r>
      <w:r>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руновского сельсовета Венгеровского района Новосибирской области</w:t>
      </w:r>
      <w:r w:rsidRPr="00D36EDF">
        <w:rPr>
          <w:rFonts w:ascii="Times New Roman" w:eastAsia="Times New Roman" w:hAnsi="Times New Roman" w:cs="Times New Roman"/>
          <w:color w:val="000000"/>
          <w:sz w:val="28"/>
          <w:szCs w:val="28"/>
        </w:rPr>
        <w:t xml:space="preserve"> (далее – МУП</w:t>
      </w:r>
      <w:proofErr w:type="gramEnd"/>
      <w:r w:rsidRPr="00D36EDF">
        <w:rPr>
          <w:rFonts w:ascii="Times New Roman" w:eastAsia="Times New Roman" w:hAnsi="Times New Roman" w:cs="Times New Roman"/>
          <w:color w:val="000000"/>
          <w:sz w:val="28"/>
          <w:szCs w:val="28"/>
        </w:rPr>
        <w:t>).</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1.2. Состав Балансовой комис</w:t>
      </w:r>
      <w:r>
        <w:rPr>
          <w:rFonts w:ascii="Times New Roman" w:eastAsia="Times New Roman" w:hAnsi="Times New Roman" w:cs="Times New Roman"/>
          <w:color w:val="000000"/>
          <w:sz w:val="28"/>
          <w:szCs w:val="28"/>
        </w:rPr>
        <w:t>сии утверждается распоряжен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ем а</w:t>
      </w:r>
      <w:r w:rsidRPr="00D36EDF">
        <w:rPr>
          <w:rFonts w:ascii="Times New Roman" w:eastAsia="Times New Roman" w:hAnsi="Times New Roman" w:cs="Times New Roman"/>
          <w:color w:val="000000"/>
          <w:sz w:val="28"/>
          <w:szCs w:val="28"/>
        </w:rPr>
        <w:t>дминистрации </w:t>
      </w:r>
      <w:r>
        <w:rPr>
          <w:rFonts w:ascii="Times New Roman" w:eastAsia="Times New Roman" w:hAnsi="Times New Roman" w:cs="Times New Roman"/>
          <w:color w:val="000000"/>
          <w:sz w:val="28"/>
          <w:szCs w:val="28"/>
        </w:rPr>
        <w:t>муниципального образования</w:t>
      </w:r>
      <w:r w:rsidRPr="00D36EDF">
        <w:rPr>
          <w:rFonts w:ascii="Times New Roman" w:eastAsia="Times New Roman" w:hAnsi="Times New Roman" w:cs="Times New Roman"/>
          <w:color w:val="000000"/>
          <w:sz w:val="28"/>
          <w:szCs w:val="28"/>
        </w:rPr>
        <w:t>.</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В состав комиссии входят: председатель, заместитель председателя, члены комиссии и секретарь. Число членов комиссии должно быть не менее 5 человек.</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1.3. Балансовая комиссия в своей деятельности руководствуется зак</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 xml:space="preserve">нодательством Российской Федерации, </w:t>
      </w:r>
      <w:r>
        <w:rPr>
          <w:rFonts w:ascii="Times New Roman" w:eastAsia="Times New Roman" w:hAnsi="Times New Roman" w:cs="Times New Roman"/>
          <w:color w:val="000000"/>
          <w:sz w:val="28"/>
          <w:szCs w:val="28"/>
        </w:rPr>
        <w:t>Новосибирской</w:t>
      </w:r>
      <w:r w:rsidRPr="00D36EDF">
        <w:rPr>
          <w:rFonts w:ascii="Times New Roman" w:eastAsia="Times New Roman" w:hAnsi="Times New Roman" w:cs="Times New Roman"/>
          <w:color w:val="000000"/>
          <w:sz w:val="28"/>
          <w:szCs w:val="28"/>
        </w:rPr>
        <w:t xml:space="preserve"> области, </w:t>
      </w:r>
      <w:r>
        <w:rPr>
          <w:rFonts w:ascii="Times New Roman" w:eastAsia="Times New Roman" w:hAnsi="Times New Roman" w:cs="Times New Roman"/>
          <w:color w:val="000000"/>
          <w:sz w:val="28"/>
          <w:szCs w:val="28"/>
        </w:rPr>
        <w:t>муниц</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пальными правовыми актами Туруновского сельсовета Венгеровского района Новосибирской области</w:t>
      </w:r>
      <w:r w:rsidRPr="00D36EDF">
        <w:rPr>
          <w:rFonts w:ascii="Times New Roman" w:eastAsia="Times New Roman" w:hAnsi="Times New Roman" w:cs="Times New Roman"/>
          <w:color w:val="000000"/>
          <w:sz w:val="28"/>
          <w:szCs w:val="28"/>
        </w:rPr>
        <w:t xml:space="preserve"> и настоящим Положением.</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1.4. Балансовая комиссия осуществляет свою работу путем анализа сложившихся финансово-хозяйственных показателей деятельности МУП, г</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товит рекомендательные материалы и заключения.</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1.5. В работе Балансовой комиссии в качестве приглашенных могу</w:t>
      </w:r>
      <w:r>
        <w:rPr>
          <w:rFonts w:ascii="Times New Roman" w:eastAsia="Times New Roman" w:hAnsi="Times New Roman" w:cs="Times New Roman"/>
          <w:color w:val="000000"/>
          <w:sz w:val="28"/>
          <w:szCs w:val="28"/>
        </w:rPr>
        <w:t>т участвовать иные специалисты администрации</w:t>
      </w:r>
      <w:r w:rsidRPr="00D36EDF">
        <w:rPr>
          <w:rFonts w:ascii="Times New Roman" w:eastAsia="Times New Roman" w:hAnsi="Times New Roman" w:cs="Times New Roman"/>
          <w:color w:val="000000"/>
          <w:sz w:val="28"/>
          <w:szCs w:val="28"/>
        </w:rPr>
        <w:t>, присутствие которых пре</w:t>
      </w:r>
      <w:r w:rsidRPr="00D36EDF">
        <w:rPr>
          <w:rFonts w:ascii="Times New Roman" w:eastAsia="Times New Roman" w:hAnsi="Times New Roman" w:cs="Times New Roman"/>
          <w:color w:val="000000"/>
          <w:sz w:val="28"/>
          <w:szCs w:val="28"/>
        </w:rPr>
        <w:t>д</w:t>
      </w:r>
      <w:r w:rsidRPr="00D36EDF">
        <w:rPr>
          <w:rFonts w:ascii="Times New Roman" w:eastAsia="Times New Roman" w:hAnsi="Times New Roman" w:cs="Times New Roman"/>
          <w:color w:val="000000"/>
          <w:sz w:val="28"/>
          <w:szCs w:val="28"/>
        </w:rPr>
        <w:t>ставляется необходимым и целесообразным.</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numPr>
          <w:ilvl w:val="0"/>
          <w:numId w:val="16"/>
        </w:numPr>
        <w:spacing w:after="0" w:line="240" w:lineRule="auto"/>
        <w:ind w:left="660" w:firstLine="0"/>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Управление и организация работы</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2.1. Работу Балансовой комиссии возглавляет председат</w:t>
      </w:r>
      <w:r>
        <w:rPr>
          <w:rFonts w:ascii="Times New Roman" w:eastAsia="Times New Roman" w:hAnsi="Times New Roman" w:cs="Times New Roman"/>
          <w:color w:val="000000"/>
          <w:sz w:val="28"/>
          <w:szCs w:val="28"/>
        </w:rPr>
        <w:t>ель, назначе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ный распоряжением а</w:t>
      </w:r>
      <w:r w:rsidRPr="00D36EDF">
        <w:rPr>
          <w:rFonts w:ascii="Times New Roman" w:eastAsia="Times New Roman" w:hAnsi="Times New Roman" w:cs="Times New Roman"/>
          <w:color w:val="000000"/>
          <w:sz w:val="28"/>
          <w:szCs w:val="28"/>
        </w:rPr>
        <w:t>дминистрации </w:t>
      </w:r>
      <w:r>
        <w:rPr>
          <w:rFonts w:ascii="Times New Roman" w:eastAsia="Times New Roman" w:hAnsi="Times New Roman" w:cs="Times New Roman"/>
          <w:color w:val="000000"/>
          <w:sz w:val="28"/>
          <w:szCs w:val="28"/>
        </w:rPr>
        <w:t>муниципального образования</w:t>
      </w:r>
      <w:r w:rsidRPr="00D36EDF">
        <w:rPr>
          <w:rFonts w:ascii="Times New Roman" w:eastAsia="Times New Roman" w:hAnsi="Times New Roman" w:cs="Times New Roman"/>
          <w:color w:val="000000"/>
          <w:sz w:val="28"/>
          <w:szCs w:val="28"/>
        </w:rPr>
        <w:t>. В случае отсутствия председателя деятельностью Балансовой комиссии руководит его заместитель.</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lastRenderedPageBreak/>
        <w:t> </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Председатель, в его отсутствие заместитель, осуществляет общее рук</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водство работой Балансовой комиссии, подписывают протоколы заседаний и другие документы, представляемые от имени Балансовой комиссии, обесп</w:t>
      </w:r>
      <w:r w:rsidRPr="00D36EDF">
        <w:rPr>
          <w:rFonts w:ascii="Times New Roman" w:eastAsia="Times New Roman" w:hAnsi="Times New Roman" w:cs="Times New Roman"/>
          <w:color w:val="000000"/>
          <w:sz w:val="28"/>
          <w:szCs w:val="28"/>
        </w:rPr>
        <w:t>е</w:t>
      </w:r>
      <w:r w:rsidRPr="00D36EDF">
        <w:rPr>
          <w:rFonts w:ascii="Times New Roman" w:eastAsia="Times New Roman" w:hAnsi="Times New Roman" w:cs="Times New Roman"/>
          <w:color w:val="000000"/>
          <w:sz w:val="28"/>
          <w:szCs w:val="28"/>
        </w:rPr>
        <w:t>чивают выполнение обязанностей Балансовой комиссии и соблюдение прав ее членов.</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2.2. Балансовая комиссия проводит свои заседания в соответствии с графиком проведения заседаний, утвержденным председателем Балансовой комиссии.</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2.3. Наряду с плановыми заседаниями Балансовой комиссии могут пр</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водиться оперативные заседания, исходя из сложившейся необходим</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сти. Решение о проведении внеплановых заседаний и их повестке принимает председатель, с учетом предложений заместителя председателя и членов Б</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лансовой комиссии.</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2.4. Заседание Балансовой комиссии считается правомочным, если на нем присутствуют более половины членов Балансовой комиссии. Комиссия принимает решения простым большинством голосов присутствующих чл</w:t>
      </w:r>
      <w:r w:rsidRPr="00D36EDF">
        <w:rPr>
          <w:rFonts w:ascii="Times New Roman" w:eastAsia="Times New Roman" w:hAnsi="Times New Roman" w:cs="Times New Roman"/>
          <w:color w:val="000000"/>
          <w:sz w:val="28"/>
          <w:szCs w:val="28"/>
        </w:rPr>
        <w:t>е</w:t>
      </w:r>
      <w:r w:rsidRPr="00D36EDF">
        <w:rPr>
          <w:rFonts w:ascii="Times New Roman" w:eastAsia="Times New Roman" w:hAnsi="Times New Roman" w:cs="Times New Roman"/>
          <w:color w:val="000000"/>
          <w:sz w:val="28"/>
          <w:szCs w:val="28"/>
        </w:rPr>
        <w:t>нов Балансовой комиссии. Голос председателя является решающим при р</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венстве голосов.</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2.5. Заседания Балансовой комиссии собирает секретарь, на которого возлагаются обязанности по ведению и оформлению протоколов, а также по </w:t>
      </w:r>
      <w:proofErr w:type="gramStart"/>
      <w:r w:rsidRPr="00D36EDF">
        <w:rPr>
          <w:rFonts w:ascii="Times New Roman" w:eastAsia="Times New Roman" w:hAnsi="Times New Roman" w:cs="Times New Roman"/>
          <w:color w:val="000000"/>
          <w:sz w:val="28"/>
          <w:szCs w:val="28"/>
        </w:rPr>
        <w:t>контролю за</w:t>
      </w:r>
      <w:proofErr w:type="gramEnd"/>
      <w:r w:rsidRPr="00D36EDF">
        <w:rPr>
          <w:rFonts w:ascii="Times New Roman" w:eastAsia="Times New Roman" w:hAnsi="Times New Roman" w:cs="Times New Roman"/>
          <w:color w:val="000000"/>
          <w:sz w:val="28"/>
          <w:szCs w:val="28"/>
        </w:rPr>
        <w:t> сроками рассмотрения документов согласно плану работы. Оформление проектов протоколов заседаний Балансовой комиссии произв</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дится в течение пяти рабочих дней после заседания.</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2.6. Балансовая комиссия ежегодно, по результатам рассмотрения г</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дового отчета, подводит итоги проделанной работы по повышению эффе</w:t>
      </w:r>
      <w:r w:rsidRPr="00D36EDF">
        <w:rPr>
          <w:rFonts w:ascii="Times New Roman" w:eastAsia="Times New Roman" w:hAnsi="Times New Roman" w:cs="Times New Roman"/>
          <w:color w:val="000000"/>
          <w:sz w:val="28"/>
          <w:szCs w:val="28"/>
        </w:rPr>
        <w:t>к</w:t>
      </w:r>
      <w:r w:rsidRPr="00D36EDF">
        <w:rPr>
          <w:rFonts w:ascii="Times New Roman" w:eastAsia="Times New Roman" w:hAnsi="Times New Roman" w:cs="Times New Roman"/>
          <w:color w:val="000000"/>
          <w:sz w:val="28"/>
          <w:szCs w:val="28"/>
        </w:rPr>
        <w:t>тивности использования доходности муниципальной собственности, наход</w:t>
      </w:r>
      <w:r w:rsidRPr="00D36EDF">
        <w:rPr>
          <w:rFonts w:ascii="Times New Roman" w:eastAsia="Times New Roman" w:hAnsi="Times New Roman" w:cs="Times New Roman"/>
          <w:color w:val="000000"/>
          <w:sz w:val="28"/>
          <w:szCs w:val="28"/>
        </w:rPr>
        <w:t>я</w:t>
      </w:r>
      <w:r w:rsidRPr="00D36EDF">
        <w:rPr>
          <w:rFonts w:ascii="Times New Roman" w:eastAsia="Times New Roman" w:hAnsi="Times New Roman" w:cs="Times New Roman"/>
          <w:color w:val="000000"/>
          <w:sz w:val="28"/>
          <w:szCs w:val="28"/>
        </w:rPr>
        <w:t>щейся в хозяйственном ведении МУП, составляет сводный отчет и предста</w:t>
      </w:r>
      <w:r w:rsidRPr="00D36EDF">
        <w:rPr>
          <w:rFonts w:ascii="Times New Roman" w:eastAsia="Times New Roman" w:hAnsi="Times New Roman" w:cs="Times New Roman"/>
          <w:color w:val="000000"/>
          <w:sz w:val="28"/>
          <w:szCs w:val="28"/>
        </w:rPr>
        <w:t>в</w:t>
      </w:r>
      <w:r w:rsidRPr="00D36EDF">
        <w:rPr>
          <w:rFonts w:ascii="Times New Roman" w:eastAsia="Times New Roman" w:hAnsi="Times New Roman" w:cs="Times New Roman"/>
          <w:color w:val="000000"/>
          <w:sz w:val="28"/>
          <w:szCs w:val="28"/>
        </w:rPr>
        <w:t>ляет ег</w:t>
      </w:r>
      <w:r>
        <w:rPr>
          <w:rFonts w:ascii="Times New Roman" w:eastAsia="Times New Roman" w:hAnsi="Times New Roman" w:cs="Times New Roman"/>
          <w:color w:val="000000"/>
          <w:sz w:val="28"/>
          <w:szCs w:val="28"/>
        </w:rPr>
        <w:t>о главе Туруновского сельсовета Венгеровского района Новосиби</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ской области</w:t>
      </w:r>
      <w:r w:rsidRPr="00D36EDF">
        <w:rPr>
          <w:rFonts w:ascii="Times New Roman" w:eastAsia="Times New Roman" w:hAnsi="Times New Roman" w:cs="Times New Roman"/>
          <w:color w:val="000000"/>
          <w:sz w:val="28"/>
          <w:szCs w:val="28"/>
        </w:rPr>
        <w:t>.</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9"/>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 Обязанности Балансовой комиссии и права ее членов</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3.1. Балансовая комиссия в соответствии с возложенными на нее зад</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чами обязана:</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3.1.1. проводить анализ финансово-хозяйственной деятельности МУП по материалам бухгалтерской отчетности;</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3.1.2. заслушивать руководителей МУП о деятельности предприятия;</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3.1.3. вырабатывать мероприятия по повышению уровня эффективн</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сти использования муниципального имущества, переданного в полное хозя</w:t>
      </w:r>
      <w:r w:rsidRPr="00D36EDF">
        <w:rPr>
          <w:rFonts w:ascii="Times New Roman" w:eastAsia="Times New Roman" w:hAnsi="Times New Roman" w:cs="Times New Roman"/>
          <w:color w:val="000000"/>
          <w:sz w:val="28"/>
          <w:szCs w:val="28"/>
        </w:rPr>
        <w:t>й</w:t>
      </w:r>
      <w:r w:rsidRPr="00D36EDF">
        <w:rPr>
          <w:rFonts w:ascii="Times New Roman" w:eastAsia="Times New Roman" w:hAnsi="Times New Roman" w:cs="Times New Roman"/>
          <w:color w:val="000000"/>
          <w:sz w:val="28"/>
          <w:szCs w:val="28"/>
        </w:rPr>
        <w:t>ственное ведение МУП;</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3.1.4. рассматривает и согласовывает планы (программы) финансово-хозяйственной деятельности МУП, изменения в них;</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lastRenderedPageBreak/>
        <w:t xml:space="preserve">3.1.5. </w:t>
      </w:r>
      <w:r>
        <w:rPr>
          <w:rFonts w:ascii="Times New Roman" w:eastAsia="Times New Roman" w:hAnsi="Times New Roman" w:cs="Times New Roman"/>
          <w:color w:val="000000"/>
          <w:sz w:val="28"/>
          <w:szCs w:val="28"/>
        </w:rPr>
        <w:t>готовить проекты постановлений а</w:t>
      </w:r>
      <w:r w:rsidRPr="00D36EDF">
        <w:rPr>
          <w:rFonts w:ascii="Times New Roman" w:eastAsia="Times New Roman" w:hAnsi="Times New Roman" w:cs="Times New Roman"/>
          <w:color w:val="000000"/>
          <w:sz w:val="28"/>
          <w:szCs w:val="28"/>
        </w:rPr>
        <w:t>дминистр</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ции </w:t>
      </w:r>
      <w:r>
        <w:rPr>
          <w:rFonts w:ascii="Times New Roman" w:eastAsia="Times New Roman" w:hAnsi="Times New Roman" w:cs="Times New Roman"/>
          <w:color w:val="000000"/>
          <w:sz w:val="28"/>
          <w:szCs w:val="28"/>
        </w:rPr>
        <w:t>муниципального образования</w:t>
      </w:r>
      <w:r w:rsidRPr="00D36EDF">
        <w:rPr>
          <w:rFonts w:ascii="Times New Roman" w:eastAsia="Times New Roman" w:hAnsi="Times New Roman" w:cs="Times New Roman"/>
          <w:color w:val="000000"/>
          <w:sz w:val="28"/>
          <w:szCs w:val="28"/>
        </w:rPr>
        <w:t xml:space="preserve"> об утверждении планов (программ) фина</w:t>
      </w:r>
      <w:r w:rsidRPr="00D36EDF">
        <w:rPr>
          <w:rFonts w:ascii="Times New Roman" w:eastAsia="Times New Roman" w:hAnsi="Times New Roman" w:cs="Times New Roman"/>
          <w:color w:val="000000"/>
          <w:sz w:val="28"/>
          <w:szCs w:val="28"/>
        </w:rPr>
        <w:t>н</w:t>
      </w:r>
      <w:r w:rsidRPr="00D36EDF">
        <w:rPr>
          <w:rFonts w:ascii="Times New Roman" w:eastAsia="Times New Roman" w:hAnsi="Times New Roman" w:cs="Times New Roman"/>
          <w:color w:val="000000"/>
          <w:sz w:val="28"/>
          <w:szCs w:val="28"/>
        </w:rPr>
        <w:t>сово-хозяйственной деятельности МУП;</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3.1.6. доводить до сведения заинтересо</w:t>
      </w:r>
      <w:r>
        <w:rPr>
          <w:rFonts w:ascii="Times New Roman" w:eastAsia="Times New Roman" w:hAnsi="Times New Roman" w:cs="Times New Roman"/>
          <w:color w:val="000000"/>
          <w:sz w:val="28"/>
          <w:szCs w:val="28"/>
        </w:rPr>
        <w:t>ванных сторон (должностных лиц а</w:t>
      </w:r>
      <w:r w:rsidRPr="00D36EDF">
        <w:rPr>
          <w:rFonts w:ascii="Times New Roman" w:eastAsia="Times New Roman" w:hAnsi="Times New Roman" w:cs="Times New Roman"/>
          <w:color w:val="000000"/>
          <w:sz w:val="28"/>
          <w:szCs w:val="28"/>
        </w:rPr>
        <w:t>дминистрации </w:t>
      </w:r>
      <w:r>
        <w:rPr>
          <w:rFonts w:ascii="Times New Roman" w:eastAsia="Times New Roman" w:hAnsi="Times New Roman" w:cs="Times New Roman"/>
          <w:color w:val="000000"/>
          <w:sz w:val="28"/>
          <w:szCs w:val="28"/>
        </w:rPr>
        <w:t>муниципального образования</w:t>
      </w:r>
      <w:r w:rsidRPr="00D36EDF">
        <w:rPr>
          <w:rFonts w:ascii="Times New Roman" w:eastAsia="Times New Roman" w:hAnsi="Times New Roman" w:cs="Times New Roman"/>
          <w:color w:val="000000"/>
          <w:sz w:val="28"/>
          <w:szCs w:val="28"/>
        </w:rPr>
        <w:t>, предприятий) предлож</w:t>
      </w:r>
      <w:r w:rsidRPr="00D36EDF">
        <w:rPr>
          <w:rFonts w:ascii="Times New Roman" w:eastAsia="Times New Roman" w:hAnsi="Times New Roman" w:cs="Times New Roman"/>
          <w:color w:val="000000"/>
          <w:sz w:val="28"/>
          <w:szCs w:val="28"/>
        </w:rPr>
        <w:t>е</w:t>
      </w:r>
      <w:r w:rsidRPr="00D36EDF">
        <w:rPr>
          <w:rFonts w:ascii="Times New Roman" w:eastAsia="Times New Roman" w:hAnsi="Times New Roman" w:cs="Times New Roman"/>
          <w:color w:val="000000"/>
          <w:sz w:val="28"/>
          <w:szCs w:val="28"/>
        </w:rPr>
        <w:t>ния, направленные на улучшение финансово-экономического состояния предприятий.</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3.2. Члены Балансовой комиссии имеют право:</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3.2.1. вносить предложения по вопросам работы Балансовой комиссии, планированию и рассмотрению</w:t>
      </w:r>
      <w:r>
        <w:rPr>
          <w:rFonts w:ascii="Times New Roman" w:eastAsia="Times New Roman" w:hAnsi="Times New Roman" w:cs="Times New Roman"/>
          <w:color w:val="000000"/>
          <w:sz w:val="28"/>
          <w:szCs w:val="28"/>
        </w:rPr>
        <w:t xml:space="preserve"> </w:t>
      </w:r>
      <w:r w:rsidRPr="00D36EDF">
        <w:rPr>
          <w:rFonts w:ascii="Times New Roman" w:eastAsia="Times New Roman" w:hAnsi="Times New Roman" w:cs="Times New Roman"/>
          <w:color w:val="000000"/>
          <w:sz w:val="28"/>
          <w:szCs w:val="28"/>
        </w:rPr>
        <w:t>вопросов;</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3.2.2. по представлению председателя комиссии и его заместит</w:t>
      </w:r>
      <w:r w:rsidRPr="00D36EDF">
        <w:rPr>
          <w:rFonts w:ascii="Times New Roman" w:eastAsia="Times New Roman" w:hAnsi="Times New Roman" w:cs="Times New Roman"/>
          <w:color w:val="000000"/>
          <w:sz w:val="28"/>
          <w:szCs w:val="28"/>
        </w:rPr>
        <w:t>е</w:t>
      </w:r>
      <w:r w:rsidRPr="00D36EDF">
        <w:rPr>
          <w:rFonts w:ascii="Times New Roman" w:eastAsia="Times New Roman" w:hAnsi="Times New Roman" w:cs="Times New Roman"/>
          <w:color w:val="000000"/>
          <w:sz w:val="28"/>
          <w:szCs w:val="28"/>
        </w:rPr>
        <w:t>ля получать информацию по вопросам, отнесенным к компетенции Баланс</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вой комиссии;</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3.2.3. высказывать замечания и вносить предложения по заключениям других членов Балансовой комиссии в пределах своей компетенции;</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3.2.4. фиксировать в протоколах заседаний Балансовой комиссии ос</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бое мнение.</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9"/>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4. Организация деятельности Балансовой комиссии</w:t>
      </w:r>
    </w:p>
    <w:p w:rsidR="000D78C3" w:rsidRPr="00D36EDF" w:rsidRDefault="000D78C3" w:rsidP="000D78C3">
      <w:pPr>
        <w:spacing w:after="0" w:line="240" w:lineRule="auto"/>
        <w:ind w:firstLine="709"/>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4.1.  Все документы, поступившие в Балансовую комиссию, а та</w:t>
      </w:r>
      <w:r w:rsidRPr="00D36EDF">
        <w:rPr>
          <w:rFonts w:ascii="Times New Roman" w:eastAsia="Times New Roman" w:hAnsi="Times New Roman" w:cs="Times New Roman"/>
          <w:color w:val="000000"/>
          <w:sz w:val="28"/>
          <w:szCs w:val="28"/>
        </w:rPr>
        <w:t>к</w:t>
      </w:r>
      <w:r w:rsidRPr="00D36EDF">
        <w:rPr>
          <w:rFonts w:ascii="Times New Roman" w:eastAsia="Times New Roman" w:hAnsi="Times New Roman" w:cs="Times New Roman"/>
          <w:color w:val="000000"/>
          <w:sz w:val="28"/>
          <w:szCs w:val="28"/>
        </w:rPr>
        <w:t>же исходящие документы в день их поступления (в отношении исходящих документов в день подписания) секретарь Балансово</w:t>
      </w:r>
      <w:r>
        <w:rPr>
          <w:rFonts w:ascii="Times New Roman" w:eastAsia="Times New Roman" w:hAnsi="Times New Roman" w:cs="Times New Roman"/>
          <w:color w:val="000000"/>
          <w:sz w:val="28"/>
          <w:szCs w:val="28"/>
        </w:rPr>
        <w:t>й комиссии передает в приемную а</w:t>
      </w:r>
      <w:r w:rsidRPr="00D36EDF">
        <w:rPr>
          <w:rFonts w:ascii="Times New Roman" w:eastAsia="Times New Roman" w:hAnsi="Times New Roman" w:cs="Times New Roman"/>
          <w:color w:val="000000"/>
          <w:sz w:val="28"/>
          <w:szCs w:val="28"/>
        </w:rPr>
        <w:t>дминистрации </w:t>
      </w:r>
      <w:r>
        <w:rPr>
          <w:rFonts w:ascii="Times New Roman" w:eastAsia="Times New Roman" w:hAnsi="Times New Roman" w:cs="Times New Roman"/>
          <w:color w:val="000000"/>
          <w:sz w:val="28"/>
          <w:szCs w:val="28"/>
        </w:rPr>
        <w:t>муниципального образования</w:t>
      </w:r>
      <w:r w:rsidRPr="00D36EDF">
        <w:rPr>
          <w:rFonts w:ascii="Times New Roman" w:eastAsia="Times New Roman" w:hAnsi="Times New Roman" w:cs="Times New Roman"/>
          <w:color w:val="000000"/>
          <w:sz w:val="28"/>
          <w:szCs w:val="28"/>
        </w:rPr>
        <w:t xml:space="preserve"> для регистрации в автоматизированной системе электронного документооборота, являющаяся также поисковой системой по</w:t>
      </w:r>
      <w:r>
        <w:rPr>
          <w:rFonts w:ascii="Times New Roman" w:eastAsia="Times New Roman" w:hAnsi="Times New Roman" w:cs="Times New Roman"/>
          <w:color w:val="000000"/>
          <w:sz w:val="28"/>
          <w:szCs w:val="28"/>
        </w:rPr>
        <w:t xml:space="preserve"> зарегистрированным документам а</w:t>
      </w:r>
      <w:r w:rsidRPr="00D36EDF">
        <w:rPr>
          <w:rFonts w:ascii="Times New Roman" w:eastAsia="Times New Roman" w:hAnsi="Times New Roman" w:cs="Times New Roman"/>
          <w:color w:val="000000"/>
          <w:sz w:val="28"/>
          <w:szCs w:val="28"/>
        </w:rPr>
        <w:t>дминистр</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ции </w:t>
      </w:r>
      <w:r>
        <w:rPr>
          <w:rFonts w:ascii="Times New Roman" w:eastAsia="Times New Roman" w:hAnsi="Times New Roman" w:cs="Times New Roman"/>
          <w:color w:val="000000"/>
          <w:sz w:val="28"/>
          <w:szCs w:val="28"/>
        </w:rPr>
        <w:t>муниципального образования</w:t>
      </w:r>
      <w:r w:rsidRPr="00D36EDF">
        <w:rPr>
          <w:rFonts w:ascii="Times New Roman" w:eastAsia="Times New Roman" w:hAnsi="Times New Roman" w:cs="Times New Roman"/>
          <w:color w:val="000000"/>
          <w:sz w:val="28"/>
          <w:szCs w:val="28"/>
        </w:rPr>
        <w:t>.</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4.2. Все решения Балансовой комиссии оформляются протоколом зас</w:t>
      </w:r>
      <w:r w:rsidRPr="00D36EDF">
        <w:rPr>
          <w:rFonts w:ascii="Times New Roman" w:eastAsia="Times New Roman" w:hAnsi="Times New Roman" w:cs="Times New Roman"/>
          <w:color w:val="000000"/>
          <w:sz w:val="28"/>
          <w:szCs w:val="28"/>
        </w:rPr>
        <w:t>е</w:t>
      </w:r>
      <w:r w:rsidRPr="00D36EDF">
        <w:rPr>
          <w:rFonts w:ascii="Times New Roman" w:eastAsia="Times New Roman" w:hAnsi="Times New Roman" w:cs="Times New Roman"/>
          <w:color w:val="000000"/>
          <w:sz w:val="28"/>
          <w:szCs w:val="28"/>
        </w:rPr>
        <w:t>дания, который подписывается председателем  и секретарем Баланс</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вой комиссии. Если заседание Балансовой комиссии проводит заместитель председателя Балансовой комиссии, то протокол подписывает заместитель председателя и секретарь.</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Протокол оформляется секретарем Балансовой комиссии в течени</w:t>
      </w:r>
      <w:proofErr w:type="gramStart"/>
      <w:r w:rsidRPr="00D36EDF">
        <w:rPr>
          <w:rFonts w:ascii="Times New Roman" w:eastAsia="Times New Roman" w:hAnsi="Times New Roman" w:cs="Times New Roman"/>
          <w:color w:val="000000"/>
          <w:sz w:val="28"/>
          <w:szCs w:val="28"/>
        </w:rPr>
        <w:t>и</w:t>
      </w:r>
      <w:proofErr w:type="gramEnd"/>
      <w:r w:rsidRPr="00D36EDF">
        <w:rPr>
          <w:rFonts w:ascii="Times New Roman" w:eastAsia="Times New Roman" w:hAnsi="Times New Roman" w:cs="Times New Roman"/>
          <w:color w:val="000000"/>
          <w:sz w:val="28"/>
          <w:szCs w:val="28"/>
        </w:rPr>
        <w:t> 5 (пяти) рабочих дней со дня ее заседания.</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4.3. </w:t>
      </w:r>
      <w:proofErr w:type="gramStart"/>
      <w:r w:rsidRPr="00D36EDF">
        <w:rPr>
          <w:rFonts w:ascii="Times New Roman" w:eastAsia="Times New Roman" w:hAnsi="Times New Roman" w:cs="Times New Roman"/>
          <w:color w:val="000000"/>
          <w:sz w:val="28"/>
          <w:szCs w:val="28"/>
        </w:rPr>
        <w:t>При наличии замечаний по представленном МУП проекту пл</w:t>
      </w:r>
      <w:r w:rsidRPr="00D36EDF">
        <w:rPr>
          <w:rFonts w:ascii="Times New Roman" w:eastAsia="Times New Roman" w:hAnsi="Times New Roman" w:cs="Times New Roman"/>
          <w:color w:val="000000"/>
          <w:sz w:val="28"/>
          <w:szCs w:val="28"/>
        </w:rPr>
        <w:t>а</w:t>
      </w:r>
      <w:r w:rsidRPr="00D36EDF">
        <w:rPr>
          <w:rFonts w:ascii="Times New Roman" w:eastAsia="Times New Roman" w:hAnsi="Times New Roman" w:cs="Times New Roman"/>
          <w:color w:val="000000"/>
          <w:sz w:val="28"/>
          <w:szCs w:val="28"/>
        </w:rPr>
        <w:t>на финансово-хозяйственной деятельности, Балансовая комиссия не соглас</w:t>
      </w:r>
      <w:r w:rsidRPr="00D36EDF">
        <w:rPr>
          <w:rFonts w:ascii="Times New Roman" w:eastAsia="Times New Roman" w:hAnsi="Times New Roman" w:cs="Times New Roman"/>
          <w:color w:val="000000"/>
          <w:sz w:val="28"/>
          <w:szCs w:val="28"/>
        </w:rPr>
        <w:t>о</w:t>
      </w:r>
      <w:r w:rsidRPr="00D36EDF">
        <w:rPr>
          <w:rFonts w:ascii="Times New Roman" w:eastAsia="Times New Roman" w:hAnsi="Times New Roman" w:cs="Times New Roman"/>
          <w:color w:val="000000"/>
          <w:sz w:val="28"/>
          <w:szCs w:val="28"/>
        </w:rPr>
        <w:t>вывает представленный предприятием проект плана и готовит заключение, в котором перечисляются замечания по представленному предприятием прое</w:t>
      </w:r>
      <w:r w:rsidRPr="00D36EDF">
        <w:rPr>
          <w:rFonts w:ascii="Times New Roman" w:eastAsia="Times New Roman" w:hAnsi="Times New Roman" w:cs="Times New Roman"/>
          <w:color w:val="000000"/>
          <w:sz w:val="28"/>
          <w:szCs w:val="28"/>
        </w:rPr>
        <w:t>к</w:t>
      </w:r>
      <w:r w:rsidRPr="00D36EDF">
        <w:rPr>
          <w:rFonts w:ascii="Times New Roman" w:eastAsia="Times New Roman" w:hAnsi="Times New Roman" w:cs="Times New Roman"/>
          <w:color w:val="000000"/>
          <w:sz w:val="28"/>
          <w:szCs w:val="28"/>
        </w:rPr>
        <w:t>ту плана.</w:t>
      </w:r>
      <w:proofErr w:type="gramEnd"/>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Заключение готовится секретарем Балансовой комиссии в течение 5 (пяти) рабочих дней со дня заседания Балансовой комиссии. Заключение вручается руководителю предприятия или главному бухгалтеру предпр</w:t>
      </w:r>
      <w:r w:rsidRPr="00D36EDF">
        <w:rPr>
          <w:rFonts w:ascii="Times New Roman" w:eastAsia="Times New Roman" w:hAnsi="Times New Roman" w:cs="Times New Roman"/>
          <w:color w:val="000000"/>
          <w:sz w:val="28"/>
          <w:szCs w:val="28"/>
        </w:rPr>
        <w:t>и</w:t>
      </w:r>
      <w:r w:rsidRPr="00D36EDF">
        <w:rPr>
          <w:rFonts w:ascii="Times New Roman" w:eastAsia="Times New Roman" w:hAnsi="Times New Roman" w:cs="Times New Roman"/>
          <w:color w:val="000000"/>
          <w:sz w:val="28"/>
          <w:szCs w:val="28"/>
        </w:rPr>
        <w:t>ятия лично  под роспись в течение трех рабочих дней со дня его изготовл</w:t>
      </w:r>
      <w:r w:rsidRPr="00D36EDF">
        <w:rPr>
          <w:rFonts w:ascii="Times New Roman" w:eastAsia="Times New Roman" w:hAnsi="Times New Roman" w:cs="Times New Roman"/>
          <w:color w:val="000000"/>
          <w:sz w:val="28"/>
          <w:szCs w:val="28"/>
        </w:rPr>
        <w:t>е</w:t>
      </w:r>
      <w:r w:rsidRPr="00D36EDF">
        <w:rPr>
          <w:rFonts w:ascii="Times New Roman" w:eastAsia="Times New Roman" w:hAnsi="Times New Roman" w:cs="Times New Roman"/>
          <w:color w:val="000000"/>
          <w:sz w:val="28"/>
          <w:szCs w:val="28"/>
        </w:rPr>
        <w:t>ния. Заключение подписывается председателем Балансовой комиссии, а при его отсутствии заместителем председателя Балансовой комиссии.</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lastRenderedPageBreak/>
        <w:t xml:space="preserve">4.4. Материально-техническое обеспечение деятельности Балансовой комиссии </w:t>
      </w:r>
      <w:r>
        <w:rPr>
          <w:rFonts w:ascii="Times New Roman" w:eastAsia="Times New Roman" w:hAnsi="Times New Roman" w:cs="Times New Roman"/>
          <w:color w:val="000000"/>
          <w:sz w:val="28"/>
          <w:szCs w:val="28"/>
        </w:rPr>
        <w:t>осуществляет а</w:t>
      </w:r>
      <w:r w:rsidRPr="00D36EDF">
        <w:rPr>
          <w:rFonts w:ascii="Times New Roman" w:eastAsia="Times New Roman" w:hAnsi="Times New Roman" w:cs="Times New Roman"/>
          <w:color w:val="000000"/>
          <w:sz w:val="28"/>
          <w:szCs w:val="28"/>
        </w:rPr>
        <w:t>дминистрация </w:t>
      </w:r>
      <w:r>
        <w:rPr>
          <w:rFonts w:ascii="Times New Roman" w:eastAsia="Times New Roman" w:hAnsi="Times New Roman" w:cs="Times New Roman"/>
          <w:color w:val="000000"/>
          <w:sz w:val="28"/>
          <w:szCs w:val="28"/>
        </w:rPr>
        <w:t>муниципального образования.</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709"/>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Default="000D78C3" w:rsidP="000D78C3">
      <w:pPr>
        <w:spacing w:after="0" w:line="240" w:lineRule="auto"/>
        <w:ind w:firstLine="567"/>
        <w:jc w:val="right"/>
        <w:rPr>
          <w:rFonts w:ascii="Times New Roman" w:eastAsia="Times New Roman" w:hAnsi="Times New Roman" w:cs="Times New Roman"/>
          <w:color w:val="000000"/>
          <w:sz w:val="28"/>
          <w:szCs w:val="28"/>
        </w:rPr>
      </w:pPr>
    </w:p>
    <w:p w:rsidR="000D78C3" w:rsidRDefault="000D78C3" w:rsidP="000D78C3">
      <w:pPr>
        <w:spacing w:after="0" w:line="240" w:lineRule="auto"/>
        <w:rPr>
          <w:rFonts w:ascii="Times New Roman" w:eastAsia="Times New Roman" w:hAnsi="Times New Roman" w:cs="Times New Roman"/>
          <w:color w:val="000000"/>
          <w:sz w:val="28"/>
          <w:szCs w:val="28"/>
        </w:rPr>
      </w:pPr>
    </w:p>
    <w:p w:rsidR="000D78C3" w:rsidRDefault="000D78C3" w:rsidP="000D78C3">
      <w:pPr>
        <w:spacing w:after="0" w:line="240" w:lineRule="auto"/>
        <w:rPr>
          <w:rFonts w:ascii="Times New Roman" w:eastAsia="Times New Roman" w:hAnsi="Times New Roman" w:cs="Times New Roman"/>
          <w:color w:val="000000"/>
          <w:sz w:val="28"/>
          <w:szCs w:val="28"/>
        </w:rPr>
      </w:pPr>
    </w:p>
    <w:p w:rsidR="000D78C3" w:rsidRDefault="000D78C3" w:rsidP="000D78C3">
      <w:pPr>
        <w:spacing w:after="0" w:line="240" w:lineRule="auto"/>
        <w:rPr>
          <w:rFonts w:ascii="Times New Roman" w:eastAsia="Times New Roman" w:hAnsi="Times New Roman" w:cs="Times New Roman"/>
          <w:color w:val="000000"/>
          <w:sz w:val="28"/>
          <w:szCs w:val="28"/>
        </w:rPr>
      </w:pP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Приложение №2</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к Порядку составления, утверждения</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и установления показателей планов (программы)</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финансово-хозяйственной деятельности</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муниципальных унитарных предприятий</w:t>
      </w:r>
    </w:p>
    <w:p w:rsidR="000D78C3" w:rsidRDefault="000D78C3" w:rsidP="000D78C3">
      <w:pPr>
        <w:spacing w:after="0" w:line="24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Туруновского сельсовета Венгеровского района </w:t>
      </w:r>
    </w:p>
    <w:p w:rsidR="000D78C3" w:rsidRPr="00D36EDF" w:rsidRDefault="000D78C3" w:rsidP="000D78C3">
      <w:pPr>
        <w:spacing w:after="0" w:line="240" w:lineRule="auto"/>
        <w:ind w:firstLine="70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Новосибирской области</w:t>
      </w: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b/>
          <w:bCs/>
          <w:color w:val="000000"/>
          <w:sz w:val="28"/>
          <w:szCs w:val="28"/>
        </w:rPr>
        <w:t>План (программа)</w:t>
      </w:r>
    </w:p>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b/>
          <w:bCs/>
          <w:color w:val="000000"/>
          <w:sz w:val="28"/>
          <w:szCs w:val="28"/>
        </w:rPr>
        <w:t>финансово-хозяйственной деятельности</w:t>
      </w:r>
    </w:p>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b/>
          <w:bCs/>
          <w:color w:val="000000"/>
          <w:sz w:val="28"/>
          <w:szCs w:val="28"/>
        </w:rPr>
        <w:t>муниципального унитарного предприятия на 20____ год</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___________________________________________________________</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(наименование предприятия)</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Таблица 1. Сведения о муниципальном унитарном предприятии</w:t>
      </w:r>
    </w:p>
    <w:p w:rsidR="000D78C3" w:rsidRPr="00D36EDF" w:rsidRDefault="000D78C3" w:rsidP="000D78C3">
      <w:pPr>
        <w:spacing w:after="0" w:line="240" w:lineRule="auto"/>
        <w:ind w:left="1640"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tbl>
      <w:tblPr>
        <w:tblW w:w="0" w:type="auto"/>
        <w:tblCellMar>
          <w:left w:w="0" w:type="dxa"/>
          <w:right w:w="0" w:type="dxa"/>
        </w:tblCellMar>
        <w:tblLook w:val="04A0"/>
      </w:tblPr>
      <w:tblGrid>
        <w:gridCol w:w="6233"/>
        <w:gridCol w:w="3337"/>
      </w:tblGrid>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Полное официальное наименование муниципал</w:t>
            </w:r>
            <w:r w:rsidRPr="00D36EDF">
              <w:rPr>
                <w:rFonts w:ascii="Times New Roman" w:eastAsia="Times New Roman" w:hAnsi="Times New Roman" w:cs="Times New Roman"/>
                <w:sz w:val="28"/>
                <w:szCs w:val="28"/>
              </w:rPr>
              <w:t>ь</w:t>
            </w:r>
            <w:r w:rsidRPr="00D36EDF">
              <w:rPr>
                <w:rFonts w:ascii="Times New Roman" w:eastAsia="Times New Roman" w:hAnsi="Times New Roman" w:cs="Times New Roman"/>
                <w:sz w:val="28"/>
                <w:szCs w:val="28"/>
              </w:rPr>
              <w:t>ного унитарного предприятия</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left="-99" w:firstLine="10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унита</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ное предприятие «Тур</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новское ЖКХ»  Туруно</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ского сельсовета Венг</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ровского района Новос</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бирской области</w:t>
            </w: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Дата и номер государственной регистрации</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left="4"/>
              <w:jc w:val="both"/>
              <w:rPr>
                <w:rFonts w:ascii="Times New Roman" w:eastAsia="Times New Roman" w:hAnsi="Times New Roman" w:cs="Times New Roman"/>
                <w:sz w:val="28"/>
                <w:szCs w:val="28"/>
              </w:rPr>
            </w:pP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Основной вид деятельности</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left="4"/>
              <w:jc w:val="both"/>
              <w:rPr>
                <w:rFonts w:ascii="Times New Roman" w:eastAsia="Times New Roman" w:hAnsi="Times New Roman" w:cs="Times New Roman"/>
                <w:sz w:val="28"/>
                <w:szCs w:val="28"/>
              </w:rPr>
            </w:pP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Дополнительные виды деятельности</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D78C3" w:rsidRPr="00D36EDF" w:rsidRDefault="000D78C3" w:rsidP="005C6C6D">
            <w:pPr>
              <w:spacing w:after="0" w:line="240" w:lineRule="auto"/>
              <w:ind w:left="4" w:hanging="4"/>
              <w:jc w:val="center"/>
              <w:rPr>
                <w:rFonts w:ascii="Times New Roman" w:eastAsia="Times New Roman" w:hAnsi="Times New Roman" w:cs="Times New Roman"/>
                <w:sz w:val="28"/>
                <w:szCs w:val="28"/>
              </w:rPr>
            </w:pP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Местонахождения</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left="4" w:hanging="4"/>
              <w:jc w:val="both"/>
              <w:rPr>
                <w:rFonts w:ascii="Times New Roman" w:eastAsia="Times New Roman" w:hAnsi="Times New Roman" w:cs="Times New Roman"/>
                <w:sz w:val="28"/>
                <w:szCs w:val="28"/>
              </w:rPr>
            </w:pP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Телефон</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left="4"/>
              <w:jc w:val="both"/>
              <w:rPr>
                <w:rFonts w:ascii="Times New Roman" w:eastAsia="Times New Roman" w:hAnsi="Times New Roman" w:cs="Times New Roman"/>
                <w:sz w:val="28"/>
                <w:szCs w:val="28"/>
              </w:rPr>
            </w:pP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Должность, Ф.И.О. руководителя предприятия</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left="4" w:hanging="4"/>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Должность, Ф.И.О. главного бухгалтера</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left="1640"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Срок действия трудового договора: начало-окончание</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left="1640"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Размер уставного капитала предприятия, тыс. руб.</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D78C3" w:rsidRPr="00D36EDF" w:rsidRDefault="000D78C3" w:rsidP="005C6C6D">
            <w:pPr>
              <w:spacing w:after="0" w:line="240" w:lineRule="auto"/>
              <w:ind w:left="18" w:hanging="14"/>
              <w:jc w:val="center"/>
              <w:rPr>
                <w:rFonts w:ascii="Times New Roman" w:eastAsia="Times New Roman" w:hAnsi="Times New Roman" w:cs="Times New Roman"/>
                <w:sz w:val="28"/>
                <w:szCs w:val="28"/>
              </w:rPr>
            </w:pPr>
          </w:p>
        </w:tc>
      </w:tr>
    </w:tbl>
    <w:p w:rsidR="000D78C3" w:rsidRPr="00D36EDF" w:rsidRDefault="000D78C3" w:rsidP="000D78C3">
      <w:pPr>
        <w:spacing w:after="0" w:line="240" w:lineRule="auto"/>
        <w:ind w:left="260" w:right="200" w:firstLine="852"/>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left="260" w:right="200" w:firstLine="852"/>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lastRenderedPageBreak/>
        <w:t>Таблица 2. Основные показатели экономической деятельности предприятия муниципального унитарного</w:t>
      </w:r>
      <w:r>
        <w:rPr>
          <w:rFonts w:ascii="Times New Roman" w:eastAsia="Times New Roman" w:hAnsi="Times New Roman" w:cs="Times New Roman"/>
          <w:color w:val="000000"/>
          <w:sz w:val="28"/>
          <w:szCs w:val="28"/>
        </w:rPr>
        <w:t xml:space="preserve"> предприятия на очередной 20__ </w:t>
      </w:r>
      <w:r w:rsidRPr="00D36EDF">
        <w:rPr>
          <w:rFonts w:ascii="Times New Roman" w:eastAsia="Times New Roman" w:hAnsi="Times New Roman" w:cs="Times New Roman"/>
          <w:color w:val="000000"/>
          <w:sz w:val="28"/>
          <w:szCs w:val="28"/>
        </w:rPr>
        <w:t>год</w:t>
      </w:r>
    </w:p>
    <w:tbl>
      <w:tblPr>
        <w:tblW w:w="0" w:type="auto"/>
        <w:tblCellMar>
          <w:left w:w="0" w:type="dxa"/>
          <w:right w:w="0" w:type="dxa"/>
        </w:tblCellMar>
        <w:tblLook w:val="04A0"/>
      </w:tblPr>
      <w:tblGrid>
        <w:gridCol w:w="6290"/>
        <w:gridCol w:w="3280"/>
      </w:tblGrid>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Объем денежных средств, полученных из всех бюджетов, на возмещение недополученных дох</w:t>
            </w:r>
            <w:r w:rsidRPr="00D36EDF">
              <w:rPr>
                <w:rFonts w:ascii="Times New Roman" w:eastAsia="Times New Roman" w:hAnsi="Times New Roman" w:cs="Times New Roman"/>
                <w:sz w:val="28"/>
                <w:szCs w:val="28"/>
              </w:rPr>
              <w:t>о</w:t>
            </w:r>
            <w:r w:rsidRPr="00D36EDF">
              <w:rPr>
                <w:rFonts w:ascii="Times New Roman" w:eastAsia="Times New Roman" w:hAnsi="Times New Roman" w:cs="Times New Roman"/>
                <w:sz w:val="28"/>
                <w:szCs w:val="28"/>
              </w:rPr>
              <w:t>дов и (или) на частичное возмещение затрат, св</w:t>
            </w:r>
            <w:r w:rsidRPr="00D36EDF">
              <w:rPr>
                <w:rFonts w:ascii="Times New Roman" w:eastAsia="Times New Roman" w:hAnsi="Times New Roman" w:cs="Times New Roman"/>
                <w:sz w:val="28"/>
                <w:szCs w:val="28"/>
              </w:rPr>
              <w:t>я</w:t>
            </w:r>
            <w:r w:rsidRPr="00D36EDF">
              <w:rPr>
                <w:rFonts w:ascii="Times New Roman" w:eastAsia="Times New Roman" w:hAnsi="Times New Roman" w:cs="Times New Roman"/>
                <w:sz w:val="28"/>
                <w:szCs w:val="28"/>
              </w:rPr>
              <w:t>занных с оказанием услуг тыс. руб.</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left="1"/>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Численность работающих, чел</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D78C3" w:rsidRPr="00D36EDF" w:rsidRDefault="000D78C3" w:rsidP="005C6C6D">
            <w:pPr>
              <w:spacing w:after="0" w:line="240" w:lineRule="auto"/>
              <w:ind w:left="7" w:hanging="6"/>
              <w:jc w:val="center"/>
              <w:rPr>
                <w:rFonts w:ascii="Times New Roman" w:eastAsia="Times New Roman" w:hAnsi="Times New Roman" w:cs="Times New Roman"/>
                <w:sz w:val="28"/>
                <w:szCs w:val="28"/>
              </w:rPr>
            </w:pP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Фонд оплаты труда, тыс. руб.</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D78C3" w:rsidRPr="00D36EDF" w:rsidRDefault="000D78C3" w:rsidP="005C6C6D">
            <w:pPr>
              <w:spacing w:after="0" w:line="240" w:lineRule="auto"/>
              <w:ind w:left="1"/>
              <w:jc w:val="center"/>
              <w:rPr>
                <w:rFonts w:ascii="Times New Roman" w:eastAsia="Times New Roman" w:hAnsi="Times New Roman" w:cs="Times New Roman"/>
                <w:sz w:val="28"/>
                <w:szCs w:val="28"/>
              </w:rPr>
            </w:pP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Выручка от реализации товаров, продукции, р</w:t>
            </w:r>
            <w:r w:rsidRPr="00D36EDF">
              <w:rPr>
                <w:rFonts w:ascii="Times New Roman" w:eastAsia="Times New Roman" w:hAnsi="Times New Roman" w:cs="Times New Roman"/>
                <w:sz w:val="28"/>
                <w:szCs w:val="28"/>
              </w:rPr>
              <w:t>а</w:t>
            </w:r>
            <w:r w:rsidRPr="00D36EDF">
              <w:rPr>
                <w:rFonts w:ascii="Times New Roman" w:eastAsia="Times New Roman" w:hAnsi="Times New Roman" w:cs="Times New Roman"/>
                <w:sz w:val="28"/>
                <w:szCs w:val="28"/>
              </w:rPr>
              <w:t>бот, услуг, тыс. руб.</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D78C3" w:rsidRPr="00D36EDF" w:rsidRDefault="000D78C3" w:rsidP="005C6C6D">
            <w:pPr>
              <w:spacing w:after="0" w:line="240" w:lineRule="auto"/>
              <w:ind w:left="1" w:hanging="1"/>
              <w:jc w:val="center"/>
              <w:rPr>
                <w:rFonts w:ascii="Times New Roman" w:eastAsia="Times New Roman" w:hAnsi="Times New Roman" w:cs="Times New Roman"/>
                <w:sz w:val="28"/>
                <w:szCs w:val="28"/>
              </w:rPr>
            </w:pP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Прибыль (убыток), тыс. руб.</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D78C3" w:rsidRPr="00D36EDF" w:rsidRDefault="000D78C3" w:rsidP="005C6C6D">
            <w:pPr>
              <w:spacing w:after="0" w:line="240" w:lineRule="auto"/>
              <w:ind w:left="1" w:hanging="1"/>
              <w:jc w:val="center"/>
              <w:rPr>
                <w:rFonts w:ascii="Times New Roman" w:eastAsia="Times New Roman" w:hAnsi="Times New Roman" w:cs="Times New Roman"/>
                <w:sz w:val="28"/>
                <w:szCs w:val="28"/>
              </w:rPr>
            </w:pP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Чистая прибыль (прибыль, остающаяся в расп</w:t>
            </w:r>
            <w:r w:rsidRPr="00D36EDF">
              <w:rPr>
                <w:rFonts w:ascii="Times New Roman" w:eastAsia="Times New Roman" w:hAnsi="Times New Roman" w:cs="Times New Roman"/>
                <w:sz w:val="28"/>
                <w:szCs w:val="28"/>
              </w:rPr>
              <w:t>о</w:t>
            </w:r>
            <w:r w:rsidRPr="00D36EDF">
              <w:rPr>
                <w:rFonts w:ascii="Times New Roman" w:eastAsia="Times New Roman" w:hAnsi="Times New Roman" w:cs="Times New Roman"/>
                <w:sz w:val="28"/>
                <w:szCs w:val="28"/>
              </w:rPr>
              <w:t>ряжении после уплаты налогов и иных обязател</w:t>
            </w:r>
            <w:r w:rsidRPr="00D36EDF">
              <w:rPr>
                <w:rFonts w:ascii="Times New Roman" w:eastAsia="Times New Roman" w:hAnsi="Times New Roman" w:cs="Times New Roman"/>
                <w:sz w:val="28"/>
                <w:szCs w:val="28"/>
              </w:rPr>
              <w:t>ь</w:t>
            </w:r>
            <w:r w:rsidRPr="00D36EDF">
              <w:rPr>
                <w:rFonts w:ascii="Times New Roman" w:eastAsia="Times New Roman" w:hAnsi="Times New Roman" w:cs="Times New Roman"/>
                <w:sz w:val="28"/>
                <w:szCs w:val="28"/>
              </w:rPr>
              <w:t>ных платежей), тыс. руб.</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D78C3" w:rsidRPr="00D36EDF" w:rsidRDefault="000D78C3" w:rsidP="005C6C6D">
            <w:pPr>
              <w:spacing w:after="0" w:line="240" w:lineRule="auto"/>
              <w:ind w:left="1" w:hanging="1"/>
              <w:jc w:val="center"/>
              <w:rPr>
                <w:rFonts w:ascii="Times New Roman" w:eastAsia="Times New Roman" w:hAnsi="Times New Roman" w:cs="Times New Roman"/>
                <w:sz w:val="28"/>
                <w:szCs w:val="28"/>
              </w:rPr>
            </w:pPr>
          </w:p>
        </w:tc>
      </w:tr>
      <w:tr w:rsidR="000D78C3" w:rsidRPr="00D36EDF" w:rsidTr="005C6C6D">
        <w:trPr>
          <w:trHeight w:val="180"/>
        </w:trPr>
        <w:tc>
          <w:tcPr>
            <w:tcW w:w="6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Рентабельность общая (отношение чистой приб</w:t>
            </w:r>
            <w:r w:rsidRPr="00D36EDF">
              <w:rPr>
                <w:rFonts w:ascii="Times New Roman" w:eastAsia="Times New Roman" w:hAnsi="Times New Roman" w:cs="Times New Roman"/>
                <w:sz w:val="28"/>
                <w:szCs w:val="28"/>
              </w:rPr>
              <w:t>ы</w:t>
            </w:r>
            <w:r w:rsidRPr="00D36EDF">
              <w:rPr>
                <w:rFonts w:ascii="Times New Roman" w:eastAsia="Times New Roman" w:hAnsi="Times New Roman" w:cs="Times New Roman"/>
                <w:sz w:val="28"/>
                <w:szCs w:val="28"/>
              </w:rPr>
              <w:t>ли к выручке от реализации), %</w:t>
            </w:r>
          </w:p>
          <w:p w:rsidR="000D78C3" w:rsidRPr="00D36EDF" w:rsidRDefault="000D78C3" w:rsidP="005C6C6D">
            <w:pPr>
              <w:spacing w:after="0" w:line="240" w:lineRule="auto"/>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D78C3" w:rsidRPr="00D36EDF" w:rsidRDefault="000D78C3" w:rsidP="005C6C6D">
            <w:pPr>
              <w:spacing w:after="0" w:line="240" w:lineRule="auto"/>
              <w:ind w:left="1" w:hanging="1"/>
              <w:jc w:val="center"/>
              <w:rPr>
                <w:rFonts w:ascii="Times New Roman" w:eastAsia="Times New Roman" w:hAnsi="Times New Roman" w:cs="Times New Roman"/>
                <w:sz w:val="28"/>
                <w:szCs w:val="28"/>
              </w:rPr>
            </w:pPr>
          </w:p>
        </w:tc>
      </w:tr>
    </w:tbl>
    <w:p w:rsidR="000D78C3" w:rsidRPr="00D36EDF" w:rsidRDefault="000D78C3" w:rsidP="000D78C3">
      <w:pPr>
        <w:spacing w:after="0" w:line="240" w:lineRule="auto"/>
        <w:ind w:right="200"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Default="000D78C3" w:rsidP="000D78C3">
      <w:pPr>
        <w:spacing w:after="0" w:line="240" w:lineRule="auto"/>
        <w:ind w:firstLine="567"/>
        <w:jc w:val="center"/>
        <w:rPr>
          <w:rFonts w:ascii="Times New Roman" w:eastAsia="Times New Roman" w:hAnsi="Times New Roman" w:cs="Times New Roman"/>
          <w:color w:val="000000"/>
          <w:sz w:val="28"/>
          <w:szCs w:val="28"/>
        </w:rPr>
        <w:sectPr w:rsidR="000D78C3" w:rsidSect="00D36EDF">
          <w:pgSz w:w="11906" w:h="16838"/>
          <w:pgMar w:top="1134" w:right="851" w:bottom="1134" w:left="1701" w:header="709" w:footer="709" w:gutter="0"/>
          <w:cols w:space="708"/>
          <w:docGrid w:linePitch="360"/>
        </w:sectPr>
      </w:pPr>
    </w:p>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lastRenderedPageBreak/>
        <w:t>Таблица 3. Структура себестоимости проданных товаров, продукции, работ, услуг</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tbl>
      <w:tblPr>
        <w:tblW w:w="10314" w:type="dxa"/>
        <w:tblCellMar>
          <w:left w:w="0" w:type="dxa"/>
          <w:right w:w="0" w:type="dxa"/>
        </w:tblCellMar>
        <w:tblLook w:val="04A0"/>
      </w:tblPr>
      <w:tblGrid>
        <w:gridCol w:w="2237"/>
        <w:gridCol w:w="1303"/>
        <w:gridCol w:w="1530"/>
        <w:gridCol w:w="1457"/>
        <w:gridCol w:w="1177"/>
        <w:gridCol w:w="614"/>
        <w:gridCol w:w="2881"/>
        <w:gridCol w:w="3120"/>
      </w:tblGrid>
      <w:tr w:rsidR="000D78C3" w:rsidRPr="00D36EDF" w:rsidTr="005C6C6D">
        <w:trPr>
          <w:trHeight w:val="255"/>
        </w:trPr>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Статьи з</w:t>
            </w:r>
            <w:r w:rsidRPr="00D36EDF">
              <w:rPr>
                <w:rFonts w:ascii="Times New Roman" w:eastAsia="Times New Roman" w:hAnsi="Times New Roman" w:cs="Times New Roman"/>
                <w:sz w:val="28"/>
                <w:szCs w:val="28"/>
              </w:rPr>
              <w:t>а</w:t>
            </w:r>
            <w:r w:rsidRPr="00D36EDF">
              <w:rPr>
                <w:rFonts w:ascii="Times New Roman" w:eastAsia="Times New Roman" w:hAnsi="Times New Roman" w:cs="Times New Roman"/>
                <w:sz w:val="28"/>
                <w:szCs w:val="28"/>
              </w:rPr>
              <w:t>трат</w:t>
            </w:r>
          </w:p>
        </w:tc>
        <w:tc>
          <w:tcPr>
            <w:tcW w:w="118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Т</w:t>
            </w:r>
            <w:r w:rsidRPr="00D36EDF">
              <w:rPr>
                <w:rFonts w:ascii="Times New Roman" w:eastAsia="Times New Roman" w:hAnsi="Times New Roman" w:cs="Times New Roman"/>
                <w:sz w:val="28"/>
                <w:szCs w:val="28"/>
              </w:rPr>
              <w:t>е</w:t>
            </w:r>
            <w:r w:rsidRPr="00D36EDF">
              <w:rPr>
                <w:rFonts w:ascii="Times New Roman" w:eastAsia="Times New Roman" w:hAnsi="Times New Roman" w:cs="Times New Roman"/>
                <w:sz w:val="28"/>
                <w:szCs w:val="28"/>
              </w:rPr>
              <w:t>кущий</w:t>
            </w:r>
          </w:p>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20___ год (факт)</w:t>
            </w:r>
          </w:p>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4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Оч</w:t>
            </w:r>
            <w:r w:rsidRPr="00D36EDF">
              <w:rPr>
                <w:rFonts w:ascii="Times New Roman" w:eastAsia="Times New Roman" w:hAnsi="Times New Roman" w:cs="Times New Roman"/>
                <w:sz w:val="28"/>
                <w:szCs w:val="28"/>
              </w:rPr>
              <w:t>е</w:t>
            </w:r>
            <w:r w:rsidRPr="00D36EDF">
              <w:rPr>
                <w:rFonts w:ascii="Times New Roman" w:eastAsia="Times New Roman" w:hAnsi="Times New Roman" w:cs="Times New Roman"/>
                <w:sz w:val="28"/>
                <w:szCs w:val="28"/>
              </w:rPr>
              <w:t>редной</w:t>
            </w:r>
          </w:p>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20___ год (план)</w:t>
            </w:r>
          </w:p>
        </w:tc>
        <w:tc>
          <w:tcPr>
            <w:tcW w:w="271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Показат</w:t>
            </w:r>
            <w:r w:rsidRPr="00D36EDF">
              <w:rPr>
                <w:rFonts w:ascii="Times New Roman" w:eastAsia="Times New Roman" w:hAnsi="Times New Roman" w:cs="Times New Roman"/>
                <w:sz w:val="28"/>
                <w:szCs w:val="28"/>
              </w:rPr>
              <w:t>е</w:t>
            </w:r>
            <w:r w:rsidRPr="00D36EDF">
              <w:rPr>
                <w:rFonts w:ascii="Times New Roman" w:eastAsia="Times New Roman" w:hAnsi="Times New Roman" w:cs="Times New Roman"/>
                <w:sz w:val="28"/>
                <w:szCs w:val="28"/>
              </w:rPr>
              <w:t>ли очередного</w:t>
            </w:r>
            <w:r>
              <w:rPr>
                <w:rFonts w:ascii="Times New Roman" w:eastAsia="Times New Roman" w:hAnsi="Times New Roman" w:cs="Times New Roman"/>
                <w:sz w:val="28"/>
                <w:szCs w:val="28"/>
              </w:rPr>
              <w:t xml:space="preserve"> </w:t>
            </w:r>
            <w:r w:rsidRPr="00D36EDF">
              <w:rPr>
                <w:rFonts w:ascii="Times New Roman" w:eastAsia="Times New Roman" w:hAnsi="Times New Roman" w:cs="Times New Roman"/>
                <w:sz w:val="28"/>
                <w:szCs w:val="28"/>
              </w:rPr>
              <w:t>года (факт)</w:t>
            </w:r>
          </w:p>
        </w:tc>
        <w:tc>
          <w:tcPr>
            <w:tcW w:w="31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Темп роста, %</w:t>
            </w:r>
          </w:p>
        </w:tc>
      </w:tr>
      <w:tr w:rsidR="000D78C3" w:rsidRPr="00D36EDF" w:rsidTr="005C6C6D">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8C3" w:rsidRPr="00D36EDF" w:rsidRDefault="000D78C3" w:rsidP="005C6C6D">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8C3" w:rsidRPr="00D36EDF" w:rsidRDefault="000D78C3" w:rsidP="005C6C6D">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8C3" w:rsidRPr="00D36EDF" w:rsidRDefault="000D78C3" w:rsidP="005C6C6D">
            <w:pPr>
              <w:spacing w:after="0" w:line="240" w:lineRule="auto"/>
              <w:rPr>
                <w:rFonts w:ascii="Times New Roman" w:eastAsia="Times New Roman" w:hAnsi="Times New Roman" w:cs="Times New Roman"/>
                <w:sz w:val="28"/>
                <w:szCs w:val="28"/>
              </w:rPr>
            </w:pP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1 п</w:t>
            </w:r>
            <w:r w:rsidRPr="00D36EDF">
              <w:rPr>
                <w:rFonts w:ascii="Times New Roman" w:eastAsia="Times New Roman" w:hAnsi="Times New Roman" w:cs="Times New Roman"/>
                <w:sz w:val="28"/>
                <w:szCs w:val="28"/>
              </w:rPr>
              <w:t>о</w:t>
            </w:r>
            <w:r w:rsidRPr="00D36EDF">
              <w:rPr>
                <w:rFonts w:ascii="Times New Roman" w:eastAsia="Times New Roman" w:hAnsi="Times New Roman" w:cs="Times New Roman"/>
                <w:sz w:val="28"/>
                <w:szCs w:val="28"/>
              </w:rPr>
              <w:t>лугодие</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9 месяцев</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год</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к показат</w:t>
            </w:r>
            <w:r w:rsidRPr="00D36EDF">
              <w:rPr>
                <w:rFonts w:ascii="Times New Roman" w:eastAsia="Times New Roman" w:hAnsi="Times New Roman" w:cs="Times New Roman"/>
                <w:sz w:val="28"/>
                <w:szCs w:val="28"/>
              </w:rPr>
              <w:t>е</w:t>
            </w:r>
            <w:r w:rsidRPr="00D36EDF">
              <w:rPr>
                <w:rFonts w:ascii="Times New Roman" w:eastAsia="Times New Roman" w:hAnsi="Times New Roman" w:cs="Times New Roman"/>
                <w:sz w:val="28"/>
                <w:szCs w:val="28"/>
              </w:rPr>
              <w:t>лям текущего</w:t>
            </w:r>
            <w:r>
              <w:rPr>
                <w:rFonts w:ascii="Times New Roman" w:eastAsia="Times New Roman" w:hAnsi="Times New Roman" w:cs="Times New Roman"/>
                <w:sz w:val="28"/>
                <w:szCs w:val="28"/>
              </w:rPr>
              <w:t xml:space="preserve"> </w:t>
            </w:r>
            <w:r w:rsidRPr="00D36EDF">
              <w:rPr>
                <w:rFonts w:ascii="Times New Roman" w:eastAsia="Times New Roman" w:hAnsi="Times New Roman" w:cs="Times New Roman"/>
                <w:sz w:val="28"/>
                <w:szCs w:val="28"/>
              </w:rPr>
              <w:t>года</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к показат</w:t>
            </w:r>
            <w:r w:rsidRPr="00D36EDF">
              <w:rPr>
                <w:rFonts w:ascii="Times New Roman" w:eastAsia="Times New Roman" w:hAnsi="Times New Roman" w:cs="Times New Roman"/>
                <w:sz w:val="28"/>
                <w:szCs w:val="28"/>
              </w:rPr>
              <w:t>е</w:t>
            </w:r>
            <w:r w:rsidRPr="00D36EDF">
              <w:rPr>
                <w:rFonts w:ascii="Times New Roman" w:eastAsia="Times New Roman" w:hAnsi="Times New Roman" w:cs="Times New Roman"/>
                <w:sz w:val="28"/>
                <w:szCs w:val="28"/>
              </w:rPr>
              <w:t>лям очередного</w:t>
            </w:r>
            <w:r>
              <w:rPr>
                <w:rFonts w:ascii="Times New Roman" w:eastAsia="Times New Roman" w:hAnsi="Times New Roman" w:cs="Times New Roman"/>
                <w:sz w:val="28"/>
                <w:szCs w:val="28"/>
              </w:rPr>
              <w:t xml:space="preserve"> </w:t>
            </w:r>
            <w:r w:rsidRPr="00D36EDF">
              <w:rPr>
                <w:rFonts w:ascii="Times New Roman" w:eastAsia="Times New Roman" w:hAnsi="Times New Roman" w:cs="Times New Roman"/>
                <w:sz w:val="28"/>
                <w:szCs w:val="28"/>
              </w:rPr>
              <w:t>года</w:t>
            </w:r>
          </w:p>
        </w:tc>
      </w:tr>
      <w:tr w:rsidR="000D78C3" w:rsidRPr="00D36EDF" w:rsidTr="005C6C6D">
        <w:trPr>
          <w:trHeight w:val="34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D78C3" w:rsidRPr="00D36EDF" w:rsidRDefault="000D78C3" w:rsidP="005C6C6D">
            <w:pPr>
              <w:spacing w:after="0" w:line="240" w:lineRule="auto"/>
              <w:ind w:left="20"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1</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2</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3</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4</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5</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6</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7</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8</w:t>
            </w:r>
          </w:p>
        </w:tc>
      </w:tr>
      <w:tr w:rsidR="000D78C3" w:rsidRPr="00D36EDF" w:rsidTr="005C6C6D">
        <w:trPr>
          <w:trHeight w:val="112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D78C3" w:rsidRPr="00D36EDF" w:rsidRDefault="000D78C3" w:rsidP="005C6C6D">
            <w:pPr>
              <w:spacing w:after="0" w:line="240" w:lineRule="auto"/>
              <w:ind w:left="20" w:hanging="20"/>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Затраты на пр</w:t>
            </w:r>
            <w:r w:rsidRPr="00D36EDF">
              <w:rPr>
                <w:rFonts w:ascii="Times New Roman" w:eastAsia="Times New Roman" w:hAnsi="Times New Roman" w:cs="Times New Roman"/>
                <w:sz w:val="28"/>
                <w:szCs w:val="28"/>
              </w:rPr>
              <w:t>о</w:t>
            </w:r>
            <w:r w:rsidRPr="00D36EDF">
              <w:rPr>
                <w:rFonts w:ascii="Times New Roman" w:eastAsia="Times New Roman" w:hAnsi="Times New Roman" w:cs="Times New Roman"/>
                <w:sz w:val="28"/>
                <w:szCs w:val="28"/>
              </w:rPr>
              <w:t>изводство и реализацию у</w:t>
            </w:r>
            <w:r w:rsidRPr="00D36EDF">
              <w:rPr>
                <w:rFonts w:ascii="Times New Roman" w:eastAsia="Times New Roman" w:hAnsi="Times New Roman" w:cs="Times New Roman"/>
                <w:sz w:val="28"/>
                <w:szCs w:val="28"/>
              </w:rPr>
              <w:t>с</w:t>
            </w:r>
            <w:r w:rsidRPr="00D36EDF">
              <w:rPr>
                <w:rFonts w:ascii="Times New Roman" w:eastAsia="Times New Roman" w:hAnsi="Times New Roman" w:cs="Times New Roman"/>
                <w:sz w:val="28"/>
                <w:szCs w:val="28"/>
              </w:rPr>
              <w:t>луг</w:t>
            </w:r>
          </w:p>
          <w:p w:rsidR="000D78C3" w:rsidRPr="00D36EDF" w:rsidRDefault="000D78C3" w:rsidP="005C6C6D">
            <w:pPr>
              <w:spacing w:after="0" w:line="240" w:lineRule="auto"/>
              <w:ind w:left="20" w:hanging="20"/>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(работ, проду</w:t>
            </w:r>
            <w:r w:rsidRPr="00D36EDF">
              <w:rPr>
                <w:rFonts w:ascii="Times New Roman" w:eastAsia="Times New Roman" w:hAnsi="Times New Roman" w:cs="Times New Roman"/>
                <w:sz w:val="28"/>
                <w:szCs w:val="28"/>
              </w:rPr>
              <w:t>к</w:t>
            </w:r>
            <w:r w:rsidRPr="00D36EDF">
              <w:rPr>
                <w:rFonts w:ascii="Times New Roman" w:eastAsia="Times New Roman" w:hAnsi="Times New Roman" w:cs="Times New Roman"/>
                <w:sz w:val="28"/>
                <w:szCs w:val="28"/>
              </w:rPr>
              <w:t>ции)</w:t>
            </w:r>
          </w:p>
          <w:p w:rsidR="000D78C3" w:rsidRPr="00D36EDF" w:rsidRDefault="000D78C3" w:rsidP="005C6C6D">
            <w:pPr>
              <w:spacing w:after="0" w:line="240" w:lineRule="auto"/>
              <w:ind w:left="20" w:hanging="20"/>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в том числе</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rPr>
          <w:trHeight w:val="55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D78C3" w:rsidRPr="00D36EDF" w:rsidRDefault="000D78C3" w:rsidP="005C6C6D">
            <w:pPr>
              <w:spacing w:after="0" w:line="240" w:lineRule="auto"/>
              <w:ind w:left="20" w:hanging="20"/>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Затраты на о</w:t>
            </w:r>
            <w:r w:rsidRPr="00D36EDF">
              <w:rPr>
                <w:rFonts w:ascii="Times New Roman" w:eastAsia="Times New Roman" w:hAnsi="Times New Roman" w:cs="Times New Roman"/>
                <w:sz w:val="28"/>
                <w:szCs w:val="28"/>
              </w:rPr>
              <w:t>п</w:t>
            </w:r>
            <w:r w:rsidRPr="00D36EDF">
              <w:rPr>
                <w:rFonts w:ascii="Times New Roman" w:eastAsia="Times New Roman" w:hAnsi="Times New Roman" w:cs="Times New Roman"/>
                <w:sz w:val="28"/>
                <w:szCs w:val="28"/>
              </w:rPr>
              <w:t>лату труда</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rPr>
          <w:trHeight w:val="70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D78C3" w:rsidRPr="00D36EDF" w:rsidRDefault="000D78C3" w:rsidP="005C6C6D">
            <w:pPr>
              <w:spacing w:after="0" w:line="240" w:lineRule="auto"/>
              <w:ind w:left="20" w:hanging="20"/>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Страховые взносы</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rPr>
          <w:trHeight w:val="10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D78C3" w:rsidRPr="00D36EDF" w:rsidRDefault="000D78C3" w:rsidP="005C6C6D">
            <w:pPr>
              <w:spacing w:after="0" w:line="240" w:lineRule="auto"/>
              <w:ind w:left="20" w:hanging="20"/>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Сырье, матери</w:t>
            </w:r>
            <w:r w:rsidRPr="00D36EDF">
              <w:rPr>
                <w:rFonts w:ascii="Times New Roman" w:eastAsia="Times New Roman" w:hAnsi="Times New Roman" w:cs="Times New Roman"/>
                <w:sz w:val="28"/>
                <w:szCs w:val="28"/>
              </w:rPr>
              <w:t>а</w:t>
            </w:r>
            <w:r w:rsidRPr="00D36EDF">
              <w:rPr>
                <w:rFonts w:ascii="Times New Roman" w:eastAsia="Times New Roman" w:hAnsi="Times New Roman" w:cs="Times New Roman"/>
                <w:sz w:val="28"/>
                <w:szCs w:val="28"/>
              </w:rPr>
              <w:t>лы, покупные изделия для производства</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rPr>
          <w:trHeight w:val="10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D78C3" w:rsidRPr="00D36EDF" w:rsidRDefault="000D78C3" w:rsidP="005C6C6D">
            <w:pPr>
              <w:spacing w:after="0" w:line="240" w:lineRule="auto"/>
              <w:ind w:left="20" w:hanging="20"/>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Расходы на пр</w:t>
            </w:r>
            <w:r w:rsidRPr="00D36EDF">
              <w:rPr>
                <w:rFonts w:ascii="Times New Roman" w:eastAsia="Times New Roman" w:hAnsi="Times New Roman" w:cs="Times New Roman"/>
                <w:sz w:val="28"/>
                <w:szCs w:val="28"/>
              </w:rPr>
              <w:t>и</w:t>
            </w:r>
            <w:r w:rsidRPr="00D36EDF">
              <w:rPr>
                <w:rFonts w:ascii="Times New Roman" w:eastAsia="Times New Roman" w:hAnsi="Times New Roman" w:cs="Times New Roman"/>
                <w:sz w:val="28"/>
                <w:szCs w:val="28"/>
              </w:rPr>
              <w:t>обретение то</w:t>
            </w:r>
            <w:r w:rsidRPr="00D36EDF">
              <w:rPr>
                <w:rFonts w:ascii="Times New Roman" w:eastAsia="Times New Roman" w:hAnsi="Times New Roman" w:cs="Times New Roman"/>
                <w:sz w:val="28"/>
                <w:szCs w:val="28"/>
              </w:rPr>
              <w:t>п</w:t>
            </w:r>
            <w:r w:rsidRPr="00D36EDF">
              <w:rPr>
                <w:rFonts w:ascii="Times New Roman" w:eastAsia="Times New Roman" w:hAnsi="Times New Roman" w:cs="Times New Roman"/>
                <w:sz w:val="28"/>
                <w:szCs w:val="28"/>
              </w:rPr>
              <w:t xml:space="preserve">лива, воды, </w:t>
            </w:r>
            <w:r w:rsidRPr="00D36EDF">
              <w:rPr>
                <w:rFonts w:ascii="Times New Roman" w:eastAsia="Times New Roman" w:hAnsi="Times New Roman" w:cs="Times New Roman"/>
                <w:sz w:val="28"/>
                <w:szCs w:val="28"/>
              </w:rPr>
              <w:lastRenderedPageBreak/>
              <w:t>энергии всех видов, расх</w:t>
            </w:r>
            <w:r w:rsidRPr="00D36EDF">
              <w:rPr>
                <w:rFonts w:ascii="Times New Roman" w:eastAsia="Times New Roman" w:hAnsi="Times New Roman" w:cs="Times New Roman"/>
                <w:sz w:val="28"/>
                <w:szCs w:val="28"/>
              </w:rPr>
              <w:t>о</w:t>
            </w:r>
            <w:r w:rsidRPr="00D36EDF">
              <w:rPr>
                <w:rFonts w:ascii="Times New Roman" w:eastAsia="Times New Roman" w:hAnsi="Times New Roman" w:cs="Times New Roman"/>
                <w:sz w:val="28"/>
                <w:szCs w:val="28"/>
              </w:rPr>
              <w:t>дуемых на те</w:t>
            </w:r>
            <w:r w:rsidRPr="00D36EDF">
              <w:rPr>
                <w:rFonts w:ascii="Times New Roman" w:eastAsia="Times New Roman" w:hAnsi="Times New Roman" w:cs="Times New Roman"/>
                <w:sz w:val="28"/>
                <w:szCs w:val="28"/>
              </w:rPr>
              <w:t>х</w:t>
            </w:r>
            <w:r w:rsidRPr="00D36EDF">
              <w:rPr>
                <w:rFonts w:ascii="Times New Roman" w:eastAsia="Times New Roman" w:hAnsi="Times New Roman" w:cs="Times New Roman"/>
                <w:sz w:val="28"/>
                <w:szCs w:val="28"/>
              </w:rPr>
              <w:t>нологические цели</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lastRenderedPageBreak/>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rPr>
          <w:trHeight w:val="105"/>
        </w:trPr>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0D78C3" w:rsidRPr="00D36EDF" w:rsidRDefault="000D78C3" w:rsidP="005C6C6D">
            <w:pPr>
              <w:spacing w:after="0" w:line="240" w:lineRule="auto"/>
              <w:ind w:left="20" w:hanging="20"/>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lastRenderedPageBreak/>
              <w:t>Амортизация</w:t>
            </w:r>
          </w:p>
        </w:tc>
        <w:tc>
          <w:tcPr>
            <w:tcW w:w="11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D78C3" w:rsidRPr="00D36EDF" w:rsidRDefault="000D78C3" w:rsidP="005C6C6D">
            <w:pPr>
              <w:spacing w:after="0" w:line="240" w:lineRule="auto"/>
              <w:ind w:firstLine="567"/>
              <w:jc w:val="center"/>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bl>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Руководитель предприятия    __________________Ф.И.О.</w:t>
      </w:r>
      <w:r w:rsidRPr="00D36EDF">
        <w:rPr>
          <w:rFonts w:ascii="Times New Roman" w:eastAsia="Times New Roman" w:hAnsi="Times New Roman" w:cs="Times New Roman"/>
          <w:color w:val="000000"/>
          <w:sz w:val="28"/>
          <w:szCs w:val="28"/>
        </w:rPr>
        <w:br/>
        <w:t> </w:t>
      </w:r>
      <w:r w:rsidRPr="00D36EDF">
        <w:rPr>
          <w:rFonts w:ascii="Times New Roman" w:eastAsia="Times New Roman" w:hAnsi="Times New Roman" w:cs="Times New Roman"/>
          <w:color w:val="000000"/>
          <w:sz w:val="28"/>
          <w:szCs w:val="28"/>
        </w:rPr>
        <w:br/>
        <w:t>Главный бухгалтер предприятия __________________Ф.И.О.</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Default="000D78C3" w:rsidP="000D78C3">
      <w:pPr>
        <w:spacing w:after="0" w:line="240" w:lineRule="auto"/>
        <w:ind w:firstLine="567"/>
        <w:jc w:val="both"/>
        <w:rPr>
          <w:rFonts w:ascii="Times New Roman" w:eastAsia="Times New Roman" w:hAnsi="Times New Roman" w:cs="Times New Roman"/>
          <w:color w:val="000000"/>
          <w:sz w:val="28"/>
          <w:szCs w:val="28"/>
        </w:rPr>
        <w:sectPr w:rsidR="000D78C3" w:rsidSect="007504BF">
          <w:pgSz w:w="16838" w:h="11906" w:orient="landscape"/>
          <w:pgMar w:top="851" w:right="1134" w:bottom="1701" w:left="1134" w:header="709" w:footer="709" w:gutter="0"/>
          <w:cols w:space="708"/>
          <w:docGrid w:linePitch="360"/>
        </w:sect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lastRenderedPageBreak/>
        <w:t> </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Приложение №3</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к Порядку составления, утверждения</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и установления показателей планов (программы)</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финансово-хозяйственной деятельности</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муниципальных унитарных предприятий</w:t>
      </w:r>
    </w:p>
    <w:p w:rsidR="000D78C3" w:rsidRDefault="000D78C3" w:rsidP="000D78C3">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Туруновского сельсовета </w:t>
      </w:r>
    </w:p>
    <w:p w:rsidR="000D78C3" w:rsidRPr="00D36EDF" w:rsidRDefault="000D78C3" w:rsidP="000D78C3">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Венгеровского района Новосибирской области</w:t>
      </w: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ИНФОРМАЦИЯ</w:t>
      </w:r>
    </w:p>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к показателям исполнения планов (программы)</w:t>
      </w:r>
    </w:p>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финансово-хозяйственной деятельности</w:t>
      </w:r>
    </w:p>
    <w:p w:rsidR="000D78C3" w:rsidRPr="00D36EDF" w:rsidRDefault="000D78C3" w:rsidP="000D78C3">
      <w:pPr>
        <w:spacing w:after="0" w:line="240" w:lineRule="auto"/>
        <w:ind w:firstLine="567"/>
        <w:jc w:val="center"/>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муниципального унитарного предприятия</w:t>
      </w:r>
    </w:p>
    <w:p w:rsidR="000D78C3" w:rsidRPr="00D36EDF" w:rsidRDefault="000D78C3" w:rsidP="000D78C3">
      <w:pPr>
        <w:spacing w:after="0" w:line="240" w:lineRule="auto"/>
        <w:ind w:firstLine="567"/>
        <w:jc w:val="both"/>
        <w:rPr>
          <w:rFonts w:ascii="Times New Roman" w:eastAsia="Times New Roman" w:hAnsi="Times New Roman" w:cs="Times New Roman"/>
          <w:color w:val="000000"/>
          <w:sz w:val="28"/>
          <w:szCs w:val="28"/>
        </w:rPr>
      </w:pPr>
      <w:r w:rsidRPr="00D36EDF">
        <w:rPr>
          <w:rFonts w:ascii="Times New Roman" w:eastAsia="Times New Roman" w:hAnsi="Times New Roman" w:cs="Times New Roman"/>
          <w:color w:val="000000"/>
          <w:sz w:val="28"/>
          <w:szCs w:val="28"/>
        </w:rPr>
        <w:t> </w:t>
      </w:r>
    </w:p>
    <w:tbl>
      <w:tblPr>
        <w:tblW w:w="0" w:type="auto"/>
        <w:tblCellMar>
          <w:left w:w="0" w:type="dxa"/>
          <w:right w:w="0" w:type="dxa"/>
        </w:tblCellMar>
        <w:tblLook w:val="04A0"/>
      </w:tblPr>
      <w:tblGrid>
        <w:gridCol w:w="624"/>
        <w:gridCol w:w="3388"/>
        <w:gridCol w:w="1290"/>
        <w:gridCol w:w="1659"/>
        <w:gridCol w:w="2836"/>
      </w:tblGrid>
      <w:tr w:rsidR="000D78C3" w:rsidRPr="00D36EDF" w:rsidTr="005C6C6D">
        <w:tc>
          <w:tcPr>
            <w:tcW w:w="72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w:t>
            </w:r>
            <w:r w:rsidRPr="00D36EDF">
              <w:rPr>
                <w:rFonts w:ascii="Times New Roman" w:eastAsia="Times New Roman" w:hAnsi="Times New Roman" w:cs="Times New Roman"/>
                <w:sz w:val="28"/>
                <w:szCs w:val="28"/>
              </w:rPr>
              <w:br/>
            </w:r>
            <w:proofErr w:type="spellStart"/>
            <w:proofErr w:type="gramStart"/>
            <w:r w:rsidRPr="00D36EDF">
              <w:rPr>
                <w:rFonts w:ascii="Times New Roman" w:eastAsia="Times New Roman" w:hAnsi="Times New Roman" w:cs="Times New Roman"/>
                <w:sz w:val="28"/>
                <w:szCs w:val="28"/>
              </w:rPr>
              <w:t>п</w:t>
            </w:r>
            <w:proofErr w:type="spellEnd"/>
            <w:proofErr w:type="gramEnd"/>
            <w:r w:rsidRPr="00D36EDF">
              <w:rPr>
                <w:rFonts w:ascii="Times New Roman" w:eastAsia="Times New Roman" w:hAnsi="Times New Roman" w:cs="Times New Roman"/>
                <w:sz w:val="28"/>
                <w:szCs w:val="28"/>
              </w:rPr>
              <w:t>/</w:t>
            </w:r>
            <w:r w:rsidRPr="00D36EDF">
              <w:rPr>
                <w:rFonts w:ascii="Times New Roman" w:eastAsia="Times New Roman" w:hAnsi="Times New Roman" w:cs="Times New Roman"/>
                <w:sz w:val="28"/>
                <w:szCs w:val="28"/>
              </w:rPr>
              <w:br/>
            </w:r>
            <w:proofErr w:type="spellStart"/>
            <w:r w:rsidRPr="00D36EDF">
              <w:rPr>
                <w:rFonts w:ascii="Times New Roman" w:eastAsia="Times New Roman" w:hAnsi="Times New Roman" w:cs="Times New Roman"/>
                <w:sz w:val="28"/>
                <w:szCs w:val="28"/>
              </w:rPr>
              <w:t>п</w:t>
            </w:r>
            <w:proofErr w:type="spellEnd"/>
          </w:p>
        </w:tc>
        <w:tc>
          <w:tcPr>
            <w:tcW w:w="324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Наименование</w:t>
            </w:r>
            <w:r w:rsidRPr="00D36EDF">
              <w:rPr>
                <w:rFonts w:ascii="Times New Roman" w:eastAsia="Times New Roman" w:hAnsi="Times New Roman" w:cs="Times New Roman"/>
                <w:sz w:val="28"/>
                <w:szCs w:val="28"/>
              </w:rPr>
              <w:br/>
              <w:t>показателя</w:t>
            </w:r>
          </w:p>
        </w:tc>
        <w:tc>
          <w:tcPr>
            <w:tcW w:w="852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Значение показателя</w:t>
            </w:r>
          </w:p>
        </w:tc>
      </w:tr>
      <w:tr w:rsidR="000D78C3" w:rsidRPr="00D36EDF" w:rsidTr="005C6C6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8C3" w:rsidRPr="00D36EDF" w:rsidRDefault="000D78C3" w:rsidP="005C6C6D">
            <w:pPr>
              <w:spacing w:after="0" w:line="240" w:lineRule="auto"/>
              <w:ind w:firstLine="8"/>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78C3" w:rsidRPr="00D36EDF" w:rsidRDefault="000D78C3" w:rsidP="005C6C6D">
            <w:pPr>
              <w:spacing w:after="0" w:line="240" w:lineRule="auto"/>
              <w:ind w:firstLine="8"/>
              <w:rPr>
                <w:rFonts w:ascii="Times New Roman" w:eastAsia="Times New Roman" w:hAnsi="Times New Roman" w:cs="Times New Roman"/>
                <w:sz w:val="28"/>
                <w:szCs w:val="28"/>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отчетный</w:t>
            </w:r>
            <w:r w:rsidRPr="00D36EDF">
              <w:rPr>
                <w:rFonts w:ascii="Times New Roman" w:eastAsia="Times New Roman" w:hAnsi="Times New Roman" w:cs="Times New Roman"/>
                <w:sz w:val="28"/>
                <w:szCs w:val="28"/>
              </w:rPr>
              <w:br/>
              <w:t>период</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аналогичный</w:t>
            </w:r>
            <w:r w:rsidRPr="00D36EDF">
              <w:rPr>
                <w:rFonts w:ascii="Times New Roman" w:eastAsia="Times New Roman" w:hAnsi="Times New Roman" w:cs="Times New Roman"/>
                <w:sz w:val="28"/>
                <w:szCs w:val="28"/>
              </w:rPr>
              <w:br/>
              <w:t>период</w:t>
            </w:r>
            <w:r w:rsidRPr="00D36EDF">
              <w:rPr>
                <w:rFonts w:ascii="Times New Roman" w:eastAsia="Times New Roman" w:hAnsi="Times New Roman" w:cs="Times New Roman"/>
                <w:sz w:val="28"/>
                <w:szCs w:val="28"/>
              </w:rPr>
              <w:br/>
              <w:t>прошлого года</w:t>
            </w:r>
          </w:p>
        </w:tc>
        <w:tc>
          <w:tcPr>
            <w:tcW w:w="5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Динамика изм</w:t>
            </w:r>
            <w:r w:rsidRPr="00D36EDF">
              <w:rPr>
                <w:rFonts w:ascii="Times New Roman" w:eastAsia="Times New Roman" w:hAnsi="Times New Roman" w:cs="Times New Roman"/>
                <w:sz w:val="28"/>
                <w:szCs w:val="28"/>
              </w:rPr>
              <w:t>е</w:t>
            </w:r>
            <w:r w:rsidRPr="00D36EDF">
              <w:rPr>
                <w:rFonts w:ascii="Times New Roman" w:eastAsia="Times New Roman" w:hAnsi="Times New Roman" w:cs="Times New Roman"/>
                <w:sz w:val="28"/>
                <w:szCs w:val="28"/>
              </w:rPr>
              <w:t>нения</w:t>
            </w:r>
            <w:r w:rsidRPr="00D36EDF">
              <w:rPr>
                <w:rFonts w:ascii="Times New Roman" w:eastAsia="Times New Roman" w:hAnsi="Times New Roman" w:cs="Times New Roman"/>
                <w:sz w:val="28"/>
                <w:szCs w:val="28"/>
              </w:rPr>
              <w:br/>
              <w:t>фактического значения показателя в отчетном периоде</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1</w:t>
            </w:r>
          </w:p>
        </w:tc>
        <w:tc>
          <w:tcPr>
            <w:tcW w:w="32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4</w:t>
            </w:r>
          </w:p>
        </w:tc>
        <w:tc>
          <w:tcPr>
            <w:tcW w:w="51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5</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1.</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Кредиторская задолже</w:t>
            </w:r>
            <w:r w:rsidRPr="00D36EDF">
              <w:rPr>
                <w:rFonts w:ascii="Times New Roman" w:eastAsia="Times New Roman" w:hAnsi="Times New Roman" w:cs="Times New Roman"/>
                <w:sz w:val="28"/>
                <w:szCs w:val="28"/>
              </w:rPr>
              <w:t>н</w:t>
            </w:r>
            <w:r w:rsidRPr="00D36EDF">
              <w:rPr>
                <w:rFonts w:ascii="Times New Roman" w:eastAsia="Times New Roman" w:hAnsi="Times New Roman" w:cs="Times New Roman"/>
                <w:sz w:val="28"/>
                <w:szCs w:val="28"/>
              </w:rPr>
              <w:t>ность, тыс. руб.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в том числе:</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1.2</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поставщики и подрядчики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1.3</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задолженность по налог</w:t>
            </w:r>
            <w:r w:rsidRPr="00D36EDF">
              <w:rPr>
                <w:rFonts w:ascii="Times New Roman" w:eastAsia="Times New Roman" w:hAnsi="Times New Roman" w:cs="Times New Roman"/>
                <w:sz w:val="28"/>
                <w:szCs w:val="28"/>
              </w:rPr>
              <w:t>о</w:t>
            </w:r>
            <w:r w:rsidRPr="00D36EDF">
              <w:rPr>
                <w:rFonts w:ascii="Times New Roman" w:eastAsia="Times New Roman" w:hAnsi="Times New Roman" w:cs="Times New Roman"/>
                <w:sz w:val="28"/>
                <w:szCs w:val="28"/>
              </w:rPr>
              <w:t>вым и неналоговым плат</w:t>
            </w:r>
            <w:r w:rsidRPr="00D36EDF">
              <w:rPr>
                <w:rFonts w:ascii="Times New Roman" w:eastAsia="Times New Roman" w:hAnsi="Times New Roman" w:cs="Times New Roman"/>
                <w:sz w:val="28"/>
                <w:szCs w:val="28"/>
              </w:rPr>
              <w:t>е</w:t>
            </w:r>
            <w:r w:rsidRPr="00D36EDF">
              <w:rPr>
                <w:rFonts w:ascii="Times New Roman" w:eastAsia="Times New Roman" w:hAnsi="Times New Roman" w:cs="Times New Roman"/>
                <w:sz w:val="28"/>
                <w:szCs w:val="28"/>
              </w:rPr>
              <w:t>жам перед бюджетами всех уровней, тыс. руб.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из них:</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1.3.1</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задолженность по налог</w:t>
            </w:r>
            <w:r w:rsidRPr="00D36EDF">
              <w:rPr>
                <w:rFonts w:ascii="Times New Roman" w:eastAsia="Times New Roman" w:hAnsi="Times New Roman" w:cs="Times New Roman"/>
                <w:sz w:val="28"/>
                <w:szCs w:val="28"/>
              </w:rPr>
              <w:t>о</w:t>
            </w:r>
            <w:r w:rsidRPr="00D36EDF">
              <w:rPr>
                <w:rFonts w:ascii="Times New Roman" w:eastAsia="Times New Roman" w:hAnsi="Times New Roman" w:cs="Times New Roman"/>
                <w:sz w:val="28"/>
                <w:szCs w:val="28"/>
              </w:rPr>
              <w:t>вым  и неналоговым плат</w:t>
            </w:r>
            <w:r w:rsidRPr="00D36EDF">
              <w:rPr>
                <w:rFonts w:ascii="Times New Roman" w:eastAsia="Times New Roman" w:hAnsi="Times New Roman" w:cs="Times New Roman"/>
                <w:sz w:val="28"/>
                <w:szCs w:val="28"/>
              </w:rPr>
              <w:t>е</w:t>
            </w:r>
            <w:r w:rsidRPr="00D36EDF">
              <w:rPr>
                <w:rFonts w:ascii="Times New Roman" w:eastAsia="Times New Roman" w:hAnsi="Times New Roman" w:cs="Times New Roman"/>
                <w:sz w:val="28"/>
                <w:szCs w:val="28"/>
              </w:rPr>
              <w:t>жам перед бюдж</w:t>
            </w:r>
            <w:r w:rsidRPr="00D36EDF">
              <w:rPr>
                <w:rFonts w:ascii="Times New Roman" w:eastAsia="Times New Roman" w:hAnsi="Times New Roman" w:cs="Times New Roman"/>
                <w:sz w:val="28"/>
                <w:szCs w:val="28"/>
              </w:rPr>
              <w:t>е</w:t>
            </w:r>
            <w:r w:rsidRPr="00D36EDF">
              <w:rPr>
                <w:rFonts w:ascii="Times New Roman" w:eastAsia="Times New Roman" w:hAnsi="Times New Roman" w:cs="Times New Roman"/>
                <w:sz w:val="28"/>
                <w:szCs w:val="28"/>
              </w:rPr>
              <w:t>том Томской области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1.3.2</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задолженность по налог</w:t>
            </w:r>
            <w:r w:rsidRPr="00D36EDF">
              <w:rPr>
                <w:rFonts w:ascii="Times New Roman" w:eastAsia="Times New Roman" w:hAnsi="Times New Roman" w:cs="Times New Roman"/>
                <w:sz w:val="28"/>
                <w:szCs w:val="28"/>
              </w:rPr>
              <w:t>о</w:t>
            </w:r>
            <w:r w:rsidRPr="00D36EDF">
              <w:rPr>
                <w:rFonts w:ascii="Times New Roman" w:eastAsia="Times New Roman" w:hAnsi="Times New Roman" w:cs="Times New Roman"/>
                <w:sz w:val="28"/>
                <w:szCs w:val="28"/>
              </w:rPr>
              <w:t>вым  и неналоговым плат</w:t>
            </w:r>
            <w:r w:rsidRPr="00D36EDF">
              <w:rPr>
                <w:rFonts w:ascii="Times New Roman" w:eastAsia="Times New Roman" w:hAnsi="Times New Roman" w:cs="Times New Roman"/>
                <w:sz w:val="28"/>
                <w:szCs w:val="28"/>
              </w:rPr>
              <w:t>е</w:t>
            </w:r>
            <w:r w:rsidRPr="00D36EDF">
              <w:rPr>
                <w:rFonts w:ascii="Times New Roman" w:eastAsia="Times New Roman" w:hAnsi="Times New Roman" w:cs="Times New Roman"/>
                <w:sz w:val="28"/>
                <w:szCs w:val="28"/>
              </w:rPr>
              <w:t>жам перед бюдж</w:t>
            </w:r>
            <w:r w:rsidRPr="00D36EDF">
              <w:rPr>
                <w:rFonts w:ascii="Times New Roman" w:eastAsia="Times New Roman" w:hAnsi="Times New Roman" w:cs="Times New Roman"/>
                <w:sz w:val="28"/>
                <w:szCs w:val="28"/>
              </w:rPr>
              <w:t>е</w:t>
            </w:r>
            <w:r w:rsidRPr="00D36EDF">
              <w:rPr>
                <w:rFonts w:ascii="Times New Roman" w:eastAsia="Times New Roman" w:hAnsi="Times New Roman" w:cs="Times New Roman"/>
                <w:sz w:val="28"/>
                <w:szCs w:val="28"/>
              </w:rPr>
              <w:t>том </w:t>
            </w:r>
            <w:r>
              <w:rPr>
                <w:rFonts w:ascii="Times New Roman" w:eastAsia="Times New Roman" w:hAnsi="Times New Roman" w:cs="Times New Roman"/>
                <w:color w:val="000000"/>
                <w:sz w:val="28"/>
                <w:szCs w:val="28"/>
              </w:rPr>
              <w:t>Туруновского сельс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вета Венгеровского района Новосибирской области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1.4</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задолженность по страх</w:t>
            </w:r>
            <w:r w:rsidRPr="00D36EDF">
              <w:rPr>
                <w:rFonts w:ascii="Times New Roman" w:eastAsia="Times New Roman" w:hAnsi="Times New Roman" w:cs="Times New Roman"/>
                <w:sz w:val="28"/>
                <w:szCs w:val="28"/>
              </w:rPr>
              <w:t>о</w:t>
            </w:r>
            <w:r w:rsidRPr="00D36EDF">
              <w:rPr>
                <w:rFonts w:ascii="Times New Roman" w:eastAsia="Times New Roman" w:hAnsi="Times New Roman" w:cs="Times New Roman"/>
                <w:sz w:val="28"/>
                <w:szCs w:val="28"/>
              </w:rPr>
              <w:t>вым взносам</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1.5</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задолженность по зарабо</w:t>
            </w:r>
            <w:r w:rsidRPr="00D36EDF">
              <w:rPr>
                <w:rFonts w:ascii="Times New Roman" w:eastAsia="Times New Roman" w:hAnsi="Times New Roman" w:cs="Times New Roman"/>
                <w:sz w:val="28"/>
                <w:szCs w:val="28"/>
              </w:rPr>
              <w:t>т</w:t>
            </w:r>
            <w:r w:rsidRPr="00D36EDF">
              <w:rPr>
                <w:rFonts w:ascii="Times New Roman" w:eastAsia="Times New Roman" w:hAnsi="Times New Roman" w:cs="Times New Roman"/>
                <w:sz w:val="28"/>
                <w:szCs w:val="28"/>
              </w:rPr>
              <w:t>ной плате</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1.6</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из общей суммы кредито</w:t>
            </w:r>
            <w:r w:rsidRPr="00D36EDF">
              <w:rPr>
                <w:rFonts w:ascii="Times New Roman" w:eastAsia="Times New Roman" w:hAnsi="Times New Roman" w:cs="Times New Roman"/>
                <w:sz w:val="28"/>
                <w:szCs w:val="28"/>
              </w:rPr>
              <w:t>р</w:t>
            </w:r>
            <w:r w:rsidRPr="00D36EDF">
              <w:rPr>
                <w:rFonts w:ascii="Times New Roman" w:eastAsia="Times New Roman" w:hAnsi="Times New Roman" w:cs="Times New Roman"/>
                <w:sz w:val="28"/>
                <w:szCs w:val="28"/>
              </w:rPr>
              <w:t>ской задолженности - </w:t>
            </w:r>
            <w:proofErr w:type="gramStart"/>
            <w:r w:rsidRPr="00D36EDF">
              <w:rPr>
                <w:rFonts w:ascii="Times New Roman" w:eastAsia="Times New Roman" w:hAnsi="Times New Roman" w:cs="Times New Roman"/>
                <w:sz w:val="28"/>
                <w:szCs w:val="28"/>
              </w:rPr>
              <w:t>просроченная</w:t>
            </w:r>
            <w:proofErr w:type="gramEnd"/>
            <w:r w:rsidRPr="00D36EDF">
              <w:rPr>
                <w:rFonts w:ascii="Times New Roman" w:eastAsia="Times New Roman" w:hAnsi="Times New Roman" w:cs="Times New Roman"/>
                <w:sz w:val="28"/>
                <w:szCs w:val="28"/>
              </w:rPr>
              <w:t xml:space="preserve"> свыше 3-х </w:t>
            </w:r>
            <w:r w:rsidRPr="00D36EDF">
              <w:rPr>
                <w:rFonts w:ascii="Times New Roman" w:eastAsia="Times New Roman" w:hAnsi="Times New Roman" w:cs="Times New Roman"/>
                <w:sz w:val="28"/>
                <w:szCs w:val="28"/>
              </w:rPr>
              <w:lastRenderedPageBreak/>
              <w:t>месяцев, более 100 тыс. руб.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lastRenderedPageBreak/>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lastRenderedPageBreak/>
              <w:t>2.</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Дебиторская задолже</w:t>
            </w:r>
            <w:r w:rsidRPr="00D36EDF">
              <w:rPr>
                <w:rFonts w:ascii="Times New Roman" w:eastAsia="Times New Roman" w:hAnsi="Times New Roman" w:cs="Times New Roman"/>
                <w:sz w:val="28"/>
                <w:szCs w:val="28"/>
              </w:rPr>
              <w:t>н</w:t>
            </w:r>
            <w:r w:rsidRPr="00D36EDF">
              <w:rPr>
                <w:rFonts w:ascii="Times New Roman" w:eastAsia="Times New Roman" w:hAnsi="Times New Roman" w:cs="Times New Roman"/>
                <w:sz w:val="28"/>
                <w:szCs w:val="28"/>
              </w:rPr>
              <w:t>ность,</w:t>
            </w:r>
            <w:r w:rsidRPr="00D36EDF">
              <w:rPr>
                <w:rFonts w:ascii="Times New Roman" w:eastAsia="Times New Roman" w:hAnsi="Times New Roman" w:cs="Times New Roman"/>
                <w:sz w:val="28"/>
                <w:szCs w:val="28"/>
              </w:rPr>
              <w:br/>
              <w:t>тыс. руб.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в том числе:</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2.1</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покупатели и заказчики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2.2</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задолженность бюджета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3.</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Стоимость основных средств, тыс. руб.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4.</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Стоимость чистых активов, тыс. руб.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5.</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Перечислено налогов, сб</w:t>
            </w:r>
            <w:r w:rsidRPr="00D36EDF">
              <w:rPr>
                <w:rFonts w:ascii="Times New Roman" w:eastAsia="Times New Roman" w:hAnsi="Times New Roman" w:cs="Times New Roman"/>
                <w:sz w:val="28"/>
                <w:szCs w:val="28"/>
              </w:rPr>
              <w:t>о</w:t>
            </w:r>
            <w:r w:rsidRPr="00D36EDF">
              <w:rPr>
                <w:rFonts w:ascii="Times New Roman" w:eastAsia="Times New Roman" w:hAnsi="Times New Roman" w:cs="Times New Roman"/>
                <w:sz w:val="28"/>
                <w:szCs w:val="28"/>
              </w:rPr>
              <w:t>ров, неналоговых платежей в бюджеты всех уровней, тыс. руб.</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в том числе:</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r w:rsidR="000D78C3" w:rsidRPr="00D36EDF" w:rsidTr="005C6C6D">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5.1</w:t>
            </w:r>
          </w:p>
        </w:tc>
        <w:tc>
          <w:tcPr>
            <w:tcW w:w="324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в консолидированный бюджет </w:t>
            </w:r>
            <w:r>
              <w:rPr>
                <w:rFonts w:ascii="Times New Roman" w:eastAsia="Times New Roman" w:hAnsi="Times New Roman" w:cs="Times New Roman"/>
                <w:color w:val="000000"/>
                <w:sz w:val="28"/>
                <w:szCs w:val="28"/>
              </w:rPr>
              <w:t>Туруновского сельсовета Венгеровского района Новосибирской о</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ласти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8"/>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FFFFFF"/>
            <w:hideMark/>
          </w:tcPr>
          <w:p w:rsidR="000D78C3" w:rsidRPr="00D36EDF" w:rsidRDefault="000D78C3" w:rsidP="005C6C6D">
            <w:pPr>
              <w:spacing w:after="0" w:line="240" w:lineRule="auto"/>
              <w:ind w:firstLine="567"/>
              <w:jc w:val="both"/>
              <w:rPr>
                <w:rFonts w:ascii="Times New Roman" w:eastAsia="Times New Roman" w:hAnsi="Times New Roman" w:cs="Times New Roman"/>
                <w:sz w:val="28"/>
                <w:szCs w:val="28"/>
              </w:rPr>
            </w:pPr>
            <w:r w:rsidRPr="00D36EDF">
              <w:rPr>
                <w:rFonts w:ascii="Times New Roman" w:eastAsia="Times New Roman" w:hAnsi="Times New Roman" w:cs="Times New Roman"/>
                <w:sz w:val="28"/>
                <w:szCs w:val="28"/>
              </w:rPr>
              <w:t> </w:t>
            </w:r>
          </w:p>
        </w:tc>
      </w:tr>
    </w:tbl>
    <w:p w:rsidR="000D78C3" w:rsidRPr="00D36EDF" w:rsidRDefault="000D78C3" w:rsidP="000D78C3">
      <w:pP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 xml:space="preserve">Руководитель </w:t>
      </w:r>
      <w:r w:rsidRPr="00D36EDF">
        <w:rPr>
          <w:rFonts w:ascii="Times New Roman" w:eastAsia="Times New Roman" w:hAnsi="Times New Roman" w:cs="Times New Roman"/>
          <w:color w:val="000000"/>
          <w:sz w:val="28"/>
          <w:szCs w:val="28"/>
        </w:rPr>
        <w:t>предприятия    __________________Ф.И.О.</w:t>
      </w:r>
      <w:r w:rsidRPr="00D36EDF">
        <w:rPr>
          <w:rFonts w:ascii="Times New Roman" w:eastAsia="Times New Roman" w:hAnsi="Times New Roman" w:cs="Times New Roman"/>
          <w:color w:val="000000"/>
          <w:sz w:val="28"/>
          <w:szCs w:val="28"/>
        </w:rPr>
        <w:br/>
        <w:t> </w:t>
      </w:r>
      <w:r w:rsidRPr="00D36EDF">
        <w:rPr>
          <w:rFonts w:ascii="Times New Roman" w:eastAsia="Times New Roman" w:hAnsi="Times New Roman" w:cs="Times New Roman"/>
          <w:color w:val="000000"/>
          <w:sz w:val="28"/>
          <w:szCs w:val="28"/>
        </w:rPr>
        <w:br/>
        <w:t>Главный бухгалтер предприятия __________________Ф.И.О.</w:t>
      </w:r>
    </w:p>
    <w:p w:rsidR="000D78C3" w:rsidRPr="00D36EDF" w:rsidRDefault="000D78C3" w:rsidP="000D78C3">
      <w:pPr>
        <w:spacing w:line="240" w:lineRule="auto"/>
        <w:rPr>
          <w:rFonts w:ascii="Times New Roman" w:hAnsi="Times New Roman" w:cs="Times New Roman"/>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p>
    <w:p w:rsidR="000D78C3" w:rsidRDefault="000D78C3" w:rsidP="000D78C3">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АДМИНИСТРАЦИЯ ТУРУНОВСКОГО </w:t>
      </w:r>
      <w:r w:rsidRPr="00C95098">
        <w:rPr>
          <w:rFonts w:ascii="Times New Roman" w:eastAsia="Times New Roman" w:hAnsi="Times New Roman"/>
          <w:b/>
          <w:bCs/>
          <w:sz w:val="28"/>
          <w:szCs w:val="28"/>
        </w:rPr>
        <w:t xml:space="preserve">СЕЛЬСОВЕТА </w:t>
      </w:r>
    </w:p>
    <w:p w:rsidR="000D78C3" w:rsidRPr="00C95098" w:rsidRDefault="000D78C3" w:rsidP="000D78C3">
      <w:pPr>
        <w:spacing w:after="0" w:line="240" w:lineRule="auto"/>
        <w:jc w:val="center"/>
        <w:rPr>
          <w:rFonts w:ascii="Times New Roman" w:eastAsia="Times New Roman" w:hAnsi="Times New Roman"/>
          <w:b/>
          <w:bCs/>
          <w:sz w:val="28"/>
          <w:szCs w:val="28"/>
        </w:rPr>
      </w:pPr>
      <w:r w:rsidRPr="00C95098">
        <w:rPr>
          <w:rFonts w:ascii="Times New Roman" w:eastAsia="Times New Roman" w:hAnsi="Times New Roman"/>
          <w:b/>
          <w:bCs/>
          <w:sz w:val="28"/>
          <w:szCs w:val="28"/>
        </w:rPr>
        <w:t xml:space="preserve">ВЕНГЕРОВСКОГО РАЙОНА НОВОСИБИРСКОЙ ОБЛАСТИ </w:t>
      </w:r>
    </w:p>
    <w:p w:rsidR="000D78C3" w:rsidRPr="00C95098" w:rsidRDefault="000D78C3" w:rsidP="000D78C3">
      <w:pPr>
        <w:spacing w:after="0" w:line="240" w:lineRule="auto"/>
        <w:ind w:firstLine="567"/>
        <w:jc w:val="center"/>
        <w:rPr>
          <w:rFonts w:ascii="Times New Roman" w:eastAsia="Times New Roman" w:hAnsi="Times New Roman"/>
          <w:b/>
          <w:bCs/>
          <w:sz w:val="28"/>
          <w:szCs w:val="28"/>
        </w:rPr>
      </w:pPr>
    </w:p>
    <w:p w:rsidR="000D78C3" w:rsidRPr="00C95098" w:rsidRDefault="000D78C3" w:rsidP="000D78C3">
      <w:pPr>
        <w:spacing w:after="0" w:line="240" w:lineRule="auto"/>
        <w:ind w:firstLine="567"/>
        <w:jc w:val="center"/>
        <w:rPr>
          <w:rFonts w:ascii="Times New Roman" w:eastAsia="Times New Roman" w:hAnsi="Times New Roman"/>
          <w:b/>
          <w:bCs/>
          <w:sz w:val="28"/>
          <w:szCs w:val="28"/>
        </w:rPr>
      </w:pPr>
      <w:r w:rsidRPr="00C95098">
        <w:rPr>
          <w:rFonts w:ascii="Times New Roman" w:eastAsia="Times New Roman" w:hAnsi="Times New Roman"/>
          <w:b/>
          <w:bCs/>
          <w:sz w:val="28"/>
          <w:szCs w:val="28"/>
        </w:rPr>
        <w:t xml:space="preserve">ПОСТАНОВЛЕНИЕ </w:t>
      </w:r>
    </w:p>
    <w:p w:rsidR="000D78C3" w:rsidRPr="00C95098" w:rsidRDefault="000D78C3" w:rsidP="000D78C3">
      <w:pPr>
        <w:spacing w:after="0" w:line="240" w:lineRule="auto"/>
        <w:ind w:firstLine="567"/>
        <w:jc w:val="center"/>
        <w:rPr>
          <w:rFonts w:ascii="Times New Roman" w:eastAsia="Times New Roman" w:hAnsi="Times New Roman"/>
          <w:b/>
          <w:bCs/>
          <w:sz w:val="28"/>
          <w:szCs w:val="28"/>
        </w:rPr>
      </w:pPr>
    </w:p>
    <w:p w:rsidR="000D78C3" w:rsidRPr="00C95098" w:rsidRDefault="000D78C3" w:rsidP="000D78C3">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от 10.07.</w:t>
      </w:r>
      <w:r w:rsidRPr="00C95098">
        <w:rPr>
          <w:rFonts w:ascii="Times New Roman" w:eastAsia="Times New Roman" w:hAnsi="Times New Roman"/>
          <w:bCs/>
          <w:sz w:val="28"/>
          <w:szCs w:val="28"/>
        </w:rPr>
        <w:t>2020</w:t>
      </w:r>
      <w:r>
        <w:rPr>
          <w:rFonts w:ascii="Times New Roman" w:eastAsia="Times New Roman" w:hAnsi="Times New Roman"/>
          <w:bCs/>
          <w:sz w:val="28"/>
          <w:szCs w:val="28"/>
        </w:rPr>
        <w:t xml:space="preserve"> </w:t>
      </w:r>
      <w:r w:rsidRPr="00C95098">
        <w:rPr>
          <w:rFonts w:ascii="Times New Roman" w:eastAsia="Times New Roman" w:hAnsi="Times New Roman"/>
          <w:bCs/>
          <w:sz w:val="28"/>
          <w:szCs w:val="28"/>
        </w:rPr>
        <w:t xml:space="preserve">г.      </w:t>
      </w:r>
      <w:r>
        <w:rPr>
          <w:rFonts w:ascii="Times New Roman" w:eastAsia="Times New Roman" w:hAnsi="Times New Roman"/>
          <w:bCs/>
          <w:sz w:val="28"/>
          <w:szCs w:val="28"/>
        </w:rPr>
        <w:t xml:space="preserve">                          с. Туруновка</w:t>
      </w:r>
      <w:r w:rsidRPr="00C95098">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                             № 37</w:t>
      </w:r>
    </w:p>
    <w:p w:rsidR="000D78C3" w:rsidRPr="00C95098" w:rsidRDefault="000D78C3" w:rsidP="000D78C3">
      <w:pPr>
        <w:spacing w:after="0" w:line="240" w:lineRule="auto"/>
        <w:jc w:val="both"/>
        <w:rPr>
          <w:rFonts w:ascii="Times New Roman" w:eastAsia="Times New Roman" w:hAnsi="Times New Roman"/>
          <w:bCs/>
          <w:sz w:val="28"/>
          <w:szCs w:val="28"/>
        </w:rPr>
      </w:pPr>
    </w:p>
    <w:p w:rsidR="000D78C3" w:rsidRPr="008C229C" w:rsidRDefault="000D78C3" w:rsidP="000D78C3">
      <w:pPr>
        <w:spacing w:after="0" w:line="240" w:lineRule="auto"/>
        <w:ind w:firstLine="567"/>
        <w:jc w:val="center"/>
        <w:rPr>
          <w:rFonts w:ascii="Times New Roman" w:eastAsia="Times New Roman" w:hAnsi="Times New Roman"/>
          <w:sz w:val="28"/>
          <w:szCs w:val="28"/>
        </w:rPr>
      </w:pPr>
      <w:r w:rsidRPr="008C229C">
        <w:rPr>
          <w:rFonts w:ascii="Times New Roman" w:eastAsia="Times New Roman" w:hAnsi="Times New Roman"/>
          <w:bCs/>
          <w:sz w:val="28"/>
          <w:szCs w:val="28"/>
        </w:rPr>
        <w:t xml:space="preserve">Об утверждении Порядка осуществления </w:t>
      </w:r>
      <w:proofErr w:type="gramStart"/>
      <w:r w:rsidRPr="008C229C">
        <w:rPr>
          <w:rFonts w:ascii="Times New Roman" w:eastAsia="Times New Roman" w:hAnsi="Times New Roman"/>
          <w:bCs/>
          <w:sz w:val="28"/>
          <w:szCs w:val="28"/>
        </w:rPr>
        <w:t>контроля за</w:t>
      </w:r>
      <w:proofErr w:type="gramEnd"/>
      <w:r w:rsidRPr="008C229C">
        <w:rPr>
          <w:rFonts w:ascii="Times New Roman" w:eastAsia="Times New Roman" w:hAnsi="Times New Roman"/>
          <w:bCs/>
          <w:sz w:val="28"/>
          <w:szCs w:val="28"/>
        </w:rPr>
        <w:t> использованием по назначению и сохранностью имущества,</w:t>
      </w:r>
      <w:r w:rsidRPr="00C95098">
        <w:rPr>
          <w:rFonts w:ascii="Times New Roman" w:eastAsia="Times New Roman" w:hAnsi="Times New Roman"/>
          <w:bCs/>
          <w:sz w:val="28"/>
          <w:szCs w:val="28"/>
        </w:rPr>
        <w:t xml:space="preserve"> </w:t>
      </w:r>
      <w:r w:rsidRPr="008C229C">
        <w:rPr>
          <w:rFonts w:ascii="Times New Roman" w:eastAsia="Times New Roman" w:hAnsi="Times New Roman"/>
          <w:bCs/>
          <w:sz w:val="28"/>
          <w:szCs w:val="28"/>
        </w:rPr>
        <w:t>закрепленного за муниципальными унитарными предприятиями на праве хозяйственного ведения</w:t>
      </w:r>
    </w:p>
    <w:p w:rsidR="000D78C3" w:rsidRPr="008C229C" w:rsidRDefault="000D78C3" w:rsidP="000D78C3">
      <w:pPr>
        <w:spacing w:after="0" w:line="240" w:lineRule="auto"/>
        <w:ind w:firstLine="567"/>
        <w:jc w:val="both"/>
        <w:rPr>
          <w:rFonts w:ascii="Times New Roman" w:eastAsia="Times New Roman" w:hAnsi="Times New Roman"/>
          <w:sz w:val="28"/>
          <w:szCs w:val="28"/>
        </w:rPr>
      </w:pPr>
      <w:r w:rsidRPr="008C229C">
        <w:rPr>
          <w:rFonts w:ascii="Times New Roman" w:eastAsia="Times New Roman" w:hAnsi="Times New Roman"/>
          <w:sz w:val="28"/>
          <w:szCs w:val="28"/>
        </w:rPr>
        <w:t> </w:t>
      </w:r>
    </w:p>
    <w:p w:rsidR="000D78C3" w:rsidRPr="008C229C" w:rsidRDefault="000D78C3" w:rsidP="000D78C3">
      <w:pPr>
        <w:spacing w:after="0" w:line="240" w:lineRule="auto"/>
        <w:ind w:firstLine="567"/>
        <w:jc w:val="both"/>
        <w:rPr>
          <w:rFonts w:ascii="Times New Roman" w:eastAsia="Times New Roman" w:hAnsi="Times New Roman"/>
          <w:sz w:val="28"/>
          <w:szCs w:val="28"/>
        </w:rPr>
      </w:pPr>
      <w:r w:rsidRPr="008C229C">
        <w:rPr>
          <w:rFonts w:ascii="Times New Roman" w:eastAsia="Times New Roman" w:hAnsi="Times New Roman"/>
          <w:sz w:val="28"/>
          <w:szCs w:val="28"/>
        </w:rPr>
        <w:t> </w:t>
      </w:r>
    </w:p>
    <w:p w:rsidR="000D78C3" w:rsidRPr="00C95098" w:rsidRDefault="000D78C3" w:rsidP="000D78C3">
      <w:pPr>
        <w:spacing w:after="0" w:line="240" w:lineRule="auto"/>
        <w:ind w:firstLine="567"/>
        <w:jc w:val="both"/>
        <w:rPr>
          <w:rFonts w:ascii="Times New Roman" w:eastAsia="Times New Roman" w:hAnsi="Times New Roman"/>
          <w:sz w:val="28"/>
          <w:szCs w:val="28"/>
        </w:rPr>
      </w:pPr>
      <w:proofErr w:type="gramStart"/>
      <w:r w:rsidRPr="008C229C">
        <w:rPr>
          <w:rFonts w:ascii="Times New Roman" w:eastAsia="Times New Roman" w:hAnsi="Times New Roman"/>
          <w:sz w:val="28"/>
          <w:szCs w:val="28"/>
        </w:rPr>
        <w:t>В соответствии с Гражданским кодексом Российской Федерации от 30.11.1994 г № 51-ФЗ, Федеральным законом от 06.10.2003 </w:t>
      </w:r>
      <w:hyperlink r:id="rId16" w:tgtFrame="_blank" w:history="1">
        <w:r w:rsidRPr="00C95098">
          <w:rPr>
            <w:rFonts w:ascii="Times New Roman" w:eastAsia="Times New Roman" w:hAnsi="Times New Roman"/>
            <w:sz w:val="28"/>
            <w:szCs w:val="28"/>
          </w:rPr>
          <w:t>№ 131-ФЗ</w:t>
        </w:r>
      </w:hyperlink>
      <w:r w:rsidRPr="008C229C">
        <w:rPr>
          <w:rFonts w:ascii="Times New Roman" w:eastAsia="Times New Roman" w:hAnsi="Times New Roman"/>
          <w:sz w:val="28"/>
          <w:szCs w:val="28"/>
        </w:rPr>
        <w:t> «Об о</w:t>
      </w:r>
      <w:r w:rsidRPr="008C229C">
        <w:rPr>
          <w:rFonts w:ascii="Times New Roman" w:eastAsia="Times New Roman" w:hAnsi="Times New Roman"/>
          <w:sz w:val="28"/>
          <w:szCs w:val="28"/>
        </w:rPr>
        <w:t>б</w:t>
      </w:r>
      <w:r w:rsidRPr="008C229C">
        <w:rPr>
          <w:rFonts w:ascii="Times New Roman" w:eastAsia="Times New Roman" w:hAnsi="Times New Roman"/>
          <w:sz w:val="28"/>
          <w:szCs w:val="28"/>
        </w:rPr>
        <w:t>щих принципах организации местного самоуправления в Российской Федер</w:t>
      </w:r>
      <w:r w:rsidRPr="008C229C">
        <w:rPr>
          <w:rFonts w:ascii="Times New Roman" w:eastAsia="Times New Roman" w:hAnsi="Times New Roman"/>
          <w:sz w:val="28"/>
          <w:szCs w:val="28"/>
        </w:rPr>
        <w:t>а</w:t>
      </w:r>
      <w:r w:rsidRPr="008C229C">
        <w:rPr>
          <w:rFonts w:ascii="Times New Roman" w:eastAsia="Times New Roman" w:hAnsi="Times New Roman"/>
          <w:sz w:val="28"/>
          <w:szCs w:val="28"/>
        </w:rPr>
        <w:t>ции», Федеральным законом от 14.11.2002 №161-ФЗ «О государственных и м</w:t>
      </w:r>
      <w:r w:rsidRPr="008C229C">
        <w:rPr>
          <w:rFonts w:ascii="Times New Roman" w:eastAsia="Times New Roman" w:hAnsi="Times New Roman"/>
          <w:sz w:val="28"/>
          <w:szCs w:val="28"/>
        </w:rPr>
        <w:t>у</w:t>
      </w:r>
      <w:r w:rsidRPr="008C229C">
        <w:rPr>
          <w:rFonts w:ascii="Times New Roman" w:eastAsia="Times New Roman" w:hAnsi="Times New Roman"/>
          <w:sz w:val="28"/>
          <w:szCs w:val="28"/>
        </w:rPr>
        <w:t>ниципальных унитарных предприятиях», </w:t>
      </w:r>
      <w:r>
        <w:rPr>
          <w:rFonts w:ascii="Times New Roman" w:eastAsia="Times New Roman" w:hAnsi="Times New Roman"/>
          <w:sz w:val="28"/>
          <w:szCs w:val="28"/>
        </w:rPr>
        <w:t xml:space="preserve">руководствуясь Уставом Туруновского </w:t>
      </w:r>
      <w:r w:rsidRPr="00C95098">
        <w:rPr>
          <w:rFonts w:ascii="Times New Roman" w:eastAsia="Times New Roman" w:hAnsi="Times New Roman"/>
          <w:sz w:val="28"/>
          <w:szCs w:val="28"/>
        </w:rPr>
        <w:t>сельсовета Венгеровского района Новосибирской</w:t>
      </w:r>
      <w:r>
        <w:rPr>
          <w:rFonts w:ascii="Times New Roman" w:eastAsia="Times New Roman" w:hAnsi="Times New Roman"/>
          <w:sz w:val="28"/>
          <w:szCs w:val="28"/>
        </w:rPr>
        <w:t xml:space="preserve"> области, администрация Тур</w:t>
      </w:r>
      <w:r>
        <w:rPr>
          <w:rFonts w:ascii="Times New Roman" w:eastAsia="Times New Roman" w:hAnsi="Times New Roman"/>
          <w:sz w:val="28"/>
          <w:szCs w:val="28"/>
        </w:rPr>
        <w:t>у</w:t>
      </w:r>
      <w:r>
        <w:rPr>
          <w:rFonts w:ascii="Times New Roman" w:eastAsia="Times New Roman" w:hAnsi="Times New Roman"/>
          <w:sz w:val="28"/>
          <w:szCs w:val="28"/>
        </w:rPr>
        <w:t xml:space="preserve">новского </w:t>
      </w:r>
      <w:r w:rsidRPr="00C95098">
        <w:rPr>
          <w:rFonts w:ascii="Times New Roman" w:eastAsia="Times New Roman" w:hAnsi="Times New Roman"/>
          <w:sz w:val="28"/>
          <w:szCs w:val="28"/>
        </w:rPr>
        <w:t>сельсовета Венгеровского района Новосибирской области</w:t>
      </w:r>
      <w:proofErr w:type="gramEnd"/>
    </w:p>
    <w:p w:rsidR="000D78C3" w:rsidRPr="008C229C" w:rsidRDefault="000D78C3" w:rsidP="000D78C3">
      <w:pPr>
        <w:spacing w:after="0" w:line="240" w:lineRule="auto"/>
        <w:ind w:firstLine="567"/>
        <w:jc w:val="both"/>
        <w:rPr>
          <w:rFonts w:ascii="Times New Roman" w:eastAsia="Times New Roman" w:hAnsi="Times New Roman"/>
          <w:b/>
          <w:sz w:val="28"/>
          <w:szCs w:val="28"/>
        </w:rPr>
      </w:pPr>
      <w:r w:rsidRPr="00D14DEF">
        <w:rPr>
          <w:rFonts w:ascii="Times New Roman" w:eastAsia="Times New Roman" w:hAnsi="Times New Roman"/>
          <w:b/>
          <w:sz w:val="28"/>
          <w:szCs w:val="28"/>
        </w:rPr>
        <w:t>ПОСТАНОВЛЯЕТ:</w:t>
      </w:r>
    </w:p>
    <w:p w:rsidR="000D78C3" w:rsidRPr="008C229C" w:rsidRDefault="000D78C3" w:rsidP="000D78C3">
      <w:pPr>
        <w:spacing w:after="0" w:line="240" w:lineRule="auto"/>
        <w:ind w:firstLine="567"/>
        <w:jc w:val="both"/>
        <w:rPr>
          <w:rFonts w:ascii="Times New Roman" w:eastAsia="Times New Roman" w:hAnsi="Times New Roman"/>
          <w:sz w:val="28"/>
          <w:szCs w:val="28"/>
        </w:rPr>
      </w:pPr>
      <w:r w:rsidRPr="008C229C">
        <w:rPr>
          <w:rFonts w:ascii="Times New Roman" w:eastAsia="Times New Roman" w:hAnsi="Times New Roman"/>
          <w:sz w:val="28"/>
          <w:szCs w:val="28"/>
        </w:rPr>
        <w:t> </w:t>
      </w:r>
    </w:p>
    <w:p w:rsidR="000D78C3" w:rsidRPr="00C95098" w:rsidRDefault="000D78C3" w:rsidP="000D78C3">
      <w:pPr>
        <w:spacing w:after="0" w:line="240" w:lineRule="auto"/>
        <w:ind w:firstLine="567"/>
        <w:jc w:val="both"/>
        <w:rPr>
          <w:rFonts w:ascii="Times New Roman" w:eastAsia="Times New Roman" w:hAnsi="Times New Roman"/>
          <w:sz w:val="28"/>
          <w:szCs w:val="28"/>
        </w:rPr>
      </w:pPr>
      <w:r w:rsidRPr="008C229C">
        <w:rPr>
          <w:rFonts w:ascii="Times New Roman" w:eastAsia="Times New Roman" w:hAnsi="Times New Roman"/>
          <w:sz w:val="28"/>
          <w:szCs w:val="28"/>
        </w:rPr>
        <w:t xml:space="preserve">1. Утвердить </w:t>
      </w:r>
      <w:r w:rsidRPr="00C95098">
        <w:rPr>
          <w:rFonts w:ascii="Times New Roman" w:eastAsia="Times New Roman" w:hAnsi="Times New Roman"/>
          <w:sz w:val="28"/>
          <w:szCs w:val="28"/>
        </w:rPr>
        <w:t xml:space="preserve">прилагаемый </w:t>
      </w:r>
      <w:r w:rsidRPr="008C229C">
        <w:rPr>
          <w:rFonts w:ascii="Times New Roman" w:eastAsia="Times New Roman" w:hAnsi="Times New Roman"/>
          <w:sz w:val="28"/>
          <w:szCs w:val="28"/>
        </w:rPr>
        <w:t xml:space="preserve">Порядок осуществления </w:t>
      </w:r>
      <w:proofErr w:type="gramStart"/>
      <w:r w:rsidRPr="008C229C">
        <w:rPr>
          <w:rFonts w:ascii="Times New Roman" w:eastAsia="Times New Roman" w:hAnsi="Times New Roman"/>
          <w:sz w:val="28"/>
          <w:szCs w:val="28"/>
        </w:rPr>
        <w:t>контроля за</w:t>
      </w:r>
      <w:proofErr w:type="gramEnd"/>
      <w:r w:rsidRPr="008C229C">
        <w:rPr>
          <w:rFonts w:ascii="Times New Roman" w:eastAsia="Times New Roman" w:hAnsi="Times New Roman"/>
          <w:sz w:val="28"/>
          <w:szCs w:val="28"/>
        </w:rPr>
        <w:t> использованием по назначению и сохранностью имущества,</w:t>
      </w:r>
      <w:r w:rsidRPr="00C95098">
        <w:rPr>
          <w:rFonts w:ascii="Times New Roman" w:eastAsia="Times New Roman" w:hAnsi="Times New Roman"/>
          <w:sz w:val="28"/>
          <w:szCs w:val="28"/>
        </w:rPr>
        <w:t xml:space="preserve"> </w:t>
      </w:r>
      <w:r w:rsidRPr="008C229C">
        <w:rPr>
          <w:rFonts w:ascii="Times New Roman" w:eastAsia="Times New Roman" w:hAnsi="Times New Roman"/>
          <w:sz w:val="28"/>
          <w:szCs w:val="28"/>
        </w:rPr>
        <w:t>закрепленного за муниципальными унитарными предприятиями на праве хозяйственного ведения</w:t>
      </w:r>
      <w:r w:rsidRPr="00C95098">
        <w:rPr>
          <w:rFonts w:ascii="Times New Roman" w:eastAsia="Times New Roman" w:hAnsi="Times New Roman"/>
          <w:sz w:val="28"/>
          <w:szCs w:val="28"/>
        </w:rPr>
        <w:t>.</w:t>
      </w:r>
    </w:p>
    <w:p w:rsidR="000D78C3" w:rsidRPr="00C95098" w:rsidRDefault="000D78C3" w:rsidP="000D78C3">
      <w:pPr>
        <w:spacing w:after="0" w:line="240" w:lineRule="auto"/>
        <w:ind w:firstLine="567"/>
        <w:jc w:val="both"/>
        <w:rPr>
          <w:rFonts w:ascii="Times New Roman" w:eastAsia="Times New Roman" w:hAnsi="Times New Roman"/>
          <w:sz w:val="28"/>
          <w:szCs w:val="28"/>
        </w:rPr>
      </w:pPr>
      <w:r w:rsidRPr="00C95098">
        <w:rPr>
          <w:rFonts w:ascii="Times New Roman" w:eastAsia="Times New Roman" w:hAnsi="Times New Roman"/>
          <w:sz w:val="28"/>
          <w:szCs w:val="28"/>
        </w:rPr>
        <w:t>2. Опубликовать настоящее постановление в периодическом печатном изд</w:t>
      </w:r>
      <w:r w:rsidRPr="00C95098">
        <w:rPr>
          <w:rFonts w:ascii="Times New Roman" w:eastAsia="Times New Roman" w:hAnsi="Times New Roman"/>
          <w:sz w:val="28"/>
          <w:szCs w:val="28"/>
        </w:rPr>
        <w:t>а</w:t>
      </w:r>
      <w:r w:rsidRPr="00C95098">
        <w:rPr>
          <w:rFonts w:ascii="Times New Roman" w:eastAsia="Times New Roman" w:hAnsi="Times New Roman"/>
          <w:sz w:val="28"/>
          <w:szCs w:val="28"/>
        </w:rPr>
        <w:t>ни</w:t>
      </w:r>
      <w:r>
        <w:rPr>
          <w:rFonts w:ascii="Times New Roman" w:eastAsia="Times New Roman" w:hAnsi="Times New Roman"/>
          <w:sz w:val="28"/>
          <w:szCs w:val="28"/>
        </w:rPr>
        <w:t xml:space="preserve">и «Вестник Туруновского сельсовета» </w:t>
      </w:r>
      <w:r w:rsidRPr="00C95098">
        <w:rPr>
          <w:rFonts w:ascii="Times New Roman" w:eastAsia="Times New Roman" w:hAnsi="Times New Roman"/>
          <w:sz w:val="28"/>
          <w:szCs w:val="28"/>
        </w:rPr>
        <w:t>и разместить на официаль</w:t>
      </w:r>
      <w:r>
        <w:rPr>
          <w:rFonts w:ascii="Times New Roman" w:eastAsia="Times New Roman" w:hAnsi="Times New Roman"/>
          <w:sz w:val="28"/>
          <w:szCs w:val="28"/>
        </w:rPr>
        <w:t>ном сайте а</w:t>
      </w:r>
      <w:r>
        <w:rPr>
          <w:rFonts w:ascii="Times New Roman" w:eastAsia="Times New Roman" w:hAnsi="Times New Roman"/>
          <w:sz w:val="28"/>
          <w:szCs w:val="28"/>
        </w:rPr>
        <w:t>д</w:t>
      </w:r>
      <w:r>
        <w:rPr>
          <w:rFonts w:ascii="Times New Roman" w:eastAsia="Times New Roman" w:hAnsi="Times New Roman"/>
          <w:sz w:val="28"/>
          <w:szCs w:val="28"/>
        </w:rPr>
        <w:t xml:space="preserve">министрации Туруновского </w:t>
      </w:r>
      <w:r w:rsidRPr="00C95098">
        <w:rPr>
          <w:rFonts w:ascii="Times New Roman" w:eastAsia="Times New Roman" w:hAnsi="Times New Roman"/>
          <w:sz w:val="28"/>
          <w:szCs w:val="28"/>
        </w:rPr>
        <w:t>сельсовета Венгеровского района Новосибирской области.</w:t>
      </w:r>
    </w:p>
    <w:p w:rsidR="000D78C3" w:rsidRPr="00C95098" w:rsidRDefault="000D78C3" w:rsidP="000D78C3">
      <w:pPr>
        <w:spacing w:after="0" w:line="240" w:lineRule="auto"/>
        <w:ind w:firstLine="567"/>
        <w:jc w:val="both"/>
        <w:rPr>
          <w:rFonts w:ascii="Times New Roman" w:eastAsia="Times New Roman" w:hAnsi="Times New Roman"/>
          <w:sz w:val="28"/>
          <w:szCs w:val="28"/>
        </w:rPr>
      </w:pPr>
      <w:r w:rsidRPr="00C95098">
        <w:rPr>
          <w:rFonts w:ascii="Times New Roman" w:eastAsia="Times New Roman" w:hAnsi="Times New Roman"/>
          <w:sz w:val="28"/>
          <w:szCs w:val="28"/>
        </w:rPr>
        <w:t xml:space="preserve">3. </w:t>
      </w:r>
      <w:proofErr w:type="gramStart"/>
      <w:r w:rsidRPr="00C95098">
        <w:rPr>
          <w:rFonts w:ascii="Times New Roman" w:eastAsia="Times New Roman" w:hAnsi="Times New Roman"/>
          <w:sz w:val="28"/>
          <w:szCs w:val="28"/>
        </w:rPr>
        <w:t>Контроль за</w:t>
      </w:r>
      <w:proofErr w:type="gramEnd"/>
      <w:r w:rsidRPr="00C95098">
        <w:rPr>
          <w:rFonts w:ascii="Times New Roman" w:eastAsia="Times New Roman" w:hAnsi="Times New Roman"/>
          <w:sz w:val="28"/>
          <w:szCs w:val="28"/>
        </w:rPr>
        <w:t xml:space="preserve"> исполнением настоящего постановлен</w:t>
      </w:r>
      <w:r>
        <w:rPr>
          <w:rFonts w:ascii="Times New Roman" w:eastAsia="Times New Roman" w:hAnsi="Times New Roman"/>
          <w:sz w:val="28"/>
          <w:szCs w:val="28"/>
        </w:rPr>
        <w:t>ия оставляю за собой</w:t>
      </w:r>
      <w:r w:rsidRPr="00C95098">
        <w:rPr>
          <w:rFonts w:ascii="Times New Roman" w:eastAsia="Times New Roman" w:hAnsi="Times New Roman"/>
          <w:sz w:val="28"/>
          <w:szCs w:val="28"/>
        </w:rPr>
        <w:t>.</w:t>
      </w:r>
    </w:p>
    <w:p w:rsidR="000D78C3" w:rsidRPr="00C95098" w:rsidRDefault="000D78C3" w:rsidP="000D78C3">
      <w:pPr>
        <w:spacing w:after="0" w:line="240" w:lineRule="auto"/>
        <w:ind w:firstLine="567"/>
        <w:jc w:val="both"/>
        <w:rPr>
          <w:rFonts w:ascii="Times New Roman" w:eastAsia="Times New Roman" w:hAnsi="Times New Roman"/>
          <w:sz w:val="28"/>
          <w:szCs w:val="28"/>
        </w:rPr>
      </w:pPr>
    </w:p>
    <w:p w:rsidR="000D78C3" w:rsidRPr="00C95098" w:rsidRDefault="000D78C3" w:rsidP="000D78C3">
      <w:pPr>
        <w:spacing w:after="0" w:line="240" w:lineRule="auto"/>
        <w:jc w:val="both"/>
        <w:rPr>
          <w:rFonts w:ascii="Times New Roman" w:eastAsia="Times New Roman" w:hAnsi="Times New Roman"/>
          <w:sz w:val="28"/>
          <w:szCs w:val="28"/>
        </w:rPr>
      </w:pPr>
    </w:p>
    <w:p w:rsidR="000D78C3" w:rsidRPr="00C95098" w:rsidRDefault="000D78C3" w:rsidP="000D78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Глава Туруновского </w:t>
      </w:r>
      <w:r w:rsidRPr="00C95098">
        <w:rPr>
          <w:rFonts w:ascii="Times New Roman" w:eastAsia="Times New Roman" w:hAnsi="Times New Roman"/>
          <w:sz w:val="28"/>
          <w:szCs w:val="28"/>
        </w:rPr>
        <w:t xml:space="preserve">сельсовета </w:t>
      </w:r>
    </w:p>
    <w:p w:rsidR="000D78C3" w:rsidRPr="008C229C" w:rsidRDefault="000D78C3" w:rsidP="000D78C3">
      <w:pPr>
        <w:spacing w:after="0" w:line="240" w:lineRule="auto"/>
        <w:jc w:val="both"/>
        <w:rPr>
          <w:rFonts w:ascii="Times New Roman" w:eastAsia="Times New Roman" w:hAnsi="Times New Roman"/>
          <w:sz w:val="28"/>
          <w:szCs w:val="28"/>
        </w:rPr>
      </w:pPr>
      <w:r w:rsidRPr="00C95098">
        <w:rPr>
          <w:rFonts w:ascii="Times New Roman" w:eastAsia="Times New Roman" w:hAnsi="Times New Roman"/>
          <w:sz w:val="28"/>
          <w:szCs w:val="28"/>
        </w:rPr>
        <w:t>Венгеровского района Новосибирской области</w:t>
      </w:r>
      <w:r>
        <w:rPr>
          <w:rFonts w:ascii="Times New Roman" w:eastAsia="Times New Roman" w:hAnsi="Times New Roman"/>
          <w:sz w:val="28"/>
          <w:szCs w:val="28"/>
        </w:rPr>
        <w:t xml:space="preserve">                    Т. А. Верниковская</w:t>
      </w:r>
    </w:p>
    <w:p w:rsidR="000D78C3" w:rsidRPr="00C95098"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br/>
      </w:r>
      <w:r w:rsidRPr="00F01720">
        <w:rPr>
          <w:rFonts w:ascii="Times New Roman" w:eastAsia="Times New Roman" w:hAnsi="Times New Roman"/>
          <w:spacing w:val="2"/>
          <w:sz w:val="28"/>
          <w:szCs w:val="28"/>
        </w:rPr>
        <w:br/>
      </w:r>
    </w:p>
    <w:p w:rsidR="000D78C3" w:rsidRPr="00C95098"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Pr="00C95098"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Pr="00C95098"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Pr="00C95098"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Pr="00C95098"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Pr="00C95098" w:rsidRDefault="000D78C3" w:rsidP="000D78C3">
      <w:pPr>
        <w:shd w:val="clear" w:color="auto" w:fill="FFFFFF"/>
        <w:spacing w:after="0" w:line="240" w:lineRule="auto"/>
        <w:jc w:val="right"/>
        <w:textAlignment w:val="baseline"/>
        <w:rPr>
          <w:rFonts w:ascii="Times New Roman" w:eastAsia="Times New Roman" w:hAnsi="Times New Roman"/>
          <w:sz w:val="28"/>
          <w:szCs w:val="28"/>
        </w:rPr>
      </w:pPr>
      <w:r w:rsidRPr="00C95098">
        <w:rPr>
          <w:rFonts w:ascii="Times New Roman" w:eastAsia="Times New Roman" w:hAnsi="Times New Roman"/>
          <w:spacing w:val="2"/>
          <w:sz w:val="28"/>
          <w:szCs w:val="28"/>
        </w:rPr>
        <w:t xml:space="preserve">Приложение </w:t>
      </w:r>
      <w:r w:rsidRPr="00C95098">
        <w:rPr>
          <w:rFonts w:ascii="Times New Roman" w:eastAsia="Times New Roman" w:hAnsi="Times New Roman"/>
          <w:spacing w:val="2"/>
          <w:sz w:val="28"/>
          <w:szCs w:val="28"/>
        </w:rPr>
        <w:br/>
        <w:t>к постановлению</w:t>
      </w:r>
      <w:r w:rsidRPr="00C95098">
        <w:rPr>
          <w:rFonts w:ascii="Times New Roman" w:eastAsia="Times New Roman" w:hAnsi="Times New Roman"/>
          <w:spacing w:val="2"/>
          <w:sz w:val="28"/>
          <w:szCs w:val="28"/>
        </w:rPr>
        <w:br/>
        <w:t>а</w:t>
      </w:r>
      <w:r w:rsidRPr="00F01720">
        <w:rPr>
          <w:rFonts w:ascii="Times New Roman" w:eastAsia="Times New Roman" w:hAnsi="Times New Roman"/>
          <w:spacing w:val="2"/>
          <w:sz w:val="28"/>
          <w:szCs w:val="28"/>
        </w:rPr>
        <w:t>дминистрации</w:t>
      </w:r>
      <w:r>
        <w:rPr>
          <w:rFonts w:ascii="Times New Roman" w:eastAsia="Times New Roman" w:hAnsi="Times New Roman"/>
          <w:spacing w:val="2"/>
          <w:sz w:val="28"/>
          <w:szCs w:val="28"/>
        </w:rPr>
        <w:t xml:space="preserve"> Туруновского </w:t>
      </w:r>
      <w:r w:rsidRPr="00C95098">
        <w:rPr>
          <w:rFonts w:ascii="Times New Roman" w:eastAsia="Times New Roman" w:hAnsi="Times New Roman"/>
          <w:sz w:val="28"/>
          <w:szCs w:val="28"/>
        </w:rPr>
        <w:t xml:space="preserve">сельсовета </w:t>
      </w:r>
    </w:p>
    <w:p w:rsidR="000D78C3" w:rsidRPr="00C95098" w:rsidRDefault="000D78C3" w:rsidP="000D78C3">
      <w:pPr>
        <w:shd w:val="clear" w:color="auto" w:fill="FFFFFF"/>
        <w:spacing w:after="0" w:line="240" w:lineRule="auto"/>
        <w:jc w:val="right"/>
        <w:textAlignment w:val="baseline"/>
        <w:rPr>
          <w:rFonts w:ascii="Times New Roman" w:eastAsia="Times New Roman" w:hAnsi="Times New Roman"/>
          <w:sz w:val="28"/>
          <w:szCs w:val="28"/>
        </w:rPr>
      </w:pPr>
      <w:r w:rsidRPr="00C95098">
        <w:rPr>
          <w:rFonts w:ascii="Times New Roman" w:eastAsia="Times New Roman" w:hAnsi="Times New Roman"/>
          <w:sz w:val="28"/>
          <w:szCs w:val="28"/>
        </w:rPr>
        <w:t>Венгеровского района Новосибирской области</w:t>
      </w:r>
    </w:p>
    <w:p w:rsidR="000D78C3" w:rsidRPr="00C95098"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r>
        <w:rPr>
          <w:rFonts w:ascii="Times New Roman" w:eastAsia="Times New Roman" w:hAnsi="Times New Roman"/>
          <w:sz w:val="28"/>
          <w:szCs w:val="28"/>
        </w:rPr>
        <w:t>От 10.07.2020 г.</w:t>
      </w:r>
      <w:r w:rsidRPr="00C95098">
        <w:rPr>
          <w:rFonts w:ascii="Times New Roman" w:eastAsia="Times New Roman" w:hAnsi="Times New Roman"/>
          <w:sz w:val="28"/>
          <w:szCs w:val="28"/>
        </w:rPr>
        <w:t xml:space="preserve"> №</w:t>
      </w:r>
      <w:r>
        <w:rPr>
          <w:rFonts w:ascii="Times New Roman" w:eastAsia="Times New Roman" w:hAnsi="Times New Roman"/>
          <w:sz w:val="28"/>
          <w:szCs w:val="28"/>
        </w:rPr>
        <w:t xml:space="preserve"> 37</w:t>
      </w:r>
      <w:r w:rsidRPr="00C95098">
        <w:rPr>
          <w:rFonts w:ascii="Times New Roman" w:eastAsia="Times New Roman" w:hAnsi="Times New Roman"/>
          <w:spacing w:val="2"/>
          <w:sz w:val="28"/>
          <w:szCs w:val="28"/>
        </w:rPr>
        <w:t xml:space="preserve"> </w:t>
      </w:r>
    </w:p>
    <w:p w:rsidR="000D78C3" w:rsidRPr="00C95098"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Pr="00C95098"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Pr="00C95098" w:rsidRDefault="000D78C3" w:rsidP="000D78C3">
      <w:pPr>
        <w:shd w:val="clear" w:color="auto" w:fill="FFFFFF"/>
        <w:spacing w:after="0" w:line="240" w:lineRule="auto"/>
        <w:jc w:val="center"/>
        <w:textAlignment w:val="baseline"/>
        <w:rPr>
          <w:rFonts w:ascii="Times New Roman" w:eastAsia="Times New Roman" w:hAnsi="Times New Roman"/>
          <w:sz w:val="28"/>
          <w:szCs w:val="28"/>
        </w:rPr>
      </w:pPr>
      <w:r w:rsidRPr="008C229C">
        <w:rPr>
          <w:rFonts w:ascii="Times New Roman" w:eastAsia="Times New Roman" w:hAnsi="Times New Roman"/>
          <w:sz w:val="28"/>
          <w:szCs w:val="28"/>
        </w:rPr>
        <w:t xml:space="preserve">Порядок осуществления </w:t>
      </w:r>
      <w:proofErr w:type="gramStart"/>
      <w:r w:rsidRPr="008C229C">
        <w:rPr>
          <w:rFonts w:ascii="Times New Roman" w:eastAsia="Times New Roman" w:hAnsi="Times New Roman"/>
          <w:sz w:val="28"/>
          <w:szCs w:val="28"/>
        </w:rPr>
        <w:t>контроля за</w:t>
      </w:r>
      <w:proofErr w:type="gramEnd"/>
      <w:r w:rsidRPr="008C229C">
        <w:rPr>
          <w:rFonts w:ascii="Times New Roman" w:eastAsia="Times New Roman" w:hAnsi="Times New Roman"/>
          <w:sz w:val="28"/>
          <w:szCs w:val="28"/>
        </w:rPr>
        <w:t> использованием по назначению и сохра</w:t>
      </w:r>
      <w:r w:rsidRPr="008C229C">
        <w:rPr>
          <w:rFonts w:ascii="Times New Roman" w:eastAsia="Times New Roman" w:hAnsi="Times New Roman"/>
          <w:sz w:val="28"/>
          <w:szCs w:val="28"/>
        </w:rPr>
        <w:t>н</w:t>
      </w:r>
      <w:r w:rsidRPr="008C229C">
        <w:rPr>
          <w:rFonts w:ascii="Times New Roman" w:eastAsia="Times New Roman" w:hAnsi="Times New Roman"/>
          <w:sz w:val="28"/>
          <w:szCs w:val="28"/>
        </w:rPr>
        <w:t>ностью имущества,</w:t>
      </w:r>
      <w:r w:rsidRPr="00C95098">
        <w:rPr>
          <w:rFonts w:ascii="Times New Roman" w:eastAsia="Times New Roman" w:hAnsi="Times New Roman"/>
          <w:sz w:val="28"/>
          <w:szCs w:val="28"/>
        </w:rPr>
        <w:t xml:space="preserve"> </w:t>
      </w:r>
      <w:r w:rsidRPr="008C229C">
        <w:rPr>
          <w:rFonts w:ascii="Times New Roman" w:eastAsia="Times New Roman" w:hAnsi="Times New Roman"/>
          <w:sz w:val="28"/>
          <w:szCs w:val="28"/>
        </w:rPr>
        <w:t>закрепленного за муниципальными унитарными предпр</w:t>
      </w:r>
      <w:r w:rsidRPr="008C229C">
        <w:rPr>
          <w:rFonts w:ascii="Times New Roman" w:eastAsia="Times New Roman" w:hAnsi="Times New Roman"/>
          <w:sz w:val="28"/>
          <w:szCs w:val="28"/>
        </w:rPr>
        <w:t>и</w:t>
      </w:r>
      <w:r w:rsidRPr="008C229C">
        <w:rPr>
          <w:rFonts w:ascii="Times New Roman" w:eastAsia="Times New Roman" w:hAnsi="Times New Roman"/>
          <w:sz w:val="28"/>
          <w:szCs w:val="28"/>
        </w:rPr>
        <w:t>ятиями на праве хозяйственного ведения</w:t>
      </w:r>
    </w:p>
    <w:p w:rsidR="000D78C3" w:rsidRPr="00C95098" w:rsidRDefault="000D78C3" w:rsidP="000D78C3">
      <w:pPr>
        <w:shd w:val="clear" w:color="auto" w:fill="FFFFFF"/>
        <w:spacing w:after="0" w:line="240" w:lineRule="auto"/>
        <w:textAlignment w:val="baseline"/>
        <w:rPr>
          <w:rFonts w:ascii="Times New Roman" w:eastAsia="Times New Roman" w:hAnsi="Times New Roman"/>
          <w:sz w:val="28"/>
          <w:szCs w:val="28"/>
        </w:rPr>
      </w:pP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br/>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1.1. </w:t>
      </w:r>
      <w:proofErr w:type="gramStart"/>
      <w:r w:rsidRPr="00F01720">
        <w:rPr>
          <w:rFonts w:ascii="Times New Roman" w:eastAsia="Times New Roman" w:hAnsi="Times New Roman"/>
          <w:spacing w:val="2"/>
          <w:sz w:val="28"/>
          <w:szCs w:val="28"/>
        </w:rPr>
        <w:t>Настоящий Порядок разработан в соответствии с </w:t>
      </w:r>
      <w:hyperlink r:id="rId17" w:history="1">
        <w:r w:rsidRPr="00C95098">
          <w:rPr>
            <w:rFonts w:ascii="Times New Roman" w:eastAsia="Times New Roman" w:hAnsi="Times New Roman"/>
            <w:spacing w:val="2"/>
            <w:sz w:val="28"/>
            <w:szCs w:val="28"/>
            <w:u w:val="single"/>
          </w:rPr>
          <w:t>Гражданским коде</w:t>
        </w:r>
        <w:r w:rsidRPr="00C95098">
          <w:rPr>
            <w:rFonts w:ascii="Times New Roman" w:eastAsia="Times New Roman" w:hAnsi="Times New Roman"/>
            <w:spacing w:val="2"/>
            <w:sz w:val="28"/>
            <w:szCs w:val="28"/>
            <w:u w:val="single"/>
          </w:rPr>
          <w:t>к</w:t>
        </w:r>
        <w:r w:rsidRPr="00C95098">
          <w:rPr>
            <w:rFonts w:ascii="Times New Roman" w:eastAsia="Times New Roman" w:hAnsi="Times New Roman"/>
            <w:spacing w:val="2"/>
            <w:sz w:val="28"/>
            <w:szCs w:val="28"/>
            <w:u w:val="single"/>
          </w:rPr>
          <w:t>сом Российской Федерации</w:t>
        </w:r>
      </w:hyperlink>
      <w:r w:rsidRPr="00F01720">
        <w:rPr>
          <w:rFonts w:ascii="Times New Roman" w:eastAsia="Times New Roman" w:hAnsi="Times New Roman"/>
          <w:spacing w:val="2"/>
          <w:sz w:val="28"/>
          <w:szCs w:val="28"/>
        </w:rPr>
        <w:t>, </w:t>
      </w:r>
      <w:hyperlink r:id="rId18" w:history="1">
        <w:r w:rsidRPr="00C95098">
          <w:rPr>
            <w:rFonts w:ascii="Times New Roman" w:eastAsia="Times New Roman" w:hAnsi="Times New Roman"/>
            <w:spacing w:val="2"/>
            <w:sz w:val="28"/>
            <w:szCs w:val="28"/>
            <w:u w:val="single"/>
          </w:rPr>
          <w:t>Федеральным законом от 06.10.2003 N 131-ФЗ "Об общих принципах организации местного самоуправления в Российской Фед</w:t>
        </w:r>
        <w:r w:rsidRPr="00C95098">
          <w:rPr>
            <w:rFonts w:ascii="Times New Roman" w:eastAsia="Times New Roman" w:hAnsi="Times New Roman"/>
            <w:spacing w:val="2"/>
            <w:sz w:val="28"/>
            <w:szCs w:val="28"/>
            <w:u w:val="single"/>
          </w:rPr>
          <w:t>е</w:t>
        </w:r>
        <w:r w:rsidRPr="00C95098">
          <w:rPr>
            <w:rFonts w:ascii="Times New Roman" w:eastAsia="Times New Roman" w:hAnsi="Times New Roman"/>
            <w:spacing w:val="2"/>
            <w:sz w:val="28"/>
            <w:szCs w:val="28"/>
            <w:u w:val="single"/>
          </w:rPr>
          <w:t>рации"</w:t>
        </w:r>
      </w:hyperlink>
      <w:r w:rsidRPr="00F01720">
        <w:rPr>
          <w:rFonts w:ascii="Times New Roman" w:eastAsia="Times New Roman" w:hAnsi="Times New Roman"/>
          <w:spacing w:val="2"/>
          <w:sz w:val="28"/>
          <w:szCs w:val="28"/>
        </w:rPr>
        <w:t>, </w:t>
      </w:r>
      <w:hyperlink r:id="rId19" w:history="1">
        <w:r w:rsidRPr="00C95098">
          <w:rPr>
            <w:rFonts w:ascii="Times New Roman" w:eastAsia="Times New Roman" w:hAnsi="Times New Roman"/>
            <w:spacing w:val="2"/>
            <w:sz w:val="28"/>
            <w:szCs w:val="28"/>
            <w:u w:val="single"/>
          </w:rPr>
          <w:t>Федеральным законом от 14.11.2002 N 161-ФЗ "О государственных и муниципальных унитарных предприятиях"</w:t>
        </w:r>
      </w:hyperlink>
      <w:r w:rsidRPr="00F01720">
        <w:rPr>
          <w:rFonts w:ascii="Times New Roman" w:eastAsia="Times New Roman" w:hAnsi="Times New Roman"/>
          <w:spacing w:val="2"/>
          <w:sz w:val="28"/>
          <w:szCs w:val="28"/>
        </w:rPr>
        <w:t>,</w:t>
      </w:r>
      <w:r>
        <w:rPr>
          <w:rFonts w:ascii="Times New Roman" w:eastAsia="Times New Roman" w:hAnsi="Times New Roman"/>
          <w:spacing w:val="2"/>
          <w:sz w:val="28"/>
          <w:szCs w:val="28"/>
        </w:rPr>
        <w:t xml:space="preserve"> Туруновского </w:t>
      </w:r>
      <w:r w:rsidRPr="00C95098">
        <w:rPr>
          <w:rFonts w:ascii="Times New Roman" w:eastAsia="Times New Roman" w:hAnsi="Times New Roman"/>
          <w:sz w:val="28"/>
          <w:szCs w:val="28"/>
        </w:rPr>
        <w:t>сельсовета Венгеро</w:t>
      </w:r>
      <w:r w:rsidRPr="00C95098">
        <w:rPr>
          <w:rFonts w:ascii="Times New Roman" w:eastAsia="Times New Roman" w:hAnsi="Times New Roman"/>
          <w:sz w:val="28"/>
          <w:szCs w:val="28"/>
        </w:rPr>
        <w:t>в</w:t>
      </w:r>
      <w:r w:rsidRPr="00C95098">
        <w:rPr>
          <w:rFonts w:ascii="Times New Roman" w:eastAsia="Times New Roman" w:hAnsi="Times New Roman"/>
          <w:sz w:val="28"/>
          <w:szCs w:val="28"/>
        </w:rPr>
        <w:t>ского района Новосибирской области</w:t>
      </w:r>
      <w:r w:rsidRPr="00F01720">
        <w:rPr>
          <w:rFonts w:ascii="Times New Roman" w:eastAsia="Times New Roman" w:hAnsi="Times New Roman"/>
          <w:spacing w:val="2"/>
          <w:sz w:val="28"/>
          <w:szCs w:val="28"/>
        </w:rPr>
        <w:t xml:space="preserve"> и устанавливает процедуру контроля за использованием по назначению и сохранностью имущества</w:t>
      </w:r>
      <w:r>
        <w:rPr>
          <w:rFonts w:ascii="Times New Roman" w:eastAsia="Times New Roman" w:hAnsi="Times New Roman"/>
          <w:sz w:val="28"/>
          <w:szCs w:val="28"/>
        </w:rPr>
        <w:t xml:space="preserve"> Туруновского </w:t>
      </w:r>
      <w:r w:rsidRPr="00C95098">
        <w:rPr>
          <w:rFonts w:ascii="Times New Roman" w:eastAsia="Times New Roman" w:hAnsi="Times New Roman"/>
          <w:sz w:val="28"/>
          <w:szCs w:val="28"/>
        </w:rPr>
        <w:t>сел</w:t>
      </w:r>
      <w:r w:rsidRPr="00C95098">
        <w:rPr>
          <w:rFonts w:ascii="Times New Roman" w:eastAsia="Times New Roman" w:hAnsi="Times New Roman"/>
          <w:sz w:val="28"/>
          <w:szCs w:val="28"/>
        </w:rPr>
        <w:t>ь</w:t>
      </w:r>
      <w:r w:rsidRPr="00C95098">
        <w:rPr>
          <w:rFonts w:ascii="Times New Roman" w:eastAsia="Times New Roman" w:hAnsi="Times New Roman"/>
          <w:sz w:val="28"/>
          <w:szCs w:val="28"/>
        </w:rPr>
        <w:t>совета Венгеровского района Новосибирской области</w:t>
      </w:r>
      <w:proofErr w:type="gramEnd"/>
      <w:r w:rsidRPr="00C95098">
        <w:rPr>
          <w:rFonts w:ascii="Times New Roman" w:eastAsia="Times New Roman" w:hAnsi="Times New Roman"/>
          <w:sz w:val="28"/>
          <w:szCs w:val="28"/>
        </w:rPr>
        <w:t xml:space="preserve"> (далее - муниципальное имущество)</w:t>
      </w:r>
      <w:r w:rsidRPr="00F01720">
        <w:rPr>
          <w:rFonts w:ascii="Times New Roman" w:eastAsia="Times New Roman" w:hAnsi="Times New Roman"/>
          <w:spacing w:val="2"/>
          <w:sz w:val="28"/>
          <w:szCs w:val="28"/>
        </w:rPr>
        <w:t xml:space="preserve"> находящегося у муниципальных унитарных предприятий (далее - Предприятия) </w:t>
      </w:r>
      <w:r w:rsidRPr="00C95098">
        <w:rPr>
          <w:rFonts w:ascii="Times New Roman" w:eastAsia="Times New Roman" w:hAnsi="Times New Roman"/>
          <w:spacing w:val="2"/>
          <w:sz w:val="28"/>
          <w:szCs w:val="28"/>
        </w:rPr>
        <w:t>на праве хозяйственного ведения</w:t>
      </w:r>
      <w:r w:rsidRPr="00F01720">
        <w:rPr>
          <w:rFonts w:ascii="Times New Roman" w:eastAsia="Times New Roman" w:hAnsi="Times New Roman"/>
          <w:spacing w:val="2"/>
          <w:sz w:val="28"/>
          <w:szCs w:val="28"/>
        </w:rPr>
        <w:t>;</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1.2. Объектом контроля является муниципальное движимое и недвижимое имущество.</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1.3. Целями и задачами осуществления мероприятий по </w:t>
      </w:r>
      <w:proofErr w:type="gramStart"/>
      <w:r w:rsidRPr="00F01720">
        <w:rPr>
          <w:rFonts w:ascii="Times New Roman" w:eastAsia="Times New Roman" w:hAnsi="Times New Roman"/>
          <w:spacing w:val="2"/>
          <w:sz w:val="28"/>
          <w:szCs w:val="28"/>
        </w:rPr>
        <w:t>контролю за</w:t>
      </w:r>
      <w:proofErr w:type="gramEnd"/>
      <w:r w:rsidRPr="00F01720">
        <w:rPr>
          <w:rFonts w:ascii="Times New Roman" w:eastAsia="Times New Roman" w:hAnsi="Times New Roman"/>
          <w:spacing w:val="2"/>
          <w:sz w:val="28"/>
          <w:szCs w:val="28"/>
        </w:rPr>
        <w:t xml:space="preserve"> и</w:t>
      </w:r>
      <w:r w:rsidRPr="00F01720">
        <w:rPr>
          <w:rFonts w:ascii="Times New Roman" w:eastAsia="Times New Roman" w:hAnsi="Times New Roman"/>
          <w:spacing w:val="2"/>
          <w:sz w:val="28"/>
          <w:szCs w:val="28"/>
        </w:rPr>
        <w:t>с</w:t>
      </w:r>
      <w:r w:rsidRPr="00F01720">
        <w:rPr>
          <w:rFonts w:ascii="Times New Roman" w:eastAsia="Times New Roman" w:hAnsi="Times New Roman"/>
          <w:spacing w:val="2"/>
          <w:sz w:val="28"/>
          <w:szCs w:val="28"/>
        </w:rPr>
        <w:t>пользованием по назначению и сохранностью муниципального имущества я</w:t>
      </w:r>
      <w:r w:rsidRPr="00F01720">
        <w:rPr>
          <w:rFonts w:ascii="Times New Roman" w:eastAsia="Times New Roman" w:hAnsi="Times New Roman"/>
          <w:spacing w:val="2"/>
          <w:sz w:val="28"/>
          <w:szCs w:val="28"/>
        </w:rPr>
        <w:t>в</w:t>
      </w:r>
      <w:r w:rsidRPr="00F01720">
        <w:rPr>
          <w:rFonts w:ascii="Times New Roman" w:eastAsia="Times New Roman" w:hAnsi="Times New Roman"/>
          <w:spacing w:val="2"/>
          <w:sz w:val="28"/>
          <w:szCs w:val="28"/>
        </w:rPr>
        <w:t>ляются:</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установление фактического наличия муниципального имущества, закре</w:t>
      </w:r>
      <w:r w:rsidRPr="00F01720">
        <w:rPr>
          <w:rFonts w:ascii="Times New Roman" w:eastAsia="Times New Roman" w:hAnsi="Times New Roman"/>
          <w:spacing w:val="2"/>
          <w:sz w:val="28"/>
          <w:szCs w:val="28"/>
        </w:rPr>
        <w:t>п</w:t>
      </w:r>
      <w:r w:rsidRPr="00F01720">
        <w:rPr>
          <w:rFonts w:ascii="Times New Roman" w:eastAsia="Times New Roman" w:hAnsi="Times New Roman"/>
          <w:spacing w:val="2"/>
          <w:sz w:val="28"/>
          <w:szCs w:val="28"/>
        </w:rPr>
        <w:t>ленного за правообладателями, его состояния и пригодности к дальнейшей эк</w:t>
      </w:r>
      <w:r w:rsidRPr="00F01720">
        <w:rPr>
          <w:rFonts w:ascii="Times New Roman" w:eastAsia="Times New Roman" w:hAnsi="Times New Roman"/>
          <w:spacing w:val="2"/>
          <w:sz w:val="28"/>
          <w:szCs w:val="28"/>
        </w:rPr>
        <w:t>с</w:t>
      </w:r>
      <w:r w:rsidRPr="00F01720">
        <w:rPr>
          <w:rFonts w:ascii="Times New Roman" w:eastAsia="Times New Roman" w:hAnsi="Times New Roman"/>
          <w:spacing w:val="2"/>
          <w:sz w:val="28"/>
          <w:szCs w:val="28"/>
        </w:rPr>
        <w:t>плуатации;</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выявление фактов использования муниципального имущества без прав</w:t>
      </w:r>
      <w:r w:rsidRPr="00F01720">
        <w:rPr>
          <w:rFonts w:ascii="Times New Roman" w:eastAsia="Times New Roman" w:hAnsi="Times New Roman"/>
          <w:spacing w:val="2"/>
          <w:sz w:val="28"/>
          <w:szCs w:val="28"/>
        </w:rPr>
        <w:t>о</w:t>
      </w:r>
      <w:r w:rsidRPr="00F01720">
        <w:rPr>
          <w:rFonts w:ascii="Times New Roman" w:eastAsia="Times New Roman" w:hAnsi="Times New Roman"/>
          <w:spacing w:val="2"/>
          <w:sz w:val="28"/>
          <w:szCs w:val="28"/>
        </w:rPr>
        <w:t>вых оснований;</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выявление излишнего, неиспользуемого или используемого не по назнач</w:t>
      </w:r>
      <w:r w:rsidRPr="00F01720">
        <w:rPr>
          <w:rFonts w:ascii="Times New Roman" w:eastAsia="Times New Roman" w:hAnsi="Times New Roman"/>
          <w:spacing w:val="2"/>
          <w:sz w:val="28"/>
          <w:szCs w:val="28"/>
        </w:rPr>
        <w:t>е</w:t>
      </w:r>
      <w:r w:rsidRPr="00F01720">
        <w:rPr>
          <w:rFonts w:ascii="Times New Roman" w:eastAsia="Times New Roman" w:hAnsi="Times New Roman"/>
          <w:spacing w:val="2"/>
          <w:sz w:val="28"/>
          <w:szCs w:val="28"/>
        </w:rPr>
        <w:t>нию муниципального имущества, а также нарушений установленного порядка его использования.</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1.4. В ходе контроля устанавливаются:</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фактическое наличие (сохранность) и состояние муниципального имущ</w:t>
      </w:r>
      <w:r w:rsidRPr="00F01720">
        <w:rPr>
          <w:rFonts w:ascii="Times New Roman" w:eastAsia="Times New Roman" w:hAnsi="Times New Roman"/>
          <w:spacing w:val="2"/>
          <w:sz w:val="28"/>
          <w:szCs w:val="28"/>
        </w:rPr>
        <w:t>е</w:t>
      </w:r>
      <w:r w:rsidRPr="00F01720">
        <w:rPr>
          <w:rFonts w:ascii="Times New Roman" w:eastAsia="Times New Roman" w:hAnsi="Times New Roman"/>
          <w:spacing w:val="2"/>
          <w:sz w:val="28"/>
          <w:szCs w:val="28"/>
        </w:rPr>
        <w:t>ства;</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наличие излишнего, неиспользуемого муниципального имущества, испол</w:t>
      </w:r>
      <w:r w:rsidRPr="00F01720">
        <w:rPr>
          <w:rFonts w:ascii="Times New Roman" w:eastAsia="Times New Roman" w:hAnsi="Times New Roman"/>
          <w:spacing w:val="2"/>
          <w:sz w:val="28"/>
          <w:szCs w:val="28"/>
        </w:rPr>
        <w:t>ь</w:t>
      </w:r>
      <w:r w:rsidRPr="00F01720">
        <w:rPr>
          <w:rFonts w:ascii="Times New Roman" w:eastAsia="Times New Roman" w:hAnsi="Times New Roman"/>
          <w:spacing w:val="2"/>
          <w:sz w:val="28"/>
          <w:szCs w:val="28"/>
        </w:rPr>
        <w:t>зуемого не по назначению либо в нарушение действующего законодательства;</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наличие правовых оснований использования муниципального имущества третьими лицами;</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соответствие сведений, внесенных в Реестр муниципального имущества, фактическим данным и сведениям Единого государственного реестра недв</w:t>
      </w:r>
      <w:r w:rsidRPr="00F01720">
        <w:rPr>
          <w:rFonts w:ascii="Times New Roman" w:eastAsia="Times New Roman" w:hAnsi="Times New Roman"/>
          <w:spacing w:val="2"/>
          <w:sz w:val="28"/>
          <w:szCs w:val="28"/>
        </w:rPr>
        <w:t>и</w:t>
      </w:r>
      <w:r w:rsidRPr="00F01720">
        <w:rPr>
          <w:rFonts w:ascii="Times New Roman" w:eastAsia="Times New Roman" w:hAnsi="Times New Roman"/>
          <w:spacing w:val="2"/>
          <w:sz w:val="28"/>
          <w:szCs w:val="28"/>
        </w:rPr>
        <w:t>жимости;</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неучтенное муниципальное имущество.</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1.5. Действия по </w:t>
      </w:r>
      <w:proofErr w:type="gramStart"/>
      <w:r w:rsidRPr="00F01720">
        <w:rPr>
          <w:rFonts w:ascii="Times New Roman" w:eastAsia="Times New Roman" w:hAnsi="Times New Roman"/>
          <w:spacing w:val="2"/>
          <w:sz w:val="28"/>
          <w:szCs w:val="28"/>
        </w:rPr>
        <w:t>контролю за</w:t>
      </w:r>
      <w:proofErr w:type="gramEnd"/>
      <w:r w:rsidRPr="00F01720">
        <w:rPr>
          <w:rFonts w:ascii="Times New Roman" w:eastAsia="Times New Roman" w:hAnsi="Times New Roman"/>
          <w:spacing w:val="2"/>
          <w:sz w:val="28"/>
          <w:szCs w:val="28"/>
        </w:rPr>
        <w:t xml:space="preserve"> использованием по назначению и сохранн</w:t>
      </w:r>
      <w:r w:rsidRPr="00F01720">
        <w:rPr>
          <w:rFonts w:ascii="Times New Roman" w:eastAsia="Times New Roman" w:hAnsi="Times New Roman"/>
          <w:spacing w:val="2"/>
          <w:sz w:val="28"/>
          <w:szCs w:val="28"/>
        </w:rPr>
        <w:t>о</w:t>
      </w:r>
      <w:r w:rsidRPr="00F01720">
        <w:rPr>
          <w:rFonts w:ascii="Times New Roman" w:eastAsia="Times New Roman" w:hAnsi="Times New Roman"/>
          <w:spacing w:val="2"/>
          <w:sz w:val="28"/>
          <w:szCs w:val="28"/>
        </w:rPr>
        <w:t>стью муниц</w:t>
      </w:r>
      <w:r w:rsidRPr="00C95098">
        <w:rPr>
          <w:rFonts w:ascii="Times New Roman" w:eastAsia="Times New Roman" w:hAnsi="Times New Roman"/>
          <w:spacing w:val="2"/>
          <w:sz w:val="28"/>
          <w:szCs w:val="28"/>
        </w:rPr>
        <w:t>ипального имущества осуществляет администрация</w:t>
      </w:r>
      <w:r>
        <w:rPr>
          <w:rFonts w:ascii="Times New Roman" w:eastAsia="Times New Roman" w:hAnsi="Times New Roman"/>
          <w:spacing w:val="2"/>
          <w:sz w:val="28"/>
          <w:szCs w:val="28"/>
        </w:rPr>
        <w:t xml:space="preserve"> Туруновского </w:t>
      </w:r>
      <w:r w:rsidRPr="00C95098">
        <w:rPr>
          <w:rFonts w:ascii="Times New Roman" w:eastAsia="Times New Roman" w:hAnsi="Times New Roman"/>
          <w:sz w:val="28"/>
          <w:szCs w:val="28"/>
        </w:rPr>
        <w:t>сельсовета Венгеровского района Новосибирской области (далее - администр</w:t>
      </w:r>
      <w:r w:rsidRPr="00C95098">
        <w:rPr>
          <w:rFonts w:ascii="Times New Roman" w:eastAsia="Times New Roman" w:hAnsi="Times New Roman"/>
          <w:sz w:val="28"/>
          <w:szCs w:val="28"/>
        </w:rPr>
        <w:t>а</w:t>
      </w:r>
      <w:r w:rsidRPr="00C95098">
        <w:rPr>
          <w:rFonts w:ascii="Times New Roman" w:eastAsia="Times New Roman" w:hAnsi="Times New Roman"/>
          <w:sz w:val="28"/>
          <w:szCs w:val="28"/>
        </w:rPr>
        <w:t>ция муниципального образования)</w:t>
      </w:r>
      <w:r w:rsidRPr="00F01720">
        <w:rPr>
          <w:rFonts w:ascii="Times New Roman" w:eastAsia="Times New Roman" w:hAnsi="Times New Roman"/>
          <w:spacing w:val="2"/>
          <w:sz w:val="28"/>
          <w:szCs w:val="28"/>
        </w:rPr>
        <w:t>.</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lastRenderedPageBreak/>
        <w:t xml:space="preserve">1.6. </w:t>
      </w:r>
      <w:proofErr w:type="gramStart"/>
      <w:r w:rsidRPr="00F01720">
        <w:rPr>
          <w:rFonts w:ascii="Times New Roman" w:eastAsia="Times New Roman" w:hAnsi="Times New Roman"/>
          <w:spacing w:val="2"/>
          <w:sz w:val="28"/>
          <w:szCs w:val="28"/>
        </w:rPr>
        <w:t>Контроль за</w:t>
      </w:r>
      <w:proofErr w:type="gramEnd"/>
      <w:r w:rsidRPr="00F01720">
        <w:rPr>
          <w:rFonts w:ascii="Times New Roman" w:eastAsia="Times New Roman" w:hAnsi="Times New Roman"/>
          <w:spacing w:val="2"/>
          <w:sz w:val="28"/>
          <w:szCs w:val="28"/>
        </w:rPr>
        <w:t xml:space="preserve"> использованием по назначению и сохранностью муниц</w:t>
      </w:r>
      <w:r w:rsidRPr="00F01720">
        <w:rPr>
          <w:rFonts w:ascii="Times New Roman" w:eastAsia="Times New Roman" w:hAnsi="Times New Roman"/>
          <w:spacing w:val="2"/>
          <w:sz w:val="28"/>
          <w:szCs w:val="28"/>
        </w:rPr>
        <w:t>и</w:t>
      </w:r>
      <w:r w:rsidRPr="00F01720">
        <w:rPr>
          <w:rFonts w:ascii="Times New Roman" w:eastAsia="Times New Roman" w:hAnsi="Times New Roman"/>
          <w:spacing w:val="2"/>
          <w:sz w:val="28"/>
          <w:szCs w:val="28"/>
        </w:rPr>
        <w:t>пального имущества осуществляется в форме плановых и внеплановых пров</w:t>
      </w:r>
      <w:r w:rsidRPr="00F01720">
        <w:rPr>
          <w:rFonts w:ascii="Times New Roman" w:eastAsia="Times New Roman" w:hAnsi="Times New Roman"/>
          <w:spacing w:val="2"/>
          <w:sz w:val="28"/>
          <w:szCs w:val="28"/>
        </w:rPr>
        <w:t>е</w:t>
      </w:r>
      <w:r w:rsidRPr="00F01720">
        <w:rPr>
          <w:rFonts w:ascii="Times New Roman" w:eastAsia="Times New Roman" w:hAnsi="Times New Roman"/>
          <w:spacing w:val="2"/>
          <w:sz w:val="28"/>
          <w:szCs w:val="28"/>
        </w:rPr>
        <w:t>рок.</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1.7. При проведении плановых и внеплановых проверок </w:t>
      </w:r>
      <w:r w:rsidRPr="00C95098">
        <w:rPr>
          <w:rFonts w:ascii="Times New Roman" w:eastAsia="Times New Roman" w:hAnsi="Times New Roman"/>
          <w:spacing w:val="2"/>
          <w:sz w:val="28"/>
          <w:szCs w:val="28"/>
        </w:rPr>
        <w:t xml:space="preserve">администрация муниципального образования </w:t>
      </w:r>
      <w:r w:rsidRPr="00F01720">
        <w:rPr>
          <w:rFonts w:ascii="Times New Roman" w:eastAsia="Times New Roman" w:hAnsi="Times New Roman"/>
          <w:spacing w:val="2"/>
          <w:sz w:val="28"/>
          <w:szCs w:val="28"/>
        </w:rPr>
        <w:t xml:space="preserve">привлекает представителей </w:t>
      </w:r>
      <w:r w:rsidRPr="00C95098">
        <w:rPr>
          <w:rFonts w:ascii="Times New Roman" w:eastAsia="Times New Roman" w:hAnsi="Times New Roman"/>
          <w:spacing w:val="2"/>
          <w:sz w:val="28"/>
          <w:szCs w:val="28"/>
        </w:rPr>
        <w:t>Предприятия</w:t>
      </w:r>
      <w:r w:rsidRPr="00F01720">
        <w:rPr>
          <w:rFonts w:ascii="Times New Roman" w:eastAsia="Times New Roman" w:hAnsi="Times New Roman"/>
          <w:spacing w:val="2"/>
          <w:sz w:val="28"/>
          <w:szCs w:val="28"/>
        </w:rPr>
        <w:t>.</w:t>
      </w:r>
    </w:p>
    <w:p w:rsidR="000D78C3" w:rsidRPr="00C95098" w:rsidRDefault="000D78C3" w:rsidP="000D78C3">
      <w:pPr>
        <w:shd w:val="clear" w:color="auto" w:fill="FFFFFF"/>
        <w:spacing w:after="0" w:line="240" w:lineRule="auto"/>
        <w:ind w:firstLine="567"/>
        <w:jc w:val="both"/>
        <w:textAlignment w:val="baseline"/>
        <w:outlineLvl w:val="2"/>
        <w:rPr>
          <w:rFonts w:ascii="Times New Roman" w:eastAsia="Times New Roman" w:hAnsi="Times New Roman"/>
          <w:spacing w:val="2"/>
          <w:sz w:val="28"/>
          <w:szCs w:val="28"/>
        </w:rPr>
      </w:pPr>
    </w:p>
    <w:p w:rsidR="000D78C3" w:rsidRPr="00F01720" w:rsidRDefault="000D78C3" w:rsidP="000D78C3">
      <w:pPr>
        <w:shd w:val="clear" w:color="auto" w:fill="FFFFFF"/>
        <w:spacing w:after="0" w:line="240" w:lineRule="auto"/>
        <w:ind w:firstLine="567"/>
        <w:jc w:val="center"/>
        <w:textAlignment w:val="baseline"/>
        <w:outlineLvl w:val="2"/>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2. Организация и порядок проведения плановых проверок</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2.1. Плановые проверки осуществляются на основании </w:t>
      </w:r>
      <w:r w:rsidRPr="00C95098">
        <w:rPr>
          <w:rFonts w:ascii="Times New Roman" w:eastAsia="Times New Roman" w:hAnsi="Times New Roman"/>
          <w:spacing w:val="2"/>
          <w:sz w:val="28"/>
          <w:szCs w:val="28"/>
        </w:rPr>
        <w:t xml:space="preserve">распоряжения </w:t>
      </w:r>
      <w:r w:rsidRPr="00F01720">
        <w:rPr>
          <w:rFonts w:ascii="Times New Roman" w:eastAsia="Times New Roman" w:hAnsi="Times New Roman"/>
          <w:spacing w:val="2"/>
          <w:sz w:val="28"/>
          <w:szCs w:val="28"/>
        </w:rPr>
        <w:t xml:space="preserve"> </w:t>
      </w:r>
      <w:r w:rsidRPr="00C95098">
        <w:rPr>
          <w:rFonts w:ascii="Times New Roman" w:eastAsia="Times New Roman" w:hAnsi="Times New Roman"/>
          <w:spacing w:val="2"/>
          <w:sz w:val="28"/>
          <w:szCs w:val="28"/>
        </w:rPr>
        <w:t>а</w:t>
      </w:r>
      <w:r w:rsidRPr="00C95098">
        <w:rPr>
          <w:rFonts w:ascii="Times New Roman" w:eastAsia="Times New Roman" w:hAnsi="Times New Roman"/>
          <w:spacing w:val="2"/>
          <w:sz w:val="28"/>
          <w:szCs w:val="28"/>
        </w:rPr>
        <w:t>д</w:t>
      </w:r>
      <w:r w:rsidRPr="00C95098">
        <w:rPr>
          <w:rFonts w:ascii="Times New Roman" w:eastAsia="Times New Roman" w:hAnsi="Times New Roman"/>
          <w:spacing w:val="2"/>
          <w:sz w:val="28"/>
          <w:szCs w:val="28"/>
        </w:rPr>
        <w:t>министрации муниципального образования</w:t>
      </w:r>
      <w:r w:rsidRPr="00F01720">
        <w:rPr>
          <w:rFonts w:ascii="Times New Roman" w:eastAsia="Times New Roman" w:hAnsi="Times New Roman"/>
          <w:spacing w:val="2"/>
          <w:sz w:val="28"/>
          <w:szCs w:val="28"/>
        </w:rPr>
        <w:t xml:space="preserve"> на проведение проверки не позднее 1 декабря года, предшествующего году проведения проверок.</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План проверок подлежит опубликованию в течение 10 рабочих дней со дня утверждения на официальном </w:t>
      </w:r>
      <w:r w:rsidRPr="00C95098">
        <w:rPr>
          <w:rFonts w:ascii="Times New Roman" w:eastAsia="Times New Roman" w:hAnsi="Times New Roman"/>
          <w:spacing w:val="2"/>
          <w:sz w:val="28"/>
          <w:szCs w:val="28"/>
        </w:rPr>
        <w:t>сайте администрации муниципального образов</w:t>
      </w:r>
      <w:r w:rsidRPr="00C95098">
        <w:rPr>
          <w:rFonts w:ascii="Times New Roman" w:eastAsia="Times New Roman" w:hAnsi="Times New Roman"/>
          <w:spacing w:val="2"/>
          <w:sz w:val="28"/>
          <w:szCs w:val="28"/>
        </w:rPr>
        <w:t>а</w:t>
      </w:r>
      <w:r w:rsidRPr="00C95098">
        <w:rPr>
          <w:rFonts w:ascii="Times New Roman" w:eastAsia="Times New Roman" w:hAnsi="Times New Roman"/>
          <w:spacing w:val="2"/>
          <w:sz w:val="28"/>
          <w:szCs w:val="28"/>
        </w:rPr>
        <w:t>ния</w:t>
      </w:r>
      <w:r w:rsidRPr="00F01720">
        <w:rPr>
          <w:rFonts w:ascii="Times New Roman" w:eastAsia="Times New Roman" w:hAnsi="Times New Roman"/>
          <w:spacing w:val="2"/>
          <w:sz w:val="28"/>
          <w:szCs w:val="28"/>
        </w:rPr>
        <w:t>.</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2.2. В плане проверок указываются следующие сведения:</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наименование, адрес (точное местонахождение), реестровый номер объе</w:t>
      </w:r>
      <w:r w:rsidRPr="00F01720">
        <w:rPr>
          <w:rFonts w:ascii="Times New Roman" w:eastAsia="Times New Roman" w:hAnsi="Times New Roman"/>
          <w:spacing w:val="2"/>
          <w:sz w:val="28"/>
          <w:szCs w:val="28"/>
        </w:rPr>
        <w:t>к</w:t>
      </w:r>
      <w:r w:rsidRPr="00F01720">
        <w:rPr>
          <w:rFonts w:ascii="Times New Roman" w:eastAsia="Times New Roman" w:hAnsi="Times New Roman"/>
          <w:spacing w:val="2"/>
          <w:sz w:val="28"/>
          <w:szCs w:val="28"/>
        </w:rPr>
        <w:t>та;</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наименование Предприятия, за которым закреплен проверяемый объект муниципального имущества;</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наименование органа, осуществляющего проверку;</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дата начала проведения проверки;</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дата завершения проверки.</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2.3. Плановые проверки осуществляются в форме обследования имущес</w:t>
      </w:r>
      <w:r w:rsidRPr="00F01720">
        <w:rPr>
          <w:rFonts w:ascii="Times New Roman" w:eastAsia="Times New Roman" w:hAnsi="Times New Roman"/>
          <w:spacing w:val="2"/>
          <w:sz w:val="28"/>
          <w:szCs w:val="28"/>
        </w:rPr>
        <w:t>т</w:t>
      </w:r>
      <w:r w:rsidRPr="00F01720">
        <w:rPr>
          <w:rFonts w:ascii="Times New Roman" w:eastAsia="Times New Roman" w:hAnsi="Times New Roman"/>
          <w:spacing w:val="2"/>
          <w:sz w:val="28"/>
          <w:szCs w:val="28"/>
        </w:rPr>
        <w:t>ва, находящегося в пользовании Предприятия и документарной сверки док</w:t>
      </w:r>
      <w:r w:rsidRPr="00F01720">
        <w:rPr>
          <w:rFonts w:ascii="Times New Roman" w:eastAsia="Times New Roman" w:hAnsi="Times New Roman"/>
          <w:spacing w:val="2"/>
          <w:sz w:val="28"/>
          <w:szCs w:val="28"/>
        </w:rPr>
        <w:t>у</w:t>
      </w:r>
      <w:r w:rsidRPr="00F01720">
        <w:rPr>
          <w:rFonts w:ascii="Times New Roman" w:eastAsia="Times New Roman" w:hAnsi="Times New Roman"/>
          <w:spacing w:val="2"/>
          <w:sz w:val="28"/>
          <w:szCs w:val="28"/>
        </w:rPr>
        <w:t>ментов, предоставляемых правообладателем, с данными, содержащимися в Р</w:t>
      </w:r>
      <w:r>
        <w:rPr>
          <w:rFonts w:ascii="Times New Roman" w:eastAsia="Times New Roman" w:hAnsi="Times New Roman"/>
          <w:spacing w:val="2"/>
          <w:sz w:val="28"/>
          <w:szCs w:val="28"/>
        </w:rPr>
        <w:t>е</w:t>
      </w:r>
      <w:r>
        <w:rPr>
          <w:rFonts w:ascii="Times New Roman" w:eastAsia="Times New Roman" w:hAnsi="Times New Roman"/>
          <w:spacing w:val="2"/>
          <w:sz w:val="28"/>
          <w:szCs w:val="28"/>
        </w:rPr>
        <w:t>е</w:t>
      </w:r>
      <w:r>
        <w:rPr>
          <w:rFonts w:ascii="Times New Roman" w:eastAsia="Times New Roman" w:hAnsi="Times New Roman"/>
          <w:spacing w:val="2"/>
          <w:sz w:val="28"/>
          <w:szCs w:val="28"/>
        </w:rPr>
        <w:t xml:space="preserve">стре муниципального имущества Туруновского </w:t>
      </w:r>
      <w:r w:rsidRPr="00C95098">
        <w:rPr>
          <w:rFonts w:ascii="Times New Roman" w:eastAsia="Times New Roman" w:hAnsi="Times New Roman"/>
          <w:spacing w:val="2"/>
          <w:sz w:val="28"/>
          <w:szCs w:val="28"/>
        </w:rPr>
        <w:t>сельсовета Венгеровского ра</w:t>
      </w:r>
      <w:r w:rsidRPr="00C95098">
        <w:rPr>
          <w:rFonts w:ascii="Times New Roman" w:eastAsia="Times New Roman" w:hAnsi="Times New Roman"/>
          <w:spacing w:val="2"/>
          <w:sz w:val="28"/>
          <w:szCs w:val="28"/>
        </w:rPr>
        <w:t>й</w:t>
      </w:r>
      <w:r w:rsidRPr="00C95098">
        <w:rPr>
          <w:rFonts w:ascii="Times New Roman" w:eastAsia="Times New Roman" w:hAnsi="Times New Roman"/>
          <w:spacing w:val="2"/>
          <w:sz w:val="28"/>
          <w:szCs w:val="28"/>
        </w:rPr>
        <w:t>она Новосибирской области</w:t>
      </w:r>
      <w:r>
        <w:rPr>
          <w:rFonts w:ascii="Times New Roman" w:eastAsia="Times New Roman" w:hAnsi="Times New Roman"/>
          <w:spacing w:val="2"/>
          <w:sz w:val="28"/>
          <w:szCs w:val="28"/>
        </w:rPr>
        <w:t xml:space="preserve"> (далее – реестр муниципального имущества)</w:t>
      </w:r>
      <w:r w:rsidRPr="00F01720">
        <w:rPr>
          <w:rFonts w:ascii="Times New Roman" w:eastAsia="Times New Roman" w:hAnsi="Times New Roman"/>
          <w:spacing w:val="2"/>
          <w:sz w:val="28"/>
          <w:szCs w:val="28"/>
        </w:rPr>
        <w:t>, в Едином государственном реестре недвижимости для недвижимых объектов, р</w:t>
      </w:r>
      <w:r w:rsidRPr="00F01720">
        <w:rPr>
          <w:rFonts w:ascii="Times New Roman" w:eastAsia="Times New Roman" w:hAnsi="Times New Roman"/>
          <w:spacing w:val="2"/>
          <w:sz w:val="28"/>
          <w:szCs w:val="28"/>
        </w:rPr>
        <w:t>е</w:t>
      </w:r>
      <w:r w:rsidRPr="00F01720">
        <w:rPr>
          <w:rFonts w:ascii="Times New Roman" w:eastAsia="Times New Roman" w:hAnsi="Times New Roman"/>
          <w:spacing w:val="2"/>
          <w:sz w:val="28"/>
          <w:szCs w:val="28"/>
        </w:rPr>
        <w:t>зультатами обследования муниципального имущества.</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Обследование проводится по месту нахождения муниципального имущ</w:t>
      </w:r>
      <w:r w:rsidRPr="00F01720">
        <w:rPr>
          <w:rFonts w:ascii="Times New Roman" w:eastAsia="Times New Roman" w:hAnsi="Times New Roman"/>
          <w:spacing w:val="2"/>
          <w:sz w:val="28"/>
          <w:szCs w:val="28"/>
        </w:rPr>
        <w:t>е</w:t>
      </w:r>
      <w:r w:rsidRPr="00F01720">
        <w:rPr>
          <w:rFonts w:ascii="Times New Roman" w:eastAsia="Times New Roman" w:hAnsi="Times New Roman"/>
          <w:spacing w:val="2"/>
          <w:sz w:val="28"/>
          <w:szCs w:val="28"/>
        </w:rPr>
        <w:t>ства.</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C95098">
        <w:rPr>
          <w:rFonts w:ascii="Times New Roman" w:eastAsia="Times New Roman" w:hAnsi="Times New Roman"/>
          <w:spacing w:val="2"/>
          <w:sz w:val="28"/>
          <w:szCs w:val="28"/>
        </w:rPr>
        <w:t>2.4</w:t>
      </w:r>
      <w:r w:rsidRPr="00F01720">
        <w:rPr>
          <w:rFonts w:ascii="Times New Roman" w:eastAsia="Times New Roman" w:hAnsi="Times New Roman"/>
          <w:spacing w:val="2"/>
          <w:sz w:val="28"/>
          <w:szCs w:val="28"/>
        </w:rPr>
        <w:t xml:space="preserve">. Перед началом проведения проверки </w:t>
      </w:r>
      <w:r w:rsidRPr="00C95098">
        <w:rPr>
          <w:rFonts w:ascii="Times New Roman" w:eastAsia="Times New Roman" w:hAnsi="Times New Roman"/>
          <w:spacing w:val="2"/>
          <w:sz w:val="28"/>
          <w:szCs w:val="28"/>
        </w:rPr>
        <w:t>администрация муниципального образования</w:t>
      </w:r>
      <w:r w:rsidRPr="00F01720">
        <w:rPr>
          <w:rFonts w:ascii="Times New Roman" w:eastAsia="Times New Roman" w:hAnsi="Times New Roman"/>
          <w:spacing w:val="2"/>
          <w:sz w:val="28"/>
          <w:szCs w:val="28"/>
        </w:rPr>
        <w:t xml:space="preserve"> письменно уведомляет Предприятие о предстоящей проверке м</w:t>
      </w:r>
      <w:r w:rsidRPr="00F01720">
        <w:rPr>
          <w:rFonts w:ascii="Times New Roman" w:eastAsia="Times New Roman" w:hAnsi="Times New Roman"/>
          <w:spacing w:val="2"/>
          <w:sz w:val="28"/>
          <w:szCs w:val="28"/>
        </w:rPr>
        <w:t>у</w:t>
      </w:r>
      <w:r w:rsidRPr="00F01720">
        <w:rPr>
          <w:rFonts w:ascii="Times New Roman" w:eastAsia="Times New Roman" w:hAnsi="Times New Roman"/>
          <w:spacing w:val="2"/>
          <w:sz w:val="28"/>
          <w:szCs w:val="28"/>
        </w:rPr>
        <w:t>ниципального имущества.</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Письменное уведомление направляется не </w:t>
      </w:r>
      <w:proofErr w:type="gramStart"/>
      <w:r w:rsidRPr="00F01720">
        <w:rPr>
          <w:rFonts w:ascii="Times New Roman" w:eastAsia="Times New Roman" w:hAnsi="Times New Roman"/>
          <w:spacing w:val="2"/>
          <w:sz w:val="28"/>
          <w:szCs w:val="28"/>
        </w:rPr>
        <w:t>позднее</w:t>
      </w:r>
      <w:proofErr w:type="gramEnd"/>
      <w:r w:rsidRPr="00F01720">
        <w:rPr>
          <w:rFonts w:ascii="Times New Roman" w:eastAsia="Times New Roman" w:hAnsi="Times New Roman"/>
          <w:spacing w:val="2"/>
          <w:sz w:val="28"/>
          <w:szCs w:val="28"/>
        </w:rPr>
        <w:t xml:space="preserve"> чем за три рабочих дня до начала проведения проверки.</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Письменное уведомление должно содержать данные о виде проверки, о</w:t>
      </w:r>
      <w:r w:rsidRPr="00F01720">
        <w:rPr>
          <w:rFonts w:ascii="Times New Roman" w:eastAsia="Times New Roman" w:hAnsi="Times New Roman"/>
          <w:spacing w:val="2"/>
          <w:sz w:val="28"/>
          <w:szCs w:val="28"/>
        </w:rPr>
        <w:t>с</w:t>
      </w:r>
      <w:r w:rsidRPr="00F01720">
        <w:rPr>
          <w:rFonts w:ascii="Times New Roman" w:eastAsia="Times New Roman" w:hAnsi="Times New Roman"/>
          <w:spacing w:val="2"/>
          <w:sz w:val="28"/>
          <w:szCs w:val="28"/>
        </w:rPr>
        <w:t>новании проведения проверки, объекте контроля, проверяемом периоде, сроках проведения проверки, осуществляющих проверку лицах (с указанием должн</w:t>
      </w:r>
      <w:r w:rsidRPr="00F01720">
        <w:rPr>
          <w:rFonts w:ascii="Times New Roman" w:eastAsia="Times New Roman" w:hAnsi="Times New Roman"/>
          <w:spacing w:val="2"/>
          <w:sz w:val="28"/>
          <w:szCs w:val="28"/>
        </w:rPr>
        <w:t>о</w:t>
      </w:r>
      <w:r w:rsidRPr="00F01720">
        <w:rPr>
          <w:rFonts w:ascii="Times New Roman" w:eastAsia="Times New Roman" w:hAnsi="Times New Roman"/>
          <w:spacing w:val="2"/>
          <w:sz w:val="28"/>
          <w:szCs w:val="28"/>
        </w:rPr>
        <w:t>стей и рабочих телефонов), а также перечень документов и информации, нео</w:t>
      </w:r>
      <w:r w:rsidRPr="00F01720">
        <w:rPr>
          <w:rFonts w:ascii="Times New Roman" w:eastAsia="Times New Roman" w:hAnsi="Times New Roman"/>
          <w:spacing w:val="2"/>
          <w:sz w:val="28"/>
          <w:szCs w:val="28"/>
        </w:rPr>
        <w:t>б</w:t>
      </w:r>
      <w:r w:rsidRPr="00F01720">
        <w:rPr>
          <w:rFonts w:ascii="Times New Roman" w:eastAsia="Times New Roman" w:hAnsi="Times New Roman"/>
          <w:spacing w:val="2"/>
          <w:sz w:val="28"/>
          <w:szCs w:val="28"/>
        </w:rPr>
        <w:t>ходимых при ее проведении.</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C95098">
        <w:rPr>
          <w:rFonts w:ascii="Times New Roman" w:eastAsia="Times New Roman" w:hAnsi="Times New Roman"/>
          <w:spacing w:val="2"/>
          <w:sz w:val="28"/>
          <w:szCs w:val="28"/>
        </w:rPr>
        <w:t>2.5</w:t>
      </w:r>
      <w:r w:rsidRPr="00F01720">
        <w:rPr>
          <w:rFonts w:ascii="Times New Roman" w:eastAsia="Times New Roman" w:hAnsi="Times New Roman"/>
          <w:spacing w:val="2"/>
          <w:sz w:val="28"/>
          <w:szCs w:val="28"/>
        </w:rPr>
        <w:t>. Срок проведения плановой проверки не может превышать двадцати рабочих дней.</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proofErr w:type="gramStart"/>
      <w:r w:rsidRPr="00F01720">
        <w:rPr>
          <w:rFonts w:ascii="Times New Roman" w:eastAsia="Times New Roman" w:hAnsi="Times New Roman"/>
          <w:spacing w:val="2"/>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осущест</w:t>
      </w:r>
      <w:r w:rsidRPr="00F01720">
        <w:rPr>
          <w:rFonts w:ascii="Times New Roman" w:eastAsia="Times New Roman" w:hAnsi="Times New Roman"/>
          <w:spacing w:val="2"/>
          <w:sz w:val="28"/>
          <w:szCs w:val="28"/>
        </w:rPr>
        <w:t>в</w:t>
      </w:r>
      <w:r w:rsidRPr="00F01720">
        <w:rPr>
          <w:rFonts w:ascii="Times New Roman" w:eastAsia="Times New Roman" w:hAnsi="Times New Roman"/>
          <w:spacing w:val="2"/>
          <w:sz w:val="28"/>
          <w:szCs w:val="28"/>
        </w:rPr>
        <w:t xml:space="preserve">ляющих плановую проверку, срок проведения плановой проверки может быть продлен </w:t>
      </w:r>
      <w:r>
        <w:rPr>
          <w:rFonts w:ascii="Times New Roman" w:eastAsia="Times New Roman" w:hAnsi="Times New Roman"/>
          <w:spacing w:val="2"/>
          <w:sz w:val="28"/>
          <w:szCs w:val="28"/>
        </w:rPr>
        <w:t xml:space="preserve">главой Туруновского </w:t>
      </w:r>
      <w:r w:rsidRPr="00C95098">
        <w:rPr>
          <w:rFonts w:ascii="Times New Roman" w:eastAsia="Times New Roman" w:hAnsi="Times New Roman"/>
          <w:spacing w:val="2"/>
          <w:sz w:val="28"/>
          <w:szCs w:val="28"/>
        </w:rPr>
        <w:t xml:space="preserve">сельсовета Венгеровского района Новосибирской </w:t>
      </w:r>
      <w:r w:rsidRPr="00C95098">
        <w:rPr>
          <w:rFonts w:ascii="Times New Roman" w:eastAsia="Times New Roman" w:hAnsi="Times New Roman"/>
          <w:spacing w:val="2"/>
          <w:sz w:val="28"/>
          <w:szCs w:val="28"/>
        </w:rPr>
        <w:lastRenderedPageBreak/>
        <w:t>области (далее - глава муниципального образования)</w:t>
      </w:r>
      <w:r w:rsidRPr="00F01720">
        <w:rPr>
          <w:rFonts w:ascii="Times New Roman" w:eastAsia="Times New Roman" w:hAnsi="Times New Roman"/>
          <w:spacing w:val="2"/>
          <w:sz w:val="28"/>
          <w:szCs w:val="28"/>
        </w:rPr>
        <w:t>, но не более чем на дв</w:t>
      </w:r>
      <w:r w:rsidRPr="00F01720">
        <w:rPr>
          <w:rFonts w:ascii="Times New Roman" w:eastAsia="Times New Roman" w:hAnsi="Times New Roman"/>
          <w:spacing w:val="2"/>
          <w:sz w:val="28"/>
          <w:szCs w:val="28"/>
        </w:rPr>
        <w:t>а</w:t>
      </w:r>
      <w:r w:rsidRPr="00F01720">
        <w:rPr>
          <w:rFonts w:ascii="Times New Roman" w:eastAsia="Times New Roman" w:hAnsi="Times New Roman"/>
          <w:spacing w:val="2"/>
          <w:sz w:val="28"/>
          <w:szCs w:val="28"/>
        </w:rPr>
        <w:t>дцать рабочих дней.</w:t>
      </w:r>
      <w:proofErr w:type="gramEnd"/>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C95098">
        <w:rPr>
          <w:rFonts w:ascii="Times New Roman" w:eastAsia="Times New Roman" w:hAnsi="Times New Roman"/>
          <w:spacing w:val="2"/>
          <w:sz w:val="28"/>
          <w:szCs w:val="28"/>
        </w:rPr>
        <w:t>2.5</w:t>
      </w:r>
      <w:r w:rsidRPr="00F01720">
        <w:rPr>
          <w:rFonts w:ascii="Times New Roman" w:eastAsia="Times New Roman" w:hAnsi="Times New Roman"/>
          <w:spacing w:val="2"/>
          <w:sz w:val="28"/>
          <w:szCs w:val="28"/>
        </w:rPr>
        <w:t>. При осуществлении проверки лица, осуществляющие проверку:</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проверяют фактическое наличие, состояние и фактическое использование объекта контроля путем его осмотра;</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в случае использования муниципального имущества третьими лицами у</w:t>
      </w:r>
      <w:r w:rsidRPr="00F01720">
        <w:rPr>
          <w:rFonts w:ascii="Times New Roman" w:eastAsia="Times New Roman" w:hAnsi="Times New Roman"/>
          <w:spacing w:val="2"/>
          <w:sz w:val="28"/>
          <w:szCs w:val="28"/>
        </w:rPr>
        <w:t>с</w:t>
      </w:r>
      <w:r w:rsidRPr="00F01720">
        <w:rPr>
          <w:rFonts w:ascii="Times New Roman" w:eastAsia="Times New Roman" w:hAnsi="Times New Roman"/>
          <w:spacing w:val="2"/>
          <w:sz w:val="28"/>
          <w:szCs w:val="28"/>
        </w:rPr>
        <w:t>танавливают законность такого использования;</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запрашивают и получают документы и объяснения должностных лиц пр</w:t>
      </w:r>
      <w:r w:rsidRPr="00F01720">
        <w:rPr>
          <w:rFonts w:ascii="Times New Roman" w:eastAsia="Times New Roman" w:hAnsi="Times New Roman"/>
          <w:spacing w:val="2"/>
          <w:sz w:val="28"/>
          <w:szCs w:val="28"/>
        </w:rPr>
        <w:t>а</w:t>
      </w:r>
      <w:r w:rsidRPr="00F01720">
        <w:rPr>
          <w:rFonts w:ascii="Times New Roman" w:eastAsia="Times New Roman" w:hAnsi="Times New Roman"/>
          <w:spacing w:val="2"/>
          <w:sz w:val="28"/>
          <w:szCs w:val="28"/>
        </w:rPr>
        <w:t>вообладателя муниципального имущества с целью выявления неиспользуемого или используемого не по назначению объекта контроля;</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выявляют неучтенное муниципальное имущество;</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анализируют представленные правообладателем муниципального имущ</w:t>
      </w:r>
      <w:r w:rsidRPr="00F01720">
        <w:rPr>
          <w:rFonts w:ascii="Times New Roman" w:eastAsia="Times New Roman" w:hAnsi="Times New Roman"/>
          <w:spacing w:val="2"/>
          <w:sz w:val="28"/>
          <w:szCs w:val="28"/>
        </w:rPr>
        <w:t>е</w:t>
      </w:r>
      <w:r w:rsidRPr="00F01720">
        <w:rPr>
          <w:rFonts w:ascii="Times New Roman" w:eastAsia="Times New Roman" w:hAnsi="Times New Roman"/>
          <w:spacing w:val="2"/>
          <w:sz w:val="28"/>
          <w:szCs w:val="28"/>
        </w:rPr>
        <w:t>ства документы на соответствие сведений, содержащихся в Реестре муниц</w:t>
      </w:r>
      <w:r w:rsidRPr="00F01720">
        <w:rPr>
          <w:rFonts w:ascii="Times New Roman" w:eastAsia="Times New Roman" w:hAnsi="Times New Roman"/>
          <w:spacing w:val="2"/>
          <w:sz w:val="28"/>
          <w:szCs w:val="28"/>
        </w:rPr>
        <w:t>и</w:t>
      </w:r>
      <w:r w:rsidRPr="00F01720">
        <w:rPr>
          <w:rFonts w:ascii="Times New Roman" w:eastAsia="Times New Roman" w:hAnsi="Times New Roman"/>
          <w:spacing w:val="2"/>
          <w:sz w:val="28"/>
          <w:szCs w:val="28"/>
        </w:rPr>
        <w:t>пального имущества, в Едином государственном реестре недвижимости, фа</w:t>
      </w:r>
      <w:r w:rsidRPr="00F01720">
        <w:rPr>
          <w:rFonts w:ascii="Times New Roman" w:eastAsia="Times New Roman" w:hAnsi="Times New Roman"/>
          <w:spacing w:val="2"/>
          <w:sz w:val="28"/>
          <w:szCs w:val="28"/>
        </w:rPr>
        <w:t>к</w:t>
      </w:r>
      <w:r w:rsidRPr="00F01720">
        <w:rPr>
          <w:rFonts w:ascii="Times New Roman" w:eastAsia="Times New Roman" w:hAnsi="Times New Roman"/>
          <w:spacing w:val="2"/>
          <w:sz w:val="28"/>
          <w:szCs w:val="28"/>
        </w:rPr>
        <w:t>тическому состоянию объекта контроля.</w:t>
      </w:r>
    </w:p>
    <w:p w:rsidR="000D78C3" w:rsidRPr="00C95098" w:rsidRDefault="000D78C3" w:rsidP="000D78C3">
      <w:pPr>
        <w:shd w:val="clear" w:color="auto" w:fill="FFFFFF"/>
        <w:spacing w:after="0" w:line="240" w:lineRule="auto"/>
        <w:ind w:firstLine="567"/>
        <w:jc w:val="both"/>
        <w:textAlignment w:val="baseline"/>
        <w:outlineLvl w:val="2"/>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3. Организация и порядок проведения внеплановых проверок</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3.1. В целях проверки устранения нарушений действующего законодател</w:t>
      </w:r>
      <w:r w:rsidRPr="00F01720">
        <w:rPr>
          <w:rFonts w:ascii="Times New Roman" w:eastAsia="Times New Roman" w:hAnsi="Times New Roman"/>
          <w:spacing w:val="2"/>
          <w:sz w:val="28"/>
          <w:szCs w:val="28"/>
        </w:rPr>
        <w:t>ь</w:t>
      </w:r>
      <w:r w:rsidRPr="00F01720">
        <w:rPr>
          <w:rFonts w:ascii="Times New Roman" w:eastAsia="Times New Roman" w:hAnsi="Times New Roman"/>
          <w:spacing w:val="2"/>
          <w:sz w:val="28"/>
          <w:szCs w:val="28"/>
        </w:rPr>
        <w:t>ства по ранее проведенным проверкам проводятся внеплановые проверки.</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Внеплановые проверки проводятся в форме обследования и документа</w:t>
      </w:r>
      <w:r w:rsidRPr="00F01720">
        <w:rPr>
          <w:rFonts w:ascii="Times New Roman" w:eastAsia="Times New Roman" w:hAnsi="Times New Roman"/>
          <w:spacing w:val="2"/>
          <w:sz w:val="28"/>
          <w:szCs w:val="28"/>
        </w:rPr>
        <w:t>р</w:t>
      </w:r>
      <w:r w:rsidRPr="00F01720">
        <w:rPr>
          <w:rFonts w:ascii="Times New Roman" w:eastAsia="Times New Roman" w:hAnsi="Times New Roman"/>
          <w:spacing w:val="2"/>
          <w:sz w:val="28"/>
          <w:szCs w:val="28"/>
        </w:rPr>
        <w:t>ной сверки документов, предоставляемых правообладателем, с данными, с</w:t>
      </w:r>
      <w:r w:rsidRPr="00F01720">
        <w:rPr>
          <w:rFonts w:ascii="Times New Roman" w:eastAsia="Times New Roman" w:hAnsi="Times New Roman"/>
          <w:spacing w:val="2"/>
          <w:sz w:val="28"/>
          <w:szCs w:val="28"/>
        </w:rPr>
        <w:t>о</w:t>
      </w:r>
      <w:r w:rsidRPr="00F01720">
        <w:rPr>
          <w:rFonts w:ascii="Times New Roman" w:eastAsia="Times New Roman" w:hAnsi="Times New Roman"/>
          <w:spacing w:val="2"/>
          <w:sz w:val="28"/>
          <w:szCs w:val="28"/>
        </w:rPr>
        <w:t>держащимися в Реестре муниципального имущества, результатов обследования муниципального имущества.</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Внеплановые проверки производятся также на основании:</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информации о предполагаемых или выявленных нарушениях действующ</w:t>
      </w:r>
      <w:r w:rsidRPr="00F01720">
        <w:rPr>
          <w:rFonts w:ascii="Times New Roman" w:eastAsia="Times New Roman" w:hAnsi="Times New Roman"/>
          <w:spacing w:val="2"/>
          <w:sz w:val="28"/>
          <w:szCs w:val="28"/>
        </w:rPr>
        <w:t>е</w:t>
      </w:r>
      <w:r w:rsidRPr="00F01720">
        <w:rPr>
          <w:rFonts w:ascii="Times New Roman" w:eastAsia="Times New Roman" w:hAnsi="Times New Roman"/>
          <w:spacing w:val="2"/>
          <w:sz w:val="28"/>
          <w:szCs w:val="28"/>
        </w:rPr>
        <w:t>го законодательства, полученной от граждан, органов местного самоуправл</w:t>
      </w:r>
      <w:r w:rsidRPr="00F01720">
        <w:rPr>
          <w:rFonts w:ascii="Times New Roman" w:eastAsia="Times New Roman" w:hAnsi="Times New Roman"/>
          <w:spacing w:val="2"/>
          <w:sz w:val="28"/>
          <w:szCs w:val="28"/>
        </w:rPr>
        <w:t>е</w:t>
      </w:r>
      <w:r w:rsidRPr="00F01720">
        <w:rPr>
          <w:rFonts w:ascii="Times New Roman" w:eastAsia="Times New Roman" w:hAnsi="Times New Roman"/>
          <w:spacing w:val="2"/>
          <w:sz w:val="28"/>
          <w:szCs w:val="28"/>
        </w:rPr>
        <w:t>ния, органов прокуратуры, правоохранительных органов;</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письменных поручений органов местного самоуправления, их должнос</w:t>
      </w:r>
      <w:r w:rsidRPr="00F01720">
        <w:rPr>
          <w:rFonts w:ascii="Times New Roman" w:eastAsia="Times New Roman" w:hAnsi="Times New Roman"/>
          <w:spacing w:val="2"/>
          <w:sz w:val="28"/>
          <w:szCs w:val="28"/>
        </w:rPr>
        <w:t>т</w:t>
      </w:r>
      <w:r w:rsidRPr="00F01720">
        <w:rPr>
          <w:rFonts w:ascii="Times New Roman" w:eastAsia="Times New Roman" w:hAnsi="Times New Roman"/>
          <w:spacing w:val="2"/>
          <w:sz w:val="28"/>
          <w:szCs w:val="28"/>
        </w:rPr>
        <w:t>ных лиц;</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сведений о нарушениях действующего законодательства, размещенных в средствах массовой информации, связанных с объектом контроля;</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реорганизации правообладателя, за которым закреплено муниципальное имущество;</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обнаружения нарушений действующего законодательства в представле</w:t>
      </w:r>
      <w:r w:rsidRPr="00F01720">
        <w:rPr>
          <w:rFonts w:ascii="Times New Roman" w:eastAsia="Times New Roman" w:hAnsi="Times New Roman"/>
          <w:spacing w:val="2"/>
          <w:sz w:val="28"/>
          <w:szCs w:val="28"/>
        </w:rPr>
        <w:t>н</w:t>
      </w:r>
      <w:r w:rsidRPr="00F01720">
        <w:rPr>
          <w:rFonts w:ascii="Times New Roman" w:eastAsia="Times New Roman" w:hAnsi="Times New Roman"/>
          <w:spacing w:val="2"/>
          <w:sz w:val="28"/>
          <w:szCs w:val="28"/>
        </w:rPr>
        <w:t>ных правообладателем муниципального имущества документах;</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произошедших стихийных бедствий, пожара, аварий и других чрезвыча</w:t>
      </w:r>
      <w:r w:rsidRPr="00F01720">
        <w:rPr>
          <w:rFonts w:ascii="Times New Roman" w:eastAsia="Times New Roman" w:hAnsi="Times New Roman"/>
          <w:spacing w:val="2"/>
          <w:sz w:val="28"/>
          <w:szCs w:val="28"/>
        </w:rPr>
        <w:t>й</w:t>
      </w:r>
      <w:r w:rsidRPr="00F01720">
        <w:rPr>
          <w:rFonts w:ascii="Times New Roman" w:eastAsia="Times New Roman" w:hAnsi="Times New Roman"/>
          <w:spacing w:val="2"/>
          <w:sz w:val="28"/>
          <w:szCs w:val="28"/>
        </w:rPr>
        <w:t>ных ситуаций, повлекших нанесение ущерба муниципальному имуществу.</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3.2. Для проведения внеплановой проверки </w:t>
      </w:r>
      <w:r w:rsidRPr="00C95098">
        <w:rPr>
          <w:rFonts w:ascii="Times New Roman" w:eastAsia="Times New Roman" w:hAnsi="Times New Roman"/>
          <w:spacing w:val="2"/>
          <w:sz w:val="28"/>
          <w:szCs w:val="28"/>
        </w:rPr>
        <w:t>администрацией муниципал</w:t>
      </w:r>
      <w:r w:rsidRPr="00C95098">
        <w:rPr>
          <w:rFonts w:ascii="Times New Roman" w:eastAsia="Times New Roman" w:hAnsi="Times New Roman"/>
          <w:spacing w:val="2"/>
          <w:sz w:val="28"/>
          <w:szCs w:val="28"/>
        </w:rPr>
        <w:t>ь</w:t>
      </w:r>
      <w:r w:rsidRPr="00C95098">
        <w:rPr>
          <w:rFonts w:ascii="Times New Roman" w:eastAsia="Times New Roman" w:hAnsi="Times New Roman"/>
          <w:spacing w:val="2"/>
          <w:sz w:val="28"/>
          <w:szCs w:val="28"/>
        </w:rPr>
        <w:t xml:space="preserve">ного образования </w:t>
      </w:r>
      <w:r w:rsidRPr="00F01720">
        <w:rPr>
          <w:rFonts w:ascii="Times New Roman" w:eastAsia="Times New Roman" w:hAnsi="Times New Roman"/>
          <w:spacing w:val="2"/>
          <w:sz w:val="28"/>
          <w:szCs w:val="28"/>
        </w:rPr>
        <w:t xml:space="preserve">издается </w:t>
      </w:r>
      <w:r w:rsidRPr="00C95098">
        <w:rPr>
          <w:rFonts w:ascii="Times New Roman" w:eastAsia="Times New Roman" w:hAnsi="Times New Roman"/>
          <w:spacing w:val="2"/>
          <w:sz w:val="28"/>
          <w:szCs w:val="28"/>
        </w:rPr>
        <w:t>распоряжение о проведении внеплановой проверки</w:t>
      </w:r>
      <w:r w:rsidRPr="00F01720">
        <w:rPr>
          <w:rFonts w:ascii="Times New Roman" w:eastAsia="Times New Roman" w:hAnsi="Times New Roman"/>
          <w:spacing w:val="2"/>
          <w:sz w:val="28"/>
          <w:szCs w:val="28"/>
        </w:rPr>
        <w:t>.</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3.3. Перед началом проведения проверки </w:t>
      </w:r>
      <w:r w:rsidRPr="00C95098">
        <w:rPr>
          <w:rFonts w:ascii="Times New Roman" w:eastAsia="Times New Roman" w:hAnsi="Times New Roman"/>
          <w:spacing w:val="2"/>
          <w:sz w:val="28"/>
          <w:szCs w:val="28"/>
        </w:rPr>
        <w:t xml:space="preserve">администрация муниципального образования </w:t>
      </w:r>
      <w:r w:rsidRPr="00F01720">
        <w:rPr>
          <w:rFonts w:ascii="Times New Roman" w:eastAsia="Times New Roman" w:hAnsi="Times New Roman"/>
          <w:spacing w:val="2"/>
          <w:sz w:val="28"/>
          <w:szCs w:val="28"/>
        </w:rPr>
        <w:t>уведомляет</w:t>
      </w:r>
      <w:r w:rsidRPr="00C95098">
        <w:rPr>
          <w:rFonts w:ascii="Times New Roman" w:eastAsia="Times New Roman" w:hAnsi="Times New Roman"/>
          <w:spacing w:val="2"/>
          <w:sz w:val="28"/>
          <w:szCs w:val="28"/>
        </w:rPr>
        <w:t xml:space="preserve"> в письменной форме </w:t>
      </w:r>
      <w:r w:rsidRPr="00F01720">
        <w:rPr>
          <w:rFonts w:ascii="Times New Roman" w:eastAsia="Times New Roman" w:hAnsi="Times New Roman"/>
          <w:spacing w:val="2"/>
          <w:sz w:val="28"/>
          <w:szCs w:val="28"/>
        </w:rPr>
        <w:t xml:space="preserve"> Предприятие о предстоящей проверке муниципального имущества.</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Письменное уведомление направляется не </w:t>
      </w:r>
      <w:proofErr w:type="gramStart"/>
      <w:r w:rsidRPr="00F01720">
        <w:rPr>
          <w:rFonts w:ascii="Times New Roman" w:eastAsia="Times New Roman" w:hAnsi="Times New Roman"/>
          <w:spacing w:val="2"/>
          <w:sz w:val="28"/>
          <w:szCs w:val="28"/>
        </w:rPr>
        <w:t>позднее</w:t>
      </w:r>
      <w:proofErr w:type="gramEnd"/>
      <w:r w:rsidRPr="00F01720">
        <w:rPr>
          <w:rFonts w:ascii="Times New Roman" w:eastAsia="Times New Roman" w:hAnsi="Times New Roman"/>
          <w:spacing w:val="2"/>
          <w:sz w:val="28"/>
          <w:szCs w:val="28"/>
        </w:rPr>
        <w:t xml:space="preserve"> чем за один рабочий день до начала проведения проверки.</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Письменное уведомление должно содержать данные о виде проверки, о</w:t>
      </w:r>
      <w:r w:rsidRPr="00F01720">
        <w:rPr>
          <w:rFonts w:ascii="Times New Roman" w:eastAsia="Times New Roman" w:hAnsi="Times New Roman"/>
          <w:spacing w:val="2"/>
          <w:sz w:val="28"/>
          <w:szCs w:val="28"/>
        </w:rPr>
        <w:t>с</w:t>
      </w:r>
      <w:r w:rsidRPr="00F01720">
        <w:rPr>
          <w:rFonts w:ascii="Times New Roman" w:eastAsia="Times New Roman" w:hAnsi="Times New Roman"/>
          <w:spacing w:val="2"/>
          <w:sz w:val="28"/>
          <w:szCs w:val="28"/>
        </w:rPr>
        <w:t>новании проведения проверки, объекте контроля, проверяемом периоде, сроках проведения проверки, осуществляющих проверку лицах (с указанием должн</w:t>
      </w:r>
      <w:r w:rsidRPr="00F01720">
        <w:rPr>
          <w:rFonts w:ascii="Times New Roman" w:eastAsia="Times New Roman" w:hAnsi="Times New Roman"/>
          <w:spacing w:val="2"/>
          <w:sz w:val="28"/>
          <w:szCs w:val="28"/>
        </w:rPr>
        <w:t>о</w:t>
      </w:r>
      <w:r w:rsidRPr="00F01720">
        <w:rPr>
          <w:rFonts w:ascii="Times New Roman" w:eastAsia="Times New Roman" w:hAnsi="Times New Roman"/>
          <w:spacing w:val="2"/>
          <w:sz w:val="28"/>
          <w:szCs w:val="28"/>
        </w:rPr>
        <w:lastRenderedPageBreak/>
        <w:t>стей и рабочих телефонов), а также перечень документов и информацию, нео</w:t>
      </w:r>
      <w:r w:rsidRPr="00F01720">
        <w:rPr>
          <w:rFonts w:ascii="Times New Roman" w:eastAsia="Times New Roman" w:hAnsi="Times New Roman"/>
          <w:spacing w:val="2"/>
          <w:sz w:val="28"/>
          <w:szCs w:val="28"/>
        </w:rPr>
        <w:t>б</w:t>
      </w:r>
      <w:r w:rsidRPr="00F01720">
        <w:rPr>
          <w:rFonts w:ascii="Times New Roman" w:eastAsia="Times New Roman" w:hAnsi="Times New Roman"/>
          <w:spacing w:val="2"/>
          <w:sz w:val="28"/>
          <w:szCs w:val="28"/>
        </w:rPr>
        <w:t>ходимые при ее проведении.</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3.4. Срок проведения внеплановой проверки не может превышать двадцати рабочих дней.</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осущест</w:t>
      </w:r>
      <w:r w:rsidRPr="00F01720">
        <w:rPr>
          <w:rFonts w:ascii="Times New Roman" w:eastAsia="Times New Roman" w:hAnsi="Times New Roman"/>
          <w:spacing w:val="2"/>
          <w:sz w:val="28"/>
          <w:szCs w:val="28"/>
        </w:rPr>
        <w:t>в</w:t>
      </w:r>
      <w:r w:rsidRPr="00F01720">
        <w:rPr>
          <w:rFonts w:ascii="Times New Roman" w:eastAsia="Times New Roman" w:hAnsi="Times New Roman"/>
          <w:spacing w:val="2"/>
          <w:sz w:val="28"/>
          <w:szCs w:val="28"/>
        </w:rPr>
        <w:t xml:space="preserve">ляющих внеплановую проверку, срок проведения внеплановой проверки может быть продлен </w:t>
      </w:r>
      <w:r w:rsidRPr="00C95098">
        <w:rPr>
          <w:rFonts w:ascii="Times New Roman" w:eastAsia="Times New Roman" w:hAnsi="Times New Roman"/>
          <w:spacing w:val="2"/>
          <w:sz w:val="28"/>
          <w:szCs w:val="28"/>
        </w:rPr>
        <w:t>главой муниципального образования</w:t>
      </w:r>
      <w:proofErr w:type="gramStart"/>
      <w:r w:rsidRPr="00C95098">
        <w:rPr>
          <w:rFonts w:ascii="Times New Roman" w:eastAsia="Times New Roman" w:hAnsi="Times New Roman"/>
          <w:spacing w:val="2"/>
          <w:sz w:val="28"/>
          <w:szCs w:val="28"/>
        </w:rPr>
        <w:t xml:space="preserve"> </w:t>
      </w:r>
      <w:r w:rsidRPr="00F01720">
        <w:rPr>
          <w:rFonts w:ascii="Times New Roman" w:eastAsia="Times New Roman" w:hAnsi="Times New Roman"/>
          <w:spacing w:val="2"/>
          <w:sz w:val="28"/>
          <w:szCs w:val="28"/>
        </w:rPr>
        <w:t xml:space="preserve"> ,</w:t>
      </w:r>
      <w:proofErr w:type="gramEnd"/>
      <w:r w:rsidRPr="00F01720">
        <w:rPr>
          <w:rFonts w:ascii="Times New Roman" w:eastAsia="Times New Roman" w:hAnsi="Times New Roman"/>
          <w:spacing w:val="2"/>
          <w:sz w:val="28"/>
          <w:szCs w:val="28"/>
        </w:rPr>
        <w:t xml:space="preserve"> но не более чем на дв</w:t>
      </w:r>
      <w:r w:rsidRPr="00F01720">
        <w:rPr>
          <w:rFonts w:ascii="Times New Roman" w:eastAsia="Times New Roman" w:hAnsi="Times New Roman"/>
          <w:spacing w:val="2"/>
          <w:sz w:val="28"/>
          <w:szCs w:val="28"/>
        </w:rPr>
        <w:t>а</w:t>
      </w:r>
      <w:r w:rsidRPr="00F01720">
        <w:rPr>
          <w:rFonts w:ascii="Times New Roman" w:eastAsia="Times New Roman" w:hAnsi="Times New Roman"/>
          <w:spacing w:val="2"/>
          <w:sz w:val="28"/>
          <w:szCs w:val="28"/>
        </w:rPr>
        <w:t>дцать рабочих дней.</w:t>
      </w:r>
    </w:p>
    <w:p w:rsidR="000D78C3" w:rsidRPr="00C95098" w:rsidRDefault="000D78C3" w:rsidP="000D78C3">
      <w:pPr>
        <w:shd w:val="clear" w:color="auto" w:fill="FFFFFF"/>
        <w:spacing w:after="0" w:line="240" w:lineRule="auto"/>
        <w:ind w:firstLine="567"/>
        <w:jc w:val="center"/>
        <w:textAlignment w:val="baseline"/>
        <w:outlineLvl w:val="2"/>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4. Права и обязанности лиц, осуществляющих </w:t>
      </w:r>
      <w:proofErr w:type="gramStart"/>
      <w:r w:rsidRPr="00F01720">
        <w:rPr>
          <w:rFonts w:ascii="Times New Roman" w:eastAsia="Times New Roman" w:hAnsi="Times New Roman"/>
          <w:spacing w:val="2"/>
          <w:sz w:val="28"/>
          <w:szCs w:val="28"/>
        </w:rPr>
        <w:t>контроль за</w:t>
      </w:r>
      <w:proofErr w:type="gramEnd"/>
      <w:r w:rsidRPr="00F01720">
        <w:rPr>
          <w:rFonts w:ascii="Times New Roman" w:eastAsia="Times New Roman" w:hAnsi="Times New Roman"/>
          <w:spacing w:val="2"/>
          <w:sz w:val="28"/>
          <w:szCs w:val="28"/>
        </w:rPr>
        <w:t xml:space="preserve"> использованием по назначению и сохранностью муниципального имущества</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4.1. В целях осуществления контроля лица, осуществляющие проверку, имеют право:</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проводить в установленном порядке проверку использования объекта ко</w:t>
      </w:r>
      <w:r w:rsidRPr="00F01720">
        <w:rPr>
          <w:rFonts w:ascii="Times New Roman" w:eastAsia="Times New Roman" w:hAnsi="Times New Roman"/>
          <w:spacing w:val="2"/>
          <w:sz w:val="28"/>
          <w:szCs w:val="28"/>
        </w:rPr>
        <w:t>н</w:t>
      </w:r>
      <w:r w:rsidRPr="00F01720">
        <w:rPr>
          <w:rFonts w:ascii="Times New Roman" w:eastAsia="Times New Roman" w:hAnsi="Times New Roman"/>
          <w:spacing w:val="2"/>
          <w:sz w:val="28"/>
          <w:szCs w:val="28"/>
        </w:rPr>
        <w:t>троля;</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запрашивать и получать документы и объяснения руководителя или упо</w:t>
      </w:r>
      <w:r w:rsidRPr="00F01720">
        <w:rPr>
          <w:rFonts w:ascii="Times New Roman" w:eastAsia="Times New Roman" w:hAnsi="Times New Roman"/>
          <w:spacing w:val="2"/>
          <w:sz w:val="28"/>
          <w:szCs w:val="28"/>
        </w:rPr>
        <w:t>л</w:t>
      </w:r>
      <w:r w:rsidRPr="00F01720">
        <w:rPr>
          <w:rFonts w:ascii="Times New Roman" w:eastAsia="Times New Roman" w:hAnsi="Times New Roman"/>
          <w:spacing w:val="2"/>
          <w:sz w:val="28"/>
          <w:szCs w:val="28"/>
        </w:rPr>
        <w:t>номоченного представителя Предприятия;</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запрашивать в соответствии со своей компетенцией и безвозмездно пол</w:t>
      </w:r>
      <w:r w:rsidRPr="00F01720">
        <w:rPr>
          <w:rFonts w:ascii="Times New Roman" w:eastAsia="Times New Roman" w:hAnsi="Times New Roman"/>
          <w:spacing w:val="2"/>
          <w:sz w:val="28"/>
          <w:szCs w:val="28"/>
        </w:rPr>
        <w:t>у</w:t>
      </w:r>
      <w:r w:rsidRPr="00F01720">
        <w:rPr>
          <w:rFonts w:ascii="Times New Roman" w:eastAsia="Times New Roman" w:hAnsi="Times New Roman"/>
          <w:spacing w:val="2"/>
          <w:sz w:val="28"/>
          <w:szCs w:val="28"/>
        </w:rPr>
        <w:t>чать от федеральных органов исполнительной власти и их территориальных о</w:t>
      </w:r>
      <w:r w:rsidRPr="00F01720">
        <w:rPr>
          <w:rFonts w:ascii="Times New Roman" w:eastAsia="Times New Roman" w:hAnsi="Times New Roman"/>
          <w:spacing w:val="2"/>
          <w:sz w:val="28"/>
          <w:szCs w:val="28"/>
        </w:rPr>
        <w:t>р</w:t>
      </w:r>
      <w:r w:rsidRPr="00F01720">
        <w:rPr>
          <w:rFonts w:ascii="Times New Roman" w:eastAsia="Times New Roman" w:hAnsi="Times New Roman"/>
          <w:spacing w:val="2"/>
          <w:sz w:val="28"/>
          <w:szCs w:val="28"/>
        </w:rPr>
        <w:t>ганов, органов исполнительной власти субъектов Российской Федерации, орг</w:t>
      </w:r>
      <w:r w:rsidRPr="00F01720">
        <w:rPr>
          <w:rFonts w:ascii="Times New Roman" w:eastAsia="Times New Roman" w:hAnsi="Times New Roman"/>
          <w:spacing w:val="2"/>
          <w:sz w:val="28"/>
          <w:szCs w:val="28"/>
        </w:rPr>
        <w:t>а</w:t>
      </w:r>
      <w:r w:rsidRPr="00F01720">
        <w:rPr>
          <w:rFonts w:ascii="Times New Roman" w:eastAsia="Times New Roman" w:hAnsi="Times New Roman"/>
          <w:spacing w:val="2"/>
          <w:sz w:val="28"/>
          <w:szCs w:val="28"/>
        </w:rPr>
        <w:t>нов местного самоуправления, организаций и граждан необходимые для осущ</w:t>
      </w:r>
      <w:r w:rsidRPr="00F01720">
        <w:rPr>
          <w:rFonts w:ascii="Times New Roman" w:eastAsia="Times New Roman" w:hAnsi="Times New Roman"/>
          <w:spacing w:val="2"/>
          <w:sz w:val="28"/>
          <w:szCs w:val="28"/>
        </w:rPr>
        <w:t>е</w:t>
      </w:r>
      <w:r w:rsidRPr="00F01720">
        <w:rPr>
          <w:rFonts w:ascii="Times New Roman" w:eastAsia="Times New Roman" w:hAnsi="Times New Roman"/>
          <w:spacing w:val="2"/>
          <w:sz w:val="28"/>
          <w:szCs w:val="28"/>
        </w:rPr>
        <w:t>ствления проверки сведения и материалы;</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беспрепятственно, по предъявлении служебного удостоверения и правов</w:t>
      </w:r>
      <w:r w:rsidRPr="00F01720">
        <w:rPr>
          <w:rFonts w:ascii="Times New Roman" w:eastAsia="Times New Roman" w:hAnsi="Times New Roman"/>
          <w:spacing w:val="2"/>
          <w:sz w:val="28"/>
          <w:szCs w:val="28"/>
        </w:rPr>
        <w:t>о</w:t>
      </w:r>
      <w:r w:rsidRPr="00F01720">
        <w:rPr>
          <w:rFonts w:ascii="Times New Roman" w:eastAsia="Times New Roman" w:hAnsi="Times New Roman"/>
          <w:spacing w:val="2"/>
          <w:sz w:val="28"/>
          <w:szCs w:val="28"/>
        </w:rPr>
        <w:t>го акта о проведении проверки, посещать территорию, на которой расположены объекты контроля;</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принимать меры, направленные на устранение выявленных нарушений.</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4.2. Обязанности лиц, осуществляющих </w:t>
      </w:r>
      <w:proofErr w:type="gramStart"/>
      <w:r w:rsidRPr="00F01720">
        <w:rPr>
          <w:rFonts w:ascii="Times New Roman" w:eastAsia="Times New Roman" w:hAnsi="Times New Roman"/>
          <w:spacing w:val="2"/>
          <w:sz w:val="28"/>
          <w:szCs w:val="28"/>
        </w:rPr>
        <w:t>контроль за</w:t>
      </w:r>
      <w:proofErr w:type="gramEnd"/>
      <w:r w:rsidRPr="00F01720">
        <w:rPr>
          <w:rFonts w:ascii="Times New Roman" w:eastAsia="Times New Roman" w:hAnsi="Times New Roman"/>
          <w:spacing w:val="2"/>
          <w:sz w:val="28"/>
          <w:szCs w:val="28"/>
        </w:rPr>
        <w:t xml:space="preserve"> использованием по назначению и сохранностью муниципального имущества:</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проводить проверку только при предъявлении служебных удостоверений, </w:t>
      </w:r>
      <w:r w:rsidRPr="00C95098">
        <w:rPr>
          <w:rFonts w:ascii="Times New Roman" w:eastAsia="Times New Roman" w:hAnsi="Times New Roman"/>
          <w:spacing w:val="2"/>
          <w:sz w:val="28"/>
          <w:szCs w:val="28"/>
        </w:rPr>
        <w:t>распоряжения администрации муниципального образования</w:t>
      </w:r>
      <w:r w:rsidRPr="00F01720">
        <w:rPr>
          <w:rFonts w:ascii="Times New Roman" w:eastAsia="Times New Roman" w:hAnsi="Times New Roman"/>
          <w:spacing w:val="2"/>
          <w:sz w:val="28"/>
          <w:szCs w:val="28"/>
        </w:rPr>
        <w:t xml:space="preserve"> о проведении пр</w:t>
      </w:r>
      <w:r w:rsidRPr="00F01720">
        <w:rPr>
          <w:rFonts w:ascii="Times New Roman" w:eastAsia="Times New Roman" w:hAnsi="Times New Roman"/>
          <w:spacing w:val="2"/>
          <w:sz w:val="28"/>
          <w:szCs w:val="28"/>
        </w:rPr>
        <w:t>о</w:t>
      </w:r>
      <w:r w:rsidRPr="00F01720">
        <w:rPr>
          <w:rFonts w:ascii="Times New Roman" w:eastAsia="Times New Roman" w:hAnsi="Times New Roman"/>
          <w:spacing w:val="2"/>
          <w:sz w:val="28"/>
          <w:szCs w:val="28"/>
        </w:rPr>
        <w:t>верки;</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не препятствовать руководителю или уполномоченному представителю Предприятия присутствовать при проведении проверки и давать разъяснения по вопросам, относящимся к объекту контроля;</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знакомить руководителя или уполномоченного представителя Предпр</w:t>
      </w:r>
      <w:r w:rsidRPr="00F01720">
        <w:rPr>
          <w:rFonts w:ascii="Times New Roman" w:eastAsia="Times New Roman" w:hAnsi="Times New Roman"/>
          <w:spacing w:val="2"/>
          <w:sz w:val="28"/>
          <w:szCs w:val="28"/>
        </w:rPr>
        <w:t>и</w:t>
      </w:r>
      <w:r w:rsidRPr="00F01720">
        <w:rPr>
          <w:rFonts w:ascii="Times New Roman" w:eastAsia="Times New Roman" w:hAnsi="Times New Roman"/>
          <w:spacing w:val="2"/>
          <w:sz w:val="28"/>
          <w:szCs w:val="28"/>
        </w:rPr>
        <w:t>ятия с результатами проверки;</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соблюдать установленные сроки проведения проверки;</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не разглашать информацию, составляющую государственную, коммерч</w:t>
      </w:r>
      <w:r w:rsidRPr="00F01720">
        <w:rPr>
          <w:rFonts w:ascii="Times New Roman" w:eastAsia="Times New Roman" w:hAnsi="Times New Roman"/>
          <w:spacing w:val="2"/>
          <w:sz w:val="28"/>
          <w:szCs w:val="28"/>
        </w:rPr>
        <w:t>е</w:t>
      </w:r>
      <w:r w:rsidRPr="00F01720">
        <w:rPr>
          <w:rFonts w:ascii="Times New Roman" w:eastAsia="Times New Roman" w:hAnsi="Times New Roman"/>
          <w:spacing w:val="2"/>
          <w:sz w:val="28"/>
          <w:szCs w:val="28"/>
        </w:rPr>
        <w:t>скую, служебную, иную охраняемую законом тайну, полученную по результ</w:t>
      </w:r>
      <w:r w:rsidRPr="00F01720">
        <w:rPr>
          <w:rFonts w:ascii="Times New Roman" w:eastAsia="Times New Roman" w:hAnsi="Times New Roman"/>
          <w:spacing w:val="2"/>
          <w:sz w:val="28"/>
          <w:szCs w:val="28"/>
        </w:rPr>
        <w:t>а</w:t>
      </w:r>
      <w:r w:rsidRPr="00F01720">
        <w:rPr>
          <w:rFonts w:ascii="Times New Roman" w:eastAsia="Times New Roman" w:hAnsi="Times New Roman"/>
          <w:spacing w:val="2"/>
          <w:sz w:val="28"/>
          <w:szCs w:val="28"/>
        </w:rPr>
        <w:t>там проверки, за исключением случаев, установленных законодательством Ро</w:t>
      </w:r>
      <w:r w:rsidRPr="00F01720">
        <w:rPr>
          <w:rFonts w:ascii="Times New Roman" w:eastAsia="Times New Roman" w:hAnsi="Times New Roman"/>
          <w:spacing w:val="2"/>
          <w:sz w:val="28"/>
          <w:szCs w:val="28"/>
        </w:rPr>
        <w:t>с</w:t>
      </w:r>
      <w:r w:rsidRPr="00F01720">
        <w:rPr>
          <w:rFonts w:ascii="Times New Roman" w:eastAsia="Times New Roman" w:hAnsi="Times New Roman"/>
          <w:spacing w:val="2"/>
          <w:sz w:val="28"/>
          <w:szCs w:val="28"/>
        </w:rPr>
        <w:t>сийской Федерации.</w:t>
      </w:r>
    </w:p>
    <w:p w:rsidR="000D78C3" w:rsidRDefault="000D78C3" w:rsidP="000D78C3">
      <w:pPr>
        <w:shd w:val="clear" w:color="auto" w:fill="FFFFFF"/>
        <w:spacing w:after="0" w:line="240" w:lineRule="auto"/>
        <w:ind w:firstLine="567"/>
        <w:jc w:val="center"/>
        <w:textAlignment w:val="baseline"/>
        <w:outlineLvl w:val="2"/>
        <w:rPr>
          <w:rFonts w:ascii="Times New Roman" w:eastAsia="Times New Roman" w:hAnsi="Times New Roman"/>
          <w:spacing w:val="2"/>
          <w:sz w:val="28"/>
          <w:szCs w:val="28"/>
        </w:rPr>
      </w:pPr>
    </w:p>
    <w:p w:rsidR="000D78C3" w:rsidRPr="00F01720" w:rsidRDefault="000D78C3" w:rsidP="000D78C3">
      <w:pPr>
        <w:shd w:val="clear" w:color="auto" w:fill="FFFFFF"/>
        <w:spacing w:after="0" w:line="240" w:lineRule="auto"/>
        <w:ind w:firstLine="567"/>
        <w:jc w:val="center"/>
        <w:textAlignment w:val="baseline"/>
        <w:outlineLvl w:val="2"/>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5. Права и обязанности руководителя или уполномоченного представителя Предприятия</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lastRenderedPageBreak/>
        <w:t>5.1. Права руководителя или уполномоченного представителя Предпр</w:t>
      </w:r>
      <w:r w:rsidRPr="00F01720">
        <w:rPr>
          <w:rFonts w:ascii="Times New Roman" w:eastAsia="Times New Roman" w:hAnsi="Times New Roman"/>
          <w:spacing w:val="2"/>
          <w:sz w:val="28"/>
          <w:szCs w:val="28"/>
        </w:rPr>
        <w:t>и</w:t>
      </w:r>
      <w:r w:rsidRPr="00F01720">
        <w:rPr>
          <w:rFonts w:ascii="Times New Roman" w:eastAsia="Times New Roman" w:hAnsi="Times New Roman"/>
          <w:spacing w:val="2"/>
          <w:sz w:val="28"/>
          <w:szCs w:val="28"/>
        </w:rPr>
        <w:t xml:space="preserve">ятия при осуществлении </w:t>
      </w:r>
      <w:proofErr w:type="gramStart"/>
      <w:r w:rsidRPr="00F01720">
        <w:rPr>
          <w:rFonts w:ascii="Times New Roman" w:eastAsia="Times New Roman" w:hAnsi="Times New Roman"/>
          <w:spacing w:val="2"/>
          <w:sz w:val="28"/>
          <w:szCs w:val="28"/>
        </w:rPr>
        <w:t>контроля за</w:t>
      </w:r>
      <w:proofErr w:type="gramEnd"/>
      <w:r w:rsidRPr="00F01720">
        <w:rPr>
          <w:rFonts w:ascii="Times New Roman" w:eastAsia="Times New Roman" w:hAnsi="Times New Roman"/>
          <w:spacing w:val="2"/>
          <w:sz w:val="28"/>
          <w:szCs w:val="28"/>
        </w:rPr>
        <w:t xml:space="preserve"> использованием по назначению и сохра</w:t>
      </w:r>
      <w:r w:rsidRPr="00F01720">
        <w:rPr>
          <w:rFonts w:ascii="Times New Roman" w:eastAsia="Times New Roman" w:hAnsi="Times New Roman"/>
          <w:spacing w:val="2"/>
          <w:sz w:val="28"/>
          <w:szCs w:val="28"/>
        </w:rPr>
        <w:t>н</w:t>
      </w:r>
      <w:r w:rsidRPr="00F01720">
        <w:rPr>
          <w:rFonts w:ascii="Times New Roman" w:eastAsia="Times New Roman" w:hAnsi="Times New Roman"/>
          <w:spacing w:val="2"/>
          <w:sz w:val="28"/>
          <w:szCs w:val="28"/>
        </w:rPr>
        <w:t>ностью муниципального имущества:</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непосредственно присутствовать при проведении проверки, давать объя</w:t>
      </w:r>
      <w:r w:rsidRPr="00F01720">
        <w:rPr>
          <w:rFonts w:ascii="Times New Roman" w:eastAsia="Times New Roman" w:hAnsi="Times New Roman"/>
          <w:spacing w:val="2"/>
          <w:sz w:val="28"/>
          <w:szCs w:val="28"/>
        </w:rPr>
        <w:t>с</w:t>
      </w:r>
      <w:r w:rsidRPr="00F01720">
        <w:rPr>
          <w:rFonts w:ascii="Times New Roman" w:eastAsia="Times New Roman" w:hAnsi="Times New Roman"/>
          <w:spacing w:val="2"/>
          <w:sz w:val="28"/>
          <w:szCs w:val="28"/>
        </w:rPr>
        <w:t>нения по вопросам, относящимся к объекту контроля;</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получать от лиц, осуществляющих </w:t>
      </w:r>
      <w:proofErr w:type="gramStart"/>
      <w:r w:rsidRPr="00F01720">
        <w:rPr>
          <w:rFonts w:ascii="Times New Roman" w:eastAsia="Times New Roman" w:hAnsi="Times New Roman"/>
          <w:spacing w:val="2"/>
          <w:sz w:val="28"/>
          <w:szCs w:val="28"/>
        </w:rPr>
        <w:t>контроль за</w:t>
      </w:r>
      <w:proofErr w:type="gramEnd"/>
      <w:r w:rsidRPr="00F01720">
        <w:rPr>
          <w:rFonts w:ascii="Times New Roman" w:eastAsia="Times New Roman" w:hAnsi="Times New Roman"/>
          <w:spacing w:val="2"/>
          <w:sz w:val="28"/>
          <w:szCs w:val="28"/>
        </w:rPr>
        <w:t xml:space="preserve"> использованием по назн</w:t>
      </w:r>
      <w:r w:rsidRPr="00F01720">
        <w:rPr>
          <w:rFonts w:ascii="Times New Roman" w:eastAsia="Times New Roman" w:hAnsi="Times New Roman"/>
          <w:spacing w:val="2"/>
          <w:sz w:val="28"/>
          <w:szCs w:val="28"/>
        </w:rPr>
        <w:t>а</w:t>
      </w:r>
      <w:r w:rsidRPr="00F01720">
        <w:rPr>
          <w:rFonts w:ascii="Times New Roman" w:eastAsia="Times New Roman" w:hAnsi="Times New Roman"/>
          <w:spacing w:val="2"/>
          <w:sz w:val="28"/>
          <w:szCs w:val="28"/>
        </w:rPr>
        <w:t>чению и сохранностью муниципального имущества, информацию и документы, относящиеся к объекту контроля, а также являющиеся основанием для ее пр</w:t>
      </w:r>
      <w:r w:rsidRPr="00F01720">
        <w:rPr>
          <w:rFonts w:ascii="Times New Roman" w:eastAsia="Times New Roman" w:hAnsi="Times New Roman"/>
          <w:spacing w:val="2"/>
          <w:sz w:val="28"/>
          <w:szCs w:val="28"/>
        </w:rPr>
        <w:t>о</w:t>
      </w:r>
      <w:r w:rsidRPr="00F01720">
        <w:rPr>
          <w:rFonts w:ascii="Times New Roman" w:eastAsia="Times New Roman" w:hAnsi="Times New Roman"/>
          <w:spacing w:val="2"/>
          <w:sz w:val="28"/>
          <w:szCs w:val="28"/>
        </w:rPr>
        <w:t>ведения;</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знакомиться с результатами проверки;</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обжаловать результаты проверки путем направления в </w:t>
      </w:r>
      <w:r w:rsidRPr="00C95098">
        <w:rPr>
          <w:rFonts w:ascii="Times New Roman" w:eastAsia="Times New Roman" w:hAnsi="Times New Roman"/>
          <w:spacing w:val="2"/>
          <w:sz w:val="28"/>
          <w:szCs w:val="28"/>
        </w:rPr>
        <w:t>администрацию м</w:t>
      </w:r>
      <w:r w:rsidRPr="00C95098">
        <w:rPr>
          <w:rFonts w:ascii="Times New Roman" w:eastAsia="Times New Roman" w:hAnsi="Times New Roman"/>
          <w:spacing w:val="2"/>
          <w:sz w:val="28"/>
          <w:szCs w:val="28"/>
        </w:rPr>
        <w:t>у</w:t>
      </w:r>
      <w:r w:rsidRPr="00C95098">
        <w:rPr>
          <w:rFonts w:ascii="Times New Roman" w:eastAsia="Times New Roman" w:hAnsi="Times New Roman"/>
          <w:spacing w:val="2"/>
          <w:sz w:val="28"/>
          <w:szCs w:val="28"/>
        </w:rPr>
        <w:t xml:space="preserve">ниципального образования </w:t>
      </w:r>
      <w:r w:rsidRPr="00F01720">
        <w:rPr>
          <w:rFonts w:ascii="Times New Roman" w:eastAsia="Times New Roman" w:hAnsi="Times New Roman"/>
          <w:spacing w:val="2"/>
          <w:sz w:val="28"/>
          <w:szCs w:val="28"/>
        </w:rPr>
        <w:t xml:space="preserve"> письменного возражения.</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5.2. Обязанности руководителя или уполномоченного представителя Предприятия при осуществлении </w:t>
      </w:r>
      <w:proofErr w:type="gramStart"/>
      <w:r w:rsidRPr="00F01720">
        <w:rPr>
          <w:rFonts w:ascii="Times New Roman" w:eastAsia="Times New Roman" w:hAnsi="Times New Roman"/>
          <w:spacing w:val="2"/>
          <w:sz w:val="28"/>
          <w:szCs w:val="28"/>
        </w:rPr>
        <w:t>контроля за</w:t>
      </w:r>
      <w:proofErr w:type="gramEnd"/>
      <w:r w:rsidRPr="00F01720">
        <w:rPr>
          <w:rFonts w:ascii="Times New Roman" w:eastAsia="Times New Roman" w:hAnsi="Times New Roman"/>
          <w:spacing w:val="2"/>
          <w:sz w:val="28"/>
          <w:szCs w:val="28"/>
        </w:rPr>
        <w:t xml:space="preserve"> использованием по назначению и сохранностью муниципального имущества:</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proofErr w:type="gramStart"/>
      <w:r w:rsidRPr="00F01720">
        <w:rPr>
          <w:rFonts w:ascii="Times New Roman" w:eastAsia="Times New Roman" w:hAnsi="Times New Roman"/>
          <w:spacing w:val="2"/>
          <w:sz w:val="28"/>
          <w:szCs w:val="28"/>
        </w:rPr>
        <w:t>предоставлять запрашиваемые документы</w:t>
      </w:r>
      <w:proofErr w:type="gramEnd"/>
      <w:r w:rsidRPr="00F01720">
        <w:rPr>
          <w:rFonts w:ascii="Times New Roman" w:eastAsia="Times New Roman" w:hAnsi="Times New Roman"/>
          <w:spacing w:val="2"/>
          <w:sz w:val="28"/>
          <w:szCs w:val="28"/>
        </w:rPr>
        <w:t xml:space="preserve"> при проведении проверки;</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не препятствовать лиц</w:t>
      </w:r>
      <w:r w:rsidRPr="00C95098">
        <w:rPr>
          <w:rFonts w:ascii="Times New Roman" w:eastAsia="Times New Roman" w:hAnsi="Times New Roman"/>
          <w:spacing w:val="2"/>
          <w:sz w:val="28"/>
          <w:szCs w:val="28"/>
        </w:rPr>
        <w:t>ам, осуществляющим</w:t>
      </w:r>
      <w:r w:rsidRPr="00F01720">
        <w:rPr>
          <w:rFonts w:ascii="Times New Roman" w:eastAsia="Times New Roman" w:hAnsi="Times New Roman"/>
          <w:spacing w:val="2"/>
          <w:sz w:val="28"/>
          <w:szCs w:val="28"/>
        </w:rPr>
        <w:t xml:space="preserve"> </w:t>
      </w:r>
      <w:proofErr w:type="gramStart"/>
      <w:r w:rsidRPr="00F01720">
        <w:rPr>
          <w:rFonts w:ascii="Times New Roman" w:eastAsia="Times New Roman" w:hAnsi="Times New Roman"/>
          <w:spacing w:val="2"/>
          <w:sz w:val="28"/>
          <w:szCs w:val="28"/>
        </w:rPr>
        <w:t>контроль за</w:t>
      </w:r>
      <w:proofErr w:type="gramEnd"/>
      <w:r w:rsidRPr="00F01720">
        <w:rPr>
          <w:rFonts w:ascii="Times New Roman" w:eastAsia="Times New Roman" w:hAnsi="Times New Roman"/>
          <w:spacing w:val="2"/>
          <w:sz w:val="28"/>
          <w:szCs w:val="28"/>
        </w:rPr>
        <w:t xml:space="preserve"> использованием по назначению и сохранностью муниципального имущества;</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выполнять законные требования лиц, осуществляющих </w:t>
      </w:r>
      <w:proofErr w:type="gramStart"/>
      <w:r w:rsidRPr="00F01720">
        <w:rPr>
          <w:rFonts w:ascii="Times New Roman" w:eastAsia="Times New Roman" w:hAnsi="Times New Roman"/>
          <w:spacing w:val="2"/>
          <w:sz w:val="28"/>
          <w:szCs w:val="28"/>
        </w:rPr>
        <w:t>контроль за</w:t>
      </w:r>
      <w:proofErr w:type="gramEnd"/>
      <w:r w:rsidRPr="00F01720">
        <w:rPr>
          <w:rFonts w:ascii="Times New Roman" w:eastAsia="Times New Roman" w:hAnsi="Times New Roman"/>
          <w:spacing w:val="2"/>
          <w:sz w:val="28"/>
          <w:szCs w:val="28"/>
        </w:rPr>
        <w:t xml:space="preserve"> и</w:t>
      </w:r>
      <w:r w:rsidRPr="00F01720">
        <w:rPr>
          <w:rFonts w:ascii="Times New Roman" w:eastAsia="Times New Roman" w:hAnsi="Times New Roman"/>
          <w:spacing w:val="2"/>
          <w:sz w:val="28"/>
          <w:szCs w:val="28"/>
        </w:rPr>
        <w:t>с</w:t>
      </w:r>
      <w:r w:rsidRPr="00F01720">
        <w:rPr>
          <w:rFonts w:ascii="Times New Roman" w:eastAsia="Times New Roman" w:hAnsi="Times New Roman"/>
          <w:spacing w:val="2"/>
          <w:sz w:val="28"/>
          <w:szCs w:val="28"/>
        </w:rPr>
        <w:t>пользованием по назначению и сохранностью муниципального имущества.</w:t>
      </w:r>
    </w:p>
    <w:p w:rsidR="000D78C3" w:rsidRPr="00F01720" w:rsidRDefault="000D78C3" w:rsidP="000D78C3">
      <w:pPr>
        <w:shd w:val="clear" w:color="auto" w:fill="FFFFFF"/>
        <w:spacing w:after="0" w:line="240" w:lineRule="auto"/>
        <w:ind w:firstLine="567"/>
        <w:jc w:val="center"/>
        <w:textAlignment w:val="baseline"/>
        <w:outlineLvl w:val="2"/>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6. Порядок оформления результатов проверки</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6.1. По результатам проверки непосредственно после ее завершения лицо, осуществляющее проверку, составляет в двух экземплярах:</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акт проверки </w:t>
      </w:r>
      <w:r w:rsidRPr="00C95098">
        <w:rPr>
          <w:rFonts w:ascii="Times New Roman" w:eastAsia="Times New Roman" w:hAnsi="Times New Roman"/>
          <w:spacing w:val="2"/>
          <w:sz w:val="28"/>
          <w:szCs w:val="28"/>
        </w:rPr>
        <w:t>по форме согласно приложению N 2</w:t>
      </w:r>
      <w:r w:rsidRPr="00F01720">
        <w:rPr>
          <w:rFonts w:ascii="Times New Roman" w:eastAsia="Times New Roman" w:hAnsi="Times New Roman"/>
          <w:spacing w:val="2"/>
          <w:sz w:val="28"/>
          <w:szCs w:val="28"/>
        </w:rPr>
        <w:t xml:space="preserve"> к </w:t>
      </w:r>
      <w:r w:rsidRPr="00C95098">
        <w:rPr>
          <w:rFonts w:ascii="Times New Roman" w:eastAsia="Times New Roman" w:hAnsi="Times New Roman"/>
          <w:spacing w:val="2"/>
          <w:sz w:val="28"/>
          <w:szCs w:val="28"/>
        </w:rPr>
        <w:t>настоящему Порядку</w:t>
      </w:r>
      <w:r w:rsidRPr="00F01720">
        <w:rPr>
          <w:rFonts w:ascii="Times New Roman" w:eastAsia="Times New Roman" w:hAnsi="Times New Roman"/>
          <w:spacing w:val="2"/>
          <w:sz w:val="28"/>
          <w:szCs w:val="28"/>
        </w:rPr>
        <w:t>;</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 xml:space="preserve">сличительную опись </w:t>
      </w:r>
      <w:r w:rsidRPr="00C95098">
        <w:rPr>
          <w:rFonts w:ascii="Times New Roman" w:eastAsia="Times New Roman" w:hAnsi="Times New Roman"/>
          <w:spacing w:val="2"/>
          <w:sz w:val="28"/>
          <w:szCs w:val="28"/>
        </w:rPr>
        <w:t>по форме согласно приложению N 1</w:t>
      </w:r>
      <w:r w:rsidRPr="00F01720">
        <w:rPr>
          <w:rFonts w:ascii="Times New Roman" w:eastAsia="Times New Roman" w:hAnsi="Times New Roman"/>
          <w:spacing w:val="2"/>
          <w:sz w:val="28"/>
          <w:szCs w:val="28"/>
        </w:rPr>
        <w:t xml:space="preserve"> к </w:t>
      </w:r>
      <w:r w:rsidRPr="00C95098">
        <w:rPr>
          <w:rFonts w:ascii="Times New Roman" w:eastAsia="Times New Roman" w:hAnsi="Times New Roman"/>
          <w:spacing w:val="2"/>
          <w:sz w:val="28"/>
          <w:szCs w:val="28"/>
        </w:rPr>
        <w:t>настоящему Порядку</w:t>
      </w:r>
      <w:r w:rsidRPr="00F01720">
        <w:rPr>
          <w:rFonts w:ascii="Times New Roman" w:eastAsia="Times New Roman" w:hAnsi="Times New Roman"/>
          <w:spacing w:val="2"/>
          <w:sz w:val="28"/>
          <w:szCs w:val="28"/>
        </w:rPr>
        <w:t>.</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6.2. Акт проверки должен содержать систематизированное изложение в</w:t>
      </w:r>
      <w:r w:rsidRPr="00F01720">
        <w:rPr>
          <w:rFonts w:ascii="Times New Roman" w:eastAsia="Times New Roman" w:hAnsi="Times New Roman"/>
          <w:spacing w:val="2"/>
          <w:sz w:val="28"/>
          <w:szCs w:val="28"/>
        </w:rPr>
        <w:t>ы</w:t>
      </w:r>
      <w:r w:rsidRPr="00F01720">
        <w:rPr>
          <w:rFonts w:ascii="Times New Roman" w:eastAsia="Times New Roman" w:hAnsi="Times New Roman"/>
          <w:spacing w:val="2"/>
          <w:sz w:val="28"/>
          <w:szCs w:val="28"/>
        </w:rPr>
        <w:t>явленных фактов нарушений действующего законодательства и иных имеющих значение для принятия обоснованного решения по результатам проверки о</w:t>
      </w:r>
      <w:r w:rsidRPr="00F01720">
        <w:rPr>
          <w:rFonts w:ascii="Times New Roman" w:eastAsia="Times New Roman" w:hAnsi="Times New Roman"/>
          <w:spacing w:val="2"/>
          <w:sz w:val="28"/>
          <w:szCs w:val="28"/>
        </w:rPr>
        <w:t>б</w:t>
      </w:r>
      <w:r w:rsidRPr="00F01720">
        <w:rPr>
          <w:rFonts w:ascii="Times New Roman" w:eastAsia="Times New Roman" w:hAnsi="Times New Roman"/>
          <w:spacing w:val="2"/>
          <w:sz w:val="28"/>
          <w:szCs w:val="28"/>
        </w:rPr>
        <w:t>стоятельств, выявленных в процессе проверки, или указание на отсутствие т</w:t>
      </w:r>
      <w:r w:rsidRPr="00F01720">
        <w:rPr>
          <w:rFonts w:ascii="Times New Roman" w:eastAsia="Times New Roman" w:hAnsi="Times New Roman"/>
          <w:spacing w:val="2"/>
          <w:sz w:val="28"/>
          <w:szCs w:val="28"/>
        </w:rPr>
        <w:t>а</w:t>
      </w:r>
      <w:r w:rsidRPr="00F01720">
        <w:rPr>
          <w:rFonts w:ascii="Times New Roman" w:eastAsia="Times New Roman" w:hAnsi="Times New Roman"/>
          <w:spacing w:val="2"/>
          <w:sz w:val="28"/>
          <w:szCs w:val="28"/>
        </w:rPr>
        <w:t>ких фактов и обстоятельств, а также ссылки на нормы законодательства, пред</w:t>
      </w:r>
      <w:r w:rsidRPr="00F01720">
        <w:rPr>
          <w:rFonts w:ascii="Times New Roman" w:eastAsia="Times New Roman" w:hAnsi="Times New Roman"/>
          <w:spacing w:val="2"/>
          <w:sz w:val="28"/>
          <w:szCs w:val="28"/>
        </w:rPr>
        <w:t>у</w:t>
      </w:r>
      <w:r w:rsidRPr="00F01720">
        <w:rPr>
          <w:rFonts w:ascii="Times New Roman" w:eastAsia="Times New Roman" w:hAnsi="Times New Roman"/>
          <w:spacing w:val="2"/>
          <w:sz w:val="28"/>
          <w:szCs w:val="28"/>
        </w:rPr>
        <w:t>сматривающие ответственность за выявленные правонарушения.</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6.3. К акту проверки прилагаются документы, представленные правообл</w:t>
      </w:r>
      <w:r w:rsidRPr="00F01720">
        <w:rPr>
          <w:rFonts w:ascii="Times New Roman" w:eastAsia="Times New Roman" w:hAnsi="Times New Roman"/>
          <w:spacing w:val="2"/>
          <w:sz w:val="28"/>
          <w:szCs w:val="28"/>
        </w:rPr>
        <w:t>а</w:t>
      </w:r>
      <w:r w:rsidRPr="00F01720">
        <w:rPr>
          <w:rFonts w:ascii="Times New Roman" w:eastAsia="Times New Roman" w:hAnsi="Times New Roman"/>
          <w:spacing w:val="2"/>
          <w:sz w:val="28"/>
          <w:szCs w:val="28"/>
        </w:rPr>
        <w:t>дателем объекта контроля, а также объяснения руководителя, работников Предприятия и иные связанные с результатами проверки документы или их к</w:t>
      </w:r>
      <w:r w:rsidRPr="00F01720">
        <w:rPr>
          <w:rFonts w:ascii="Times New Roman" w:eastAsia="Times New Roman" w:hAnsi="Times New Roman"/>
          <w:spacing w:val="2"/>
          <w:sz w:val="28"/>
          <w:szCs w:val="28"/>
        </w:rPr>
        <w:t>о</w:t>
      </w:r>
      <w:r w:rsidRPr="00F01720">
        <w:rPr>
          <w:rFonts w:ascii="Times New Roman" w:eastAsia="Times New Roman" w:hAnsi="Times New Roman"/>
          <w:spacing w:val="2"/>
          <w:sz w:val="28"/>
          <w:szCs w:val="28"/>
        </w:rPr>
        <w:t>пии.</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6.4. Акт проверки и сличительная опись не позднее 5 рабочих дней со дня завершения срока проведения проверки подписываются лицами, осуществи</w:t>
      </w:r>
      <w:r w:rsidRPr="00F01720">
        <w:rPr>
          <w:rFonts w:ascii="Times New Roman" w:eastAsia="Times New Roman" w:hAnsi="Times New Roman"/>
          <w:spacing w:val="2"/>
          <w:sz w:val="28"/>
          <w:szCs w:val="28"/>
        </w:rPr>
        <w:t>в</w:t>
      </w:r>
      <w:r w:rsidRPr="00F01720">
        <w:rPr>
          <w:rFonts w:ascii="Times New Roman" w:eastAsia="Times New Roman" w:hAnsi="Times New Roman"/>
          <w:spacing w:val="2"/>
          <w:sz w:val="28"/>
          <w:szCs w:val="28"/>
        </w:rPr>
        <w:t>шими проверку, руководителем и главным бухгалтером Предприятия.</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6.5. Один экземпляр акта проверки и сличительной описи не позднее 5 р</w:t>
      </w:r>
      <w:r w:rsidRPr="00F01720">
        <w:rPr>
          <w:rFonts w:ascii="Times New Roman" w:eastAsia="Times New Roman" w:hAnsi="Times New Roman"/>
          <w:spacing w:val="2"/>
          <w:sz w:val="28"/>
          <w:szCs w:val="28"/>
        </w:rPr>
        <w:t>а</w:t>
      </w:r>
      <w:r w:rsidRPr="00F01720">
        <w:rPr>
          <w:rFonts w:ascii="Times New Roman" w:eastAsia="Times New Roman" w:hAnsi="Times New Roman"/>
          <w:spacing w:val="2"/>
          <w:sz w:val="28"/>
          <w:szCs w:val="28"/>
        </w:rPr>
        <w:t>бочих дней со дня их подписания вручаются уполномоченному представителю Предприятия под расписку об ознакомлении либо направляются заказным по</w:t>
      </w:r>
      <w:r w:rsidRPr="00F01720">
        <w:rPr>
          <w:rFonts w:ascii="Times New Roman" w:eastAsia="Times New Roman" w:hAnsi="Times New Roman"/>
          <w:spacing w:val="2"/>
          <w:sz w:val="28"/>
          <w:szCs w:val="28"/>
        </w:rPr>
        <w:t>ч</w:t>
      </w:r>
      <w:r w:rsidRPr="00F01720">
        <w:rPr>
          <w:rFonts w:ascii="Times New Roman" w:eastAsia="Times New Roman" w:hAnsi="Times New Roman"/>
          <w:spacing w:val="2"/>
          <w:sz w:val="28"/>
          <w:szCs w:val="28"/>
        </w:rPr>
        <w:t>товым отправлением или передаются иным способом, позволяющим подтве</w:t>
      </w:r>
      <w:r w:rsidRPr="00F01720">
        <w:rPr>
          <w:rFonts w:ascii="Times New Roman" w:eastAsia="Times New Roman" w:hAnsi="Times New Roman"/>
          <w:spacing w:val="2"/>
          <w:sz w:val="28"/>
          <w:szCs w:val="28"/>
        </w:rPr>
        <w:t>р</w:t>
      </w:r>
      <w:r w:rsidRPr="00F01720">
        <w:rPr>
          <w:rFonts w:ascii="Times New Roman" w:eastAsia="Times New Roman" w:hAnsi="Times New Roman"/>
          <w:spacing w:val="2"/>
          <w:sz w:val="28"/>
          <w:szCs w:val="28"/>
        </w:rPr>
        <w:t>дить факт их получения.</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6.6. В случае несогласия с фактами, выводами, предложениями, изложе</w:t>
      </w:r>
      <w:r w:rsidRPr="00F01720">
        <w:rPr>
          <w:rFonts w:ascii="Times New Roman" w:eastAsia="Times New Roman" w:hAnsi="Times New Roman"/>
          <w:spacing w:val="2"/>
          <w:sz w:val="28"/>
          <w:szCs w:val="28"/>
        </w:rPr>
        <w:t>н</w:t>
      </w:r>
      <w:r w:rsidRPr="00F01720">
        <w:rPr>
          <w:rFonts w:ascii="Times New Roman" w:eastAsia="Times New Roman" w:hAnsi="Times New Roman"/>
          <w:spacing w:val="2"/>
          <w:sz w:val="28"/>
          <w:szCs w:val="28"/>
        </w:rPr>
        <w:t>ными в акте проверк</w:t>
      </w:r>
      <w:r w:rsidRPr="00C95098">
        <w:rPr>
          <w:rFonts w:ascii="Times New Roman" w:eastAsia="Times New Roman" w:hAnsi="Times New Roman"/>
          <w:spacing w:val="2"/>
          <w:sz w:val="28"/>
          <w:szCs w:val="28"/>
        </w:rPr>
        <w:t xml:space="preserve">и, </w:t>
      </w:r>
      <w:r w:rsidRPr="00F01720">
        <w:rPr>
          <w:rFonts w:ascii="Times New Roman" w:eastAsia="Times New Roman" w:hAnsi="Times New Roman"/>
          <w:spacing w:val="2"/>
          <w:sz w:val="28"/>
          <w:szCs w:val="28"/>
        </w:rPr>
        <w:t xml:space="preserve">Предприятием в течение пятнадцати дней </w:t>
      </w:r>
      <w:proofErr w:type="gramStart"/>
      <w:r w:rsidRPr="00F01720">
        <w:rPr>
          <w:rFonts w:ascii="Times New Roman" w:eastAsia="Times New Roman" w:hAnsi="Times New Roman"/>
          <w:spacing w:val="2"/>
          <w:sz w:val="28"/>
          <w:szCs w:val="28"/>
        </w:rPr>
        <w:t>с даты пол</w:t>
      </w:r>
      <w:r w:rsidRPr="00F01720">
        <w:rPr>
          <w:rFonts w:ascii="Times New Roman" w:eastAsia="Times New Roman" w:hAnsi="Times New Roman"/>
          <w:spacing w:val="2"/>
          <w:sz w:val="28"/>
          <w:szCs w:val="28"/>
        </w:rPr>
        <w:t>у</w:t>
      </w:r>
      <w:r w:rsidRPr="00F01720">
        <w:rPr>
          <w:rFonts w:ascii="Times New Roman" w:eastAsia="Times New Roman" w:hAnsi="Times New Roman"/>
          <w:spacing w:val="2"/>
          <w:sz w:val="28"/>
          <w:szCs w:val="28"/>
        </w:rPr>
        <w:lastRenderedPageBreak/>
        <w:t>чения</w:t>
      </w:r>
      <w:proofErr w:type="gramEnd"/>
      <w:r w:rsidRPr="00F01720">
        <w:rPr>
          <w:rFonts w:ascii="Times New Roman" w:eastAsia="Times New Roman" w:hAnsi="Times New Roman"/>
          <w:spacing w:val="2"/>
          <w:sz w:val="28"/>
          <w:szCs w:val="28"/>
        </w:rPr>
        <w:t xml:space="preserve"> акта проверки могут быть направлены в </w:t>
      </w:r>
      <w:r w:rsidRPr="00C95098">
        <w:rPr>
          <w:rFonts w:ascii="Times New Roman" w:eastAsia="Times New Roman" w:hAnsi="Times New Roman"/>
          <w:spacing w:val="2"/>
          <w:sz w:val="28"/>
          <w:szCs w:val="28"/>
        </w:rPr>
        <w:t xml:space="preserve">администрацию муниципального образования </w:t>
      </w:r>
      <w:r w:rsidRPr="00F01720">
        <w:rPr>
          <w:rFonts w:ascii="Times New Roman" w:eastAsia="Times New Roman" w:hAnsi="Times New Roman"/>
          <w:spacing w:val="2"/>
          <w:sz w:val="28"/>
          <w:szCs w:val="28"/>
        </w:rPr>
        <w:t>письменные возражения с приложением копий документов, по</w:t>
      </w:r>
      <w:r w:rsidRPr="00F01720">
        <w:rPr>
          <w:rFonts w:ascii="Times New Roman" w:eastAsia="Times New Roman" w:hAnsi="Times New Roman"/>
          <w:spacing w:val="2"/>
          <w:sz w:val="28"/>
          <w:szCs w:val="28"/>
        </w:rPr>
        <w:t>д</w:t>
      </w:r>
      <w:r w:rsidRPr="00F01720">
        <w:rPr>
          <w:rFonts w:ascii="Times New Roman" w:eastAsia="Times New Roman" w:hAnsi="Times New Roman"/>
          <w:spacing w:val="2"/>
          <w:sz w:val="28"/>
          <w:szCs w:val="28"/>
        </w:rPr>
        <w:t>тверждающих обоснованность возражений.</w:t>
      </w:r>
    </w:p>
    <w:p w:rsidR="000D78C3" w:rsidRDefault="000D78C3" w:rsidP="000D78C3">
      <w:pPr>
        <w:shd w:val="clear" w:color="auto" w:fill="FFFFFF"/>
        <w:spacing w:after="0" w:line="240" w:lineRule="auto"/>
        <w:ind w:firstLine="567"/>
        <w:jc w:val="center"/>
        <w:textAlignment w:val="baseline"/>
        <w:outlineLvl w:val="2"/>
        <w:rPr>
          <w:rFonts w:ascii="Times New Roman" w:eastAsia="Times New Roman" w:hAnsi="Times New Roman"/>
          <w:spacing w:val="2"/>
          <w:sz w:val="28"/>
          <w:szCs w:val="28"/>
        </w:rPr>
      </w:pPr>
    </w:p>
    <w:p w:rsidR="000D78C3" w:rsidRPr="00F01720" w:rsidRDefault="000D78C3" w:rsidP="000D78C3">
      <w:pPr>
        <w:shd w:val="clear" w:color="auto" w:fill="FFFFFF"/>
        <w:spacing w:after="0" w:line="240" w:lineRule="auto"/>
        <w:ind w:firstLine="567"/>
        <w:jc w:val="center"/>
        <w:textAlignment w:val="baseline"/>
        <w:outlineLvl w:val="2"/>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7. Принятие мер по устранению выявленных в ходе проверки нарушений и привлечению виновных лиц к ответственности</w:t>
      </w:r>
    </w:p>
    <w:p w:rsidR="000D78C3" w:rsidRPr="00C95098"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C95098">
        <w:rPr>
          <w:rFonts w:ascii="Times New Roman" w:eastAsia="Times New Roman" w:hAnsi="Times New Roman"/>
          <w:spacing w:val="2"/>
          <w:sz w:val="28"/>
          <w:szCs w:val="28"/>
        </w:rPr>
        <w:br/>
        <w:t>7.1</w:t>
      </w:r>
      <w:r w:rsidRPr="00F01720">
        <w:rPr>
          <w:rFonts w:ascii="Times New Roman" w:eastAsia="Times New Roman" w:hAnsi="Times New Roman"/>
          <w:spacing w:val="2"/>
          <w:sz w:val="28"/>
          <w:szCs w:val="28"/>
        </w:rPr>
        <w:t xml:space="preserve">. В течение 10 рабочих дней со дня подписания акта проверки Предприятие разрабатывает и направляет в </w:t>
      </w:r>
      <w:r w:rsidRPr="00C95098">
        <w:rPr>
          <w:rFonts w:ascii="Times New Roman" w:eastAsia="Times New Roman" w:hAnsi="Times New Roman"/>
          <w:spacing w:val="2"/>
          <w:sz w:val="28"/>
          <w:szCs w:val="28"/>
        </w:rPr>
        <w:t xml:space="preserve">администрацию муниципального образования </w:t>
      </w:r>
      <w:r w:rsidRPr="00F01720">
        <w:rPr>
          <w:rFonts w:ascii="Times New Roman" w:eastAsia="Times New Roman" w:hAnsi="Times New Roman"/>
          <w:spacing w:val="2"/>
          <w:sz w:val="28"/>
          <w:szCs w:val="28"/>
        </w:rPr>
        <w:t>план мероприятий по устранению нарушений, выявленных при проверке и</w:t>
      </w:r>
      <w:r w:rsidRPr="00F01720">
        <w:rPr>
          <w:rFonts w:ascii="Times New Roman" w:eastAsia="Times New Roman" w:hAnsi="Times New Roman"/>
          <w:spacing w:val="2"/>
          <w:sz w:val="28"/>
          <w:szCs w:val="28"/>
        </w:rPr>
        <w:t>с</w:t>
      </w:r>
      <w:r w:rsidRPr="00F01720">
        <w:rPr>
          <w:rFonts w:ascii="Times New Roman" w:eastAsia="Times New Roman" w:hAnsi="Times New Roman"/>
          <w:spacing w:val="2"/>
          <w:sz w:val="28"/>
          <w:szCs w:val="28"/>
        </w:rPr>
        <w:t>пользования муниципального имущества (далее - план мероприятий), который должен содержать подробную информацию о принимаемых мерах и сроках устранения выявленных нарушений.</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F01720">
        <w:rPr>
          <w:rFonts w:ascii="Times New Roman" w:eastAsia="Times New Roman" w:hAnsi="Times New Roman"/>
          <w:spacing w:val="2"/>
          <w:sz w:val="28"/>
          <w:szCs w:val="28"/>
        </w:rPr>
        <w:t>Руководитель Предприятия обязан с периодичностью не менее одного раза в квартал до момента устранения выявленных нарушений письменно информ</w:t>
      </w:r>
      <w:r w:rsidRPr="00F01720">
        <w:rPr>
          <w:rFonts w:ascii="Times New Roman" w:eastAsia="Times New Roman" w:hAnsi="Times New Roman"/>
          <w:spacing w:val="2"/>
          <w:sz w:val="28"/>
          <w:szCs w:val="28"/>
        </w:rPr>
        <w:t>и</w:t>
      </w:r>
      <w:r w:rsidRPr="00F01720">
        <w:rPr>
          <w:rFonts w:ascii="Times New Roman" w:eastAsia="Times New Roman" w:hAnsi="Times New Roman"/>
          <w:spacing w:val="2"/>
          <w:sz w:val="28"/>
          <w:szCs w:val="28"/>
        </w:rPr>
        <w:t xml:space="preserve">ровать </w:t>
      </w:r>
      <w:r w:rsidRPr="00C95098">
        <w:rPr>
          <w:rFonts w:ascii="Times New Roman" w:eastAsia="Times New Roman" w:hAnsi="Times New Roman"/>
          <w:spacing w:val="2"/>
          <w:sz w:val="28"/>
          <w:szCs w:val="28"/>
        </w:rPr>
        <w:t>администрацию муниципального образования</w:t>
      </w:r>
      <w:r w:rsidRPr="00F01720">
        <w:rPr>
          <w:rFonts w:ascii="Times New Roman" w:eastAsia="Times New Roman" w:hAnsi="Times New Roman"/>
          <w:spacing w:val="2"/>
          <w:sz w:val="28"/>
          <w:szCs w:val="28"/>
        </w:rPr>
        <w:t xml:space="preserve"> о проведенных меропри</w:t>
      </w:r>
      <w:r w:rsidRPr="00F01720">
        <w:rPr>
          <w:rFonts w:ascii="Times New Roman" w:eastAsia="Times New Roman" w:hAnsi="Times New Roman"/>
          <w:spacing w:val="2"/>
          <w:sz w:val="28"/>
          <w:szCs w:val="28"/>
        </w:rPr>
        <w:t>я</w:t>
      </w:r>
      <w:r w:rsidRPr="00F01720">
        <w:rPr>
          <w:rFonts w:ascii="Times New Roman" w:eastAsia="Times New Roman" w:hAnsi="Times New Roman"/>
          <w:spacing w:val="2"/>
          <w:sz w:val="28"/>
          <w:szCs w:val="28"/>
        </w:rPr>
        <w:t>тиях в части устранения нарушений, выявленных в его деятельности.</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C95098">
        <w:rPr>
          <w:rFonts w:ascii="Times New Roman" w:eastAsia="Times New Roman" w:hAnsi="Times New Roman"/>
          <w:spacing w:val="2"/>
          <w:sz w:val="28"/>
          <w:szCs w:val="28"/>
        </w:rPr>
        <w:t>Администрация муниципального образования</w:t>
      </w:r>
      <w:r w:rsidRPr="00F01720">
        <w:rPr>
          <w:rFonts w:ascii="Times New Roman" w:eastAsia="Times New Roman" w:hAnsi="Times New Roman"/>
          <w:spacing w:val="2"/>
          <w:sz w:val="28"/>
          <w:szCs w:val="28"/>
        </w:rPr>
        <w:t xml:space="preserve"> осуществляет последующий </w:t>
      </w:r>
      <w:proofErr w:type="gramStart"/>
      <w:r w:rsidRPr="00F01720">
        <w:rPr>
          <w:rFonts w:ascii="Times New Roman" w:eastAsia="Times New Roman" w:hAnsi="Times New Roman"/>
          <w:spacing w:val="2"/>
          <w:sz w:val="28"/>
          <w:szCs w:val="28"/>
        </w:rPr>
        <w:t>контроль за</w:t>
      </w:r>
      <w:proofErr w:type="gramEnd"/>
      <w:r w:rsidRPr="00F01720">
        <w:rPr>
          <w:rFonts w:ascii="Times New Roman" w:eastAsia="Times New Roman" w:hAnsi="Times New Roman"/>
          <w:spacing w:val="2"/>
          <w:sz w:val="28"/>
          <w:szCs w:val="28"/>
        </w:rPr>
        <w:t xml:space="preserve"> устранением наруше</w:t>
      </w:r>
      <w:r w:rsidRPr="00C95098">
        <w:rPr>
          <w:rFonts w:ascii="Times New Roman" w:eastAsia="Times New Roman" w:hAnsi="Times New Roman"/>
          <w:spacing w:val="2"/>
          <w:sz w:val="28"/>
          <w:szCs w:val="28"/>
        </w:rPr>
        <w:t xml:space="preserve">ний, выявленных в деятельности Предприятия </w:t>
      </w:r>
      <w:r w:rsidRPr="00F01720">
        <w:rPr>
          <w:rFonts w:ascii="Times New Roman" w:eastAsia="Times New Roman" w:hAnsi="Times New Roman"/>
          <w:spacing w:val="2"/>
          <w:sz w:val="28"/>
          <w:szCs w:val="28"/>
        </w:rPr>
        <w:t xml:space="preserve"> при использовании муниципального имущества, с учетом сроков, указанных в плане мероприятий.</w:t>
      </w:r>
    </w:p>
    <w:p w:rsidR="000D78C3" w:rsidRPr="00F01720" w:rsidRDefault="000D78C3" w:rsidP="000D78C3">
      <w:pPr>
        <w:shd w:val="clear" w:color="auto" w:fill="FFFFFF"/>
        <w:spacing w:after="0" w:line="240" w:lineRule="auto"/>
        <w:ind w:firstLine="567"/>
        <w:jc w:val="both"/>
        <w:textAlignment w:val="baseline"/>
        <w:rPr>
          <w:rFonts w:ascii="Times New Roman" w:eastAsia="Times New Roman" w:hAnsi="Times New Roman"/>
          <w:spacing w:val="2"/>
          <w:sz w:val="28"/>
          <w:szCs w:val="28"/>
        </w:rPr>
      </w:pPr>
      <w:r w:rsidRPr="00C95098">
        <w:rPr>
          <w:rFonts w:ascii="Times New Roman" w:eastAsia="Times New Roman" w:hAnsi="Times New Roman"/>
          <w:spacing w:val="2"/>
          <w:sz w:val="28"/>
          <w:szCs w:val="28"/>
        </w:rPr>
        <w:t>7.2</w:t>
      </w:r>
      <w:r w:rsidRPr="00F01720">
        <w:rPr>
          <w:rFonts w:ascii="Times New Roman" w:eastAsia="Times New Roman" w:hAnsi="Times New Roman"/>
          <w:spacing w:val="2"/>
          <w:sz w:val="28"/>
          <w:szCs w:val="28"/>
        </w:rPr>
        <w:t xml:space="preserve">. В случае выявления нарушений </w:t>
      </w:r>
      <w:r w:rsidRPr="00C95098">
        <w:rPr>
          <w:rFonts w:ascii="Times New Roman" w:eastAsia="Times New Roman" w:hAnsi="Times New Roman"/>
          <w:spacing w:val="2"/>
          <w:sz w:val="28"/>
          <w:szCs w:val="28"/>
        </w:rPr>
        <w:t>администрацией муниципального о</w:t>
      </w:r>
      <w:r w:rsidRPr="00C95098">
        <w:rPr>
          <w:rFonts w:ascii="Times New Roman" w:eastAsia="Times New Roman" w:hAnsi="Times New Roman"/>
          <w:spacing w:val="2"/>
          <w:sz w:val="28"/>
          <w:szCs w:val="28"/>
        </w:rPr>
        <w:t>б</w:t>
      </w:r>
      <w:r w:rsidRPr="00C95098">
        <w:rPr>
          <w:rFonts w:ascii="Times New Roman" w:eastAsia="Times New Roman" w:hAnsi="Times New Roman"/>
          <w:spacing w:val="2"/>
          <w:sz w:val="28"/>
          <w:szCs w:val="28"/>
        </w:rPr>
        <w:t>разования</w:t>
      </w:r>
      <w:r w:rsidRPr="00F01720">
        <w:rPr>
          <w:rFonts w:ascii="Times New Roman" w:eastAsia="Times New Roman" w:hAnsi="Times New Roman"/>
          <w:spacing w:val="2"/>
          <w:sz w:val="28"/>
          <w:szCs w:val="28"/>
        </w:rPr>
        <w:t xml:space="preserve"> по результатам проведения проверки принимаются меры по привл</w:t>
      </w:r>
      <w:r w:rsidRPr="00F01720">
        <w:rPr>
          <w:rFonts w:ascii="Times New Roman" w:eastAsia="Times New Roman" w:hAnsi="Times New Roman"/>
          <w:spacing w:val="2"/>
          <w:sz w:val="28"/>
          <w:szCs w:val="28"/>
        </w:rPr>
        <w:t>е</w:t>
      </w:r>
      <w:r w:rsidRPr="00F01720">
        <w:rPr>
          <w:rFonts w:ascii="Times New Roman" w:eastAsia="Times New Roman" w:hAnsi="Times New Roman"/>
          <w:spacing w:val="2"/>
          <w:sz w:val="28"/>
          <w:szCs w:val="28"/>
        </w:rPr>
        <w:t>чению виновных лиц к ответственности в соответствии с законодательством Российской Федерации.</w:t>
      </w: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r w:rsidRPr="00F01720">
        <w:rPr>
          <w:rFonts w:ascii="Arial" w:eastAsia="Times New Roman" w:hAnsi="Arial" w:cs="Arial"/>
          <w:spacing w:val="2"/>
          <w:sz w:val="25"/>
          <w:szCs w:val="25"/>
        </w:rPr>
        <w:br/>
      </w:r>
      <w:r w:rsidRPr="00F01720">
        <w:rPr>
          <w:rFonts w:ascii="Arial" w:eastAsia="Times New Roman" w:hAnsi="Arial" w:cs="Arial"/>
          <w:spacing w:val="2"/>
          <w:sz w:val="25"/>
          <w:szCs w:val="25"/>
        </w:rPr>
        <w:br/>
      </w: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Default="000D78C3" w:rsidP="000D78C3">
      <w:pPr>
        <w:shd w:val="clear" w:color="auto" w:fill="FFFFFF"/>
        <w:spacing w:after="0" w:line="240" w:lineRule="auto"/>
        <w:jc w:val="right"/>
        <w:textAlignment w:val="baseline"/>
        <w:rPr>
          <w:rFonts w:ascii="Times New Roman" w:eastAsia="Times New Roman" w:hAnsi="Times New Roman"/>
          <w:spacing w:val="2"/>
          <w:sz w:val="28"/>
          <w:szCs w:val="28"/>
        </w:rPr>
      </w:pPr>
    </w:p>
    <w:p w:rsidR="000D78C3" w:rsidRPr="00C95098" w:rsidRDefault="000D78C3" w:rsidP="000D78C3">
      <w:pPr>
        <w:shd w:val="clear" w:color="auto" w:fill="FFFFFF"/>
        <w:spacing w:after="0" w:line="240" w:lineRule="auto"/>
        <w:jc w:val="right"/>
        <w:textAlignment w:val="baseline"/>
        <w:rPr>
          <w:rFonts w:ascii="Times New Roman" w:eastAsia="Times New Roman" w:hAnsi="Times New Roman"/>
          <w:sz w:val="28"/>
          <w:szCs w:val="28"/>
        </w:rPr>
      </w:pPr>
      <w:r w:rsidRPr="00C95098">
        <w:rPr>
          <w:rFonts w:ascii="Times New Roman" w:eastAsia="Times New Roman" w:hAnsi="Times New Roman"/>
          <w:spacing w:val="2"/>
          <w:sz w:val="28"/>
          <w:szCs w:val="28"/>
        </w:rPr>
        <w:t>Приложение N 1</w:t>
      </w:r>
      <w:r w:rsidRPr="00F01720">
        <w:rPr>
          <w:rFonts w:ascii="Times New Roman" w:eastAsia="Times New Roman" w:hAnsi="Times New Roman"/>
          <w:spacing w:val="2"/>
          <w:sz w:val="28"/>
          <w:szCs w:val="28"/>
        </w:rPr>
        <w:br/>
        <w:t>к</w:t>
      </w:r>
      <w:r w:rsidRPr="00C95098">
        <w:rPr>
          <w:rFonts w:ascii="Times New Roman" w:eastAsia="Times New Roman" w:hAnsi="Times New Roman"/>
          <w:spacing w:val="2"/>
          <w:sz w:val="28"/>
          <w:szCs w:val="28"/>
        </w:rPr>
        <w:t xml:space="preserve"> Порядку </w:t>
      </w:r>
      <w:r w:rsidRPr="00F01720">
        <w:rPr>
          <w:rFonts w:ascii="Times New Roman" w:eastAsia="Times New Roman" w:hAnsi="Times New Roman"/>
          <w:spacing w:val="2"/>
          <w:sz w:val="28"/>
          <w:szCs w:val="28"/>
        </w:rPr>
        <w:t xml:space="preserve"> </w:t>
      </w:r>
      <w:r w:rsidRPr="008C229C">
        <w:rPr>
          <w:rFonts w:ascii="Times New Roman" w:eastAsia="Times New Roman" w:hAnsi="Times New Roman"/>
          <w:sz w:val="28"/>
          <w:szCs w:val="28"/>
        </w:rPr>
        <w:t xml:space="preserve">осуществления </w:t>
      </w:r>
      <w:proofErr w:type="gramStart"/>
      <w:r w:rsidRPr="008C229C">
        <w:rPr>
          <w:rFonts w:ascii="Times New Roman" w:eastAsia="Times New Roman" w:hAnsi="Times New Roman"/>
          <w:sz w:val="28"/>
          <w:szCs w:val="28"/>
        </w:rPr>
        <w:t>контроля за</w:t>
      </w:r>
      <w:proofErr w:type="gramEnd"/>
      <w:r w:rsidRPr="008C229C">
        <w:rPr>
          <w:rFonts w:ascii="Times New Roman" w:eastAsia="Times New Roman" w:hAnsi="Times New Roman"/>
          <w:sz w:val="28"/>
          <w:szCs w:val="28"/>
        </w:rPr>
        <w:t> использованием по назначению и с</w:t>
      </w:r>
      <w:r w:rsidRPr="008C229C">
        <w:rPr>
          <w:rFonts w:ascii="Times New Roman" w:eastAsia="Times New Roman" w:hAnsi="Times New Roman"/>
          <w:sz w:val="28"/>
          <w:szCs w:val="28"/>
        </w:rPr>
        <w:t>о</w:t>
      </w:r>
      <w:r w:rsidRPr="008C229C">
        <w:rPr>
          <w:rFonts w:ascii="Times New Roman" w:eastAsia="Times New Roman" w:hAnsi="Times New Roman"/>
          <w:sz w:val="28"/>
          <w:szCs w:val="28"/>
        </w:rPr>
        <w:t>хранностью имущества,</w:t>
      </w:r>
      <w:r w:rsidRPr="00C95098">
        <w:rPr>
          <w:rFonts w:ascii="Times New Roman" w:eastAsia="Times New Roman" w:hAnsi="Times New Roman"/>
          <w:sz w:val="28"/>
          <w:szCs w:val="28"/>
        </w:rPr>
        <w:t xml:space="preserve"> </w:t>
      </w:r>
      <w:r w:rsidRPr="008C229C">
        <w:rPr>
          <w:rFonts w:ascii="Times New Roman" w:eastAsia="Times New Roman" w:hAnsi="Times New Roman"/>
          <w:sz w:val="28"/>
          <w:szCs w:val="28"/>
        </w:rPr>
        <w:t>закрепленного за муниципальными унитарными пре</w:t>
      </w:r>
      <w:r w:rsidRPr="008C229C">
        <w:rPr>
          <w:rFonts w:ascii="Times New Roman" w:eastAsia="Times New Roman" w:hAnsi="Times New Roman"/>
          <w:sz w:val="28"/>
          <w:szCs w:val="28"/>
        </w:rPr>
        <w:t>д</w:t>
      </w:r>
      <w:r w:rsidRPr="008C229C">
        <w:rPr>
          <w:rFonts w:ascii="Times New Roman" w:eastAsia="Times New Roman" w:hAnsi="Times New Roman"/>
          <w:sz w:val="28"/>
          <w:szCs w:val="28"/>
        </w:rPr>
        <w:t>приятиями на праве хозяйственного ведения</w:t>
      </w:r>
    </w:p>
    <w:p w:rsidR="000D78C3" w:rsidRPr="00F01720" w:rsidRDefault="000D78C3" w:rsidP="000D78C3">
      <w:pPr>
        <w:shd w:val="clear" w:color="auto" w:fill="FFFFFF"/>
        <w:spacing w:after="0" w:line="373" w:lineRule="atLeast"/>
        <w:jc w:val="right"/>
        <w:textAlignment w:val="baseline"/>
        <w:rPr>
          <w:rFonts w:ascii="Arial" w:eastAsia="Times New Roman" w:hAnsi="Arial" w:cs="Arial"/>
          <w:spacing w:val="2"/>
          <w:sz w:val="25"/>
          <w:szCs w:val="25"/>
        </w:rPr>
      </w:pPr>
    </w:p>
    <w:p w:rsidR="000D78C3" w:rsidRPr="00F01720" w:rsidRDefault="000D78C3" w:rsidP="000D78C3">
      <w:pPr>
        <w:shd w:val="clear" w:color="auto" w:fill="FFFFFF"/>
        <w:spacing w:before="444" w:after="267" w:line="240" w:lineRule="auto"/>
        <w:jc w:val="center"/>
        <w:textAlignment w:val="baseline"/>
        <w:outlineLvl w:val="1"/>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Сличительная опись</w:t>
      </w:r>
    </w:p>
    <w:p w:rsidR="000D78C3" w:rsidRPr="00F01720"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br/>
        <w:t>Правообладатель муниципального имущества __________________________________</w:t>
      </w:r>
    </w:p>
    <w:p w:rsidR="000D78C3" w:rsidRPr="00F01720"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Местонахождение муниципального имущества __________________________________</w:t>
      </w:r>
    </w:p>
    <w:p w:rsidR="000D78C3" w:rsidRPr="00C95098"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_________________</w:t>
      </w:r>
      <w:r w:rsidRPr="00C95098">
        <w:rPr>
          <w:rFonts w:ascii="Times New Roman" w:eastAsia="Times New Roman" w:hAnsi="Times New Roman"/>
          <w:spacing w:val="2"/>
          <w:sz w:val="24"/>
          <w:szCs w:val="24"/>
        </w:rPr>
        <w:t xml:space="preserve"> </w:t>
      </w:r>
    </w:p>
    <w:p w:rsidR="000D78C3" w:rsidRPr="00F01720"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__________________________________________________________</w:t>
      </w:r>
    </w:p>
    <w:p w:rsidR="000D78C3" w:rsidRPr="00F01720"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Решение о проведении проверки _____________________________________________</w:t>
      </w:r>
    </w:p>
    <w:p w:rsidR="000D78C3" w:rsidRPr="00F01720"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Дата начала проверки ______________________________________________________</w:t>
      </w:r>
    </w:p>
    <w:p w:rsidR="000D78C3" w:rsidRPr="00F01720"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Дата окончания проверки ___________________________________________________</w:t>
      </w:r>
    </w:p>
    <w:tbl>
      <w:tblPr>
        <w:tblW w:w="0" w:type="auto"/>
        <w:tblCellMar>
          <w:left w:w="0" w:type="dxa"/>
          <w:right w:w="0" w:type="dxa"/>
        </w:tblCellMar>
        <w:tblLook w:val="04A0"/>
      </w:tblPr>
      <w:tblGrid>
        <w:gridCol w:w="509"/>
        <w:gridCol w:w="1278"/>
        <w:gridCol w:w="1245"/>
        <w:gridCol w:w="1421"/>
        <w:gridCol w:w="1421"/>
        <w:gridCol w:w="1163"/>
        <w:gridCol w:w="1615"/>
        <w:gridCol w:w="1129"/>
      </w:tblGrid>
      <w:tr w:rsidR="000D78C3" w:rsidRPr="00F01720" w:rsidTr="005C6C6D">
        <w:trPr>
          <w:trHeight w:val="15"/>
        </w:trPr>
        <w:tc>
          <w:tcPr>
            <w:tcW w:w="554" w:type="dxa"/>
            <w:hideMark/>
          </w:tcPr>
          <w:p w:rsidR="000D78C3" w:rsidRPr="00F01720" w:rsidRDefault="000D78C3" w:rsidP="005C6C6D">
            <w:pPr>
              <w:spacing w:after="0" w:line="240" w:lineRule="auto"/>
              <w:rPr>
                <w:rFonts w:ascii="Times New Roman" w:eastAsia="Times New Roman" w:hAnsi="Times New Roman"/>
                <w:sz w:val="24"/>
                <w:szCs w:val="24"/>
              </w:rPr>
            </w:pPr>
          </w:p>
        </w:tc>
        <w:tc>
          <w:tcPr>
            <w:tcW w:w="2033" w:type="dxa"/>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hideMark/>
          </w:tcPr>
          <w:p w:rsidR="000D78C3" w:rsidRPr="00F01720" w:rsidRDefault="000D78C3" w:rsidP="005C6C6D">
            <w:pPr>
              <w:spacing w:after="0" w:line="240" w:lineRule="auto"/>
              <w:rPr>
                <w:rFonts w:ascii="Times New Roman" w:eastAsia="Times New Roman" w:hAnsi="Times New Roman"/>
                <w:sz w:val="24"/>
                <w:szCs w:val="24"/>
              </w:rPr>
            </w:pPr>
          </w:p>
        </w:tc>
        <w:tc>
          <w:tcPr>
            <w:tcW w:w="2033" w:type="dxa"/>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hideMark/>
          </w:tcPr>
          <w:p w:rsidR="000D78C3" w:rsidRPr="00F01720" w:rsidRDefault="000D78C3" w:rsidP="005C6C6D">
            <w:pPr>
              <w:spacing w:after="0" w:line="240" w:lineRule="auto"/>
              <w:rPr>
                <w:rFonts w:ascii="Times New Roman" w:eastAsia="Times New Roman" w:hAnsi="Times New Roman"/>
                <w:sz w:val="24"/>
                <w:szCs w:val="24"/>
              </w:rPr>
            </w:pPr>
          </w:p>
        </w:tc>
        <w:tc>
          <w:tcPr>
            <w:tcW w:w="2218" w:type="dxa"/>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hideMark/>
          </w:tcPr>
          <w:p w:rsidR="000D78C3" w:rsidRPr="00F01720" w:rsidRDefault="000D78C3" w:rsidP="005C6C6D">
            <w:pPr>
              <w:spacing w:after="0" w:line="240" w:lineRule="auto"/>
              <w:rPr>
                <w:rFonts w:ascii="Times New Roman" w:eastAsia="Times New Roman" w:hAnsi="Times New Roman"/>
                <w:sz w:val="24"/>
                <w:szCs w:val="24"/>
              </w:rPr>
            </w:pPr>
          </w:p>
        </w:tc>
      </w:tr>
      <w:tr w:rsidR="000D78C3" w:rsidRPr="00F01720" w:rsidTr="005C6C6D">
        <w:trPr>
          <w:trHeight w:val="2536"/>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373" w:lineRule="atLeast"/>
              <w:jc w:val="center"/>
              <w:textAlignment w:val="baseline"/>
              <w:rPr>
                <w:rFonts w:ascii="Times New Roman" w:eastAsia="Times New Roman" w:hAnsi="Times New Roman"/>
                <w:sz w:val="24"/>
                <w:szCs w:val="24"/>
              </w:rPr>
            </w:pPr>
            <w:r w:rsidRPr="00F01720">
              <w:rPr>
                <w:rFonts w:ascii="Times New Roman" w:eastAsia="Times New Roman" w:hAnsi="Times New Roman"/>
                <w:sz w:val="24"/>
                <w:szCs w:val="24"/>
              </w:rPr>
              <w:t xml:space="preserve">N </w:t>
            </w:r>
            <w:proofErr w:type="spellStart"/>
            <w:proofErr w:type="gramStart"/>
            <w:r w:rsidRPr="00F01720">
              <w:rPr>
                <w:rFonts w:ascii="Times New Roman" w:eastAsia="Times New Roman" w:hAnsi="Times New Roman"/>
                <w:sz w:val="24"/>
                <w:szCs w:val="24"/>
              </w:rPr>
              <w:t>п</w:t>
            </w:r>
            <w:proofErr w:type="spellEnd"/>
            <w:proofErr w:type="gramEnd"/>
            <w:r w:rsidRPr="00F01720">
              <w:rPr>
                <w:rFonts w:ascii="Times New Roman" w:eastAsia="Times New Roman" w:hAnsi="Times New Roman"/>
                <w:sz w:val="24"/>
                <w:szCs w:val="24"/>
              </w:rPr>
              <w:t>/</w:t>
            </w:r>
            <w:proofErr w:type="spellStart"/>
            <w:r w:rsidRPr="00F01720">
              <w:rPr>
                <w:rFonts w:ascii="Times New Roman" w:eastAsia="Times New Roman" w:hAnsi="Times New Roman"/>
                <w:sz w:val="24"/>
                <w:szCs w:val="24"/>
              </w:rPr>
              <w:t>п</w:t>
            </w:r>
            <w:proofErr w:type="spell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373" w:lineRule="atLeast"/>
              <w:jc w:val="center"/>
              <w:textAlignment w:val="baseline"/>
              <w:rPr>
                <w:rFonts w:ascii="Times New Roman" w:eastAsia="Times New Roman" w:hAnsi="Times New Roman"/>
                <w:sz w:val="24"/>
                <w:szCs w:val="24"/>
              </w:rPr>
            </w:pPr>
            <w:r w:rsidRPr="00F01720">
              <w:rPr>
                <w:rFonts w:ascii="Times New Roman" w:eastAsia="Times New Roman" w:hAnsi="Times New Roman"/>
                <w:sz w:val="24"/>
                <w:szCs w:val="24"/>
              </w:rPr>
              <w:t>Наим</w:t>
            </w:r>
            <w:r w:rsidRPr="00F01720">
              <w:rPr>
                <w:rFonts w:ascii="Times New Roman" w:eastAsia="Times New Roman" w:hAnsi="Times New Roman"/>
                <w:sz w:val="24"/>
                <w:szCs w:val="24"/>
              </w:rPr>
              <w:t>е</w:t>
            </w:r>
            <w:r w:rsidRPr="00F01720">
              <w:rPr>
                <w:rFonts w:ascii="Times New Roman" w:eastAsia="Times New Roman" w:hAnsi="Times New Roman"/>
                <w:sz w:val="24"/>
                <w:szCs w:val="24"/>
              </w:rPr>
              <w:t>нование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373" w:lineRule="atLeast"/>
              <w:jc w:val="center"/>
              <w:textAlignment w:val="baseline"/>
              <w:rPr>
                <w:rFonts w:ascii="Times New Roman" w:eastAsia="Times New Roman" w:hAnsi="Times New Roman"/>
                <w:sz w:val="24"/>
                <w:szCs w:val="24"/>
              </w:rPr>
            </w:pPr>
            <w:r w:rsidRPr="00F01720">
              <w:rPr>
                <w:rFonts w:ascii="Times New Roman" w:eastAsia="Times New Roman" w:hAnsi="Times New Roman"/>
                <w:sz w:val="24"/>
                <w:szCs w:val="24"/>
              </w:rPr>
              <w:t>Дата ввода в эксплу</w:t>
            </w:r>
            <w:r w:rsidRPr="00F01720">
              <w:rPr>
                <w:rFonts w:ascii="Times New Roman" w:eastAsia="Times New Roman" w:hAnsi="Times New Roman"/>
                <w:sz w:val="24"/>
                <w:szCs w:val="24"/>
              </w:rPr>
              <w:t>а</w:t>
            </w:r>
            <w:r w:rsidRPr="00F01720">
              <w:rPr>
                <w:rFonts w:ascii="Times New Roman" w:eastAsia="Times New Roman" w:hAnsi="Times New Roman"/>
                <w:sz w:val="24"/>
                <w:szCs w:val="24"/>
              </w:rPr>
              <w:t>тацию</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373" w:lineRule="atLeast"/>
              <w:jc w:val="center"/>
              <w:textAlignment w:val="baseline"/>
              <w:rPr>
                <w:rFonts w:ascii="Times New Roman" w:eastAsia="Times New Roman" w:hAnsi="Times New Roman"/>
                <w:sz w:val="24"/>
                <w:szCs w:val="24"/>
              </w:rPr>
            </w:pPr>
            <w:r w:rsidRPr="00F01720">
              <w:rPr>
                <w:rFonts w:ascii="Times New Roman" w:eastAsia="Times New Roman" w:hAnsi="Times New Roman"/>
                <w:sz w:val="24"/>
                <w:szCs w:val="24"/>
              </w:rPr>
              <w:t>Реестр</w:t>
            </w:r>
            <w:r w:rsidRPr="00F01720">
              <w:rPr>
                <w:rFonts w:ascii="Times New Roman" w:eastAsia="Times New Roman" w:hAnsi="Times New Roman"/>
                <w:sz w:val="24"/>
                <w:szCs w:val="24"/>
              </w:rPr>
              <w:t>о</w:t>
            </w:r>
            <w:r w:rsidRPr="00F01720">
              <w:rPr>
                <w:rFonts w:ascii="Times New Roman" w:eastAsia="Times New Roman" w:hAnsi="Times New Roman"/>
                <w:sz w:val="24"/>
                <w:szCs w:val="24"/>
              </w:rPr>
              <w:t>вый номер муниц</w:t>
            </w:r>
            <w:r w:rsidRPr="00F01720">
              <w:rPr>
                <w:rFonts w:ascii="Times New Roman" w:eastAsia="Times New Roman" w:hAnsi="Times New Roman"/>
                <w:sz w:val="24"/>
                <w:szCs w:val="24"/>
              </w:rPr>
              <w:t>и</w:t>
            </w:r>
            <w:r w:rsidRPr="00F01720">
              <w:rPr>
                <w:rFonts w:ascii="Times New Roman" w:eastAsia="Times New Roman" w:hAnsi="Times New Roman"/>
                <w:sz w:val="24"/>
                <w:szCs w:val="24"/>
              </w:rPr>
              <w:t>пального имущества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373" w:lineRule="atLeast"/>
              <w:jc w:val="center"/>
              <w:textAlignment w:val="baseline"/>
              <w:rPr>
                <w:rFonts w:ascii="Times New Roman" w:eastAsia="Times New Roman" w:hAnsi="Times New Roman"/>
                <w:sz w:val="24"/>
                <w:szCs w:val="24"/>
              </w:rPr>
            </w:pPr>
            <w:r w:rsidRPr="00F01720">
              <w:rPr>
                <w:rFonts w:ascii="Times New Roman" w:eastAsia="Times New Roman" w:hAnsi="Times New Roman"/>
                <w:sz w:val="24"/>
                <w:szCs w:val="24"/>
              </w:rPr>
              <w:t>По да</w:t>
            </w:r>
            <w:r w:rsidRPr="00F01720">
              <w:rPr>
                <w:rFonts w:ascii="Times New Roman" w:eastAsia="Times New Roman" w:hAnsi="Times New Roman"/>
                <w:sz w:val="24"/>
                <w:szCs w:val="24"/>
              </w:rPr>
              <w:t>н</w:t>
            </w:r>
            <w:r w:rsidRPr="00F01720">
              <w:rPr>
                <w:rFonts w:ascii="Times New Roman" w:eastAsia="Times New Roman" w:hAnsi="Times New Roman"/>
                <w:sz w:val="24"/>
                <w:szCs w:val="24"/>
              </w:rPr>
              <w:t>ным ре</w:t>
            </w:r>
            <w:r w:rsidRPr="00F01720">
              <w:rPr>
                <w:rFonts w:ascii="Times New Roman" w:eastAsia="Times New Roman" w:hAnsi="Times New Roman"/>
                <w:sz w:val="24"/>
                <w:szCs w:val="24"/>
              </w:rPr>
              <w:t>е</w:t>
            </w:r>
            <w:r w:rsidRPr="00F01720">
              <w:rPr>
                <w:rFonts w:ascii="Times New Roman" w:eastAsia="Times New Roman" w:hAnsi="Times New Roman"/>
                <w:sz w:val="24"/>
                <w:szCs w:val="24"/>
              </w:rPr>
              <w:t>стра м</w:t>
            </w:r>
            <w:r w:rsidRPr="00F01720">
              <w:rPr>
                <w:rFonts w:ascii="Times New Roman" w:eastAsia="Times New Roman" w:hAnsi="Times New Roman"/>
                <w:sz w:val="24"/>
                <w:szCs w:val="24"/>
              </w:rPr>
              <w:t>у</w:t>
            </w:r>
            <w:r w:rsidRPr="00F01720">
              <w:rPr>
                <w:rFonts w:ascii="Times New Roman" w:eastAsia="Times New Roman" w:hAnsi="Times New Roman"/>
                <w:sz w:val="24"/>
                <w:szCs w:val="24"/>
              </w:rPr>
              <w:t>ниципал</w:t>
            </w:r>
            <w:r w:rsidRPr="00F01720">
              <w:rPr>
                <w:rFonts w:ascii="Times New Roman" w:eastAsia="Times New Roman" w:hAnsi="Times New Roman"/>
                <w:sz w:val="24"/>
                <w:szCs w:val="24"/>
              </w:rPr>
              <w:t>ь</w:t>
            </w:r>
            <w:r w:rsidRPr="00F01720">
              <w:rPr>
                <w:rFonts w:ascii="Times New Roman" w:eastAsia="Times New Roman" w:hAnsi="Times New Roman"/>
                <w:sz w:val="24"/>
                <w:szCs w:val="24"/>
              </w:rPr>
              <w:t>ного им</w:t>
            </w:r>
            <w:r w:rsidRPr="00F01720">
              <w:rPr>
                <w:rFonts w:ascii="Times New Roman" w:eastAsia="Times New Roman" w:hAnsi="Times New Roman"/>
                <w:sz w:val="24"/>
                <w:szCs w:val="24"/>
              </w:rPr>
              <w:t>у</w:t>
            </w:r>
            <w:r w:rsidRPr="00F01720">
              <w:rPr>
                <w:rFonts w:ascii="Times New Roman" w:eastAsia="Times New Roman" w:hAnsi="Times New Roman"/>
                <w:sz w:val="24"/>
                <w:szCs w:val="24"/>
              </w:rPr>
              <w:t>щества, шт.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373" w:lineRule="atLeast"/>
              <w:jc w:val="center"/>
              <w:textAlignment w:val="baseline"/>
              <w:rPr>
                <w:rFonts w:ascii="Times New Roman" w:eastAsia="Times New Roman" w:hAnsi="Times New Roman"/>
                <w:sz w:val="24"/>
                <w:szCs w:val="24"/>
              </w:rPr>
            </w:pPr>
            <w:r w:rsidRPr="00F01720">
              <w:rPr>
                <w:rFonts w:ascii="Times New Roman" w:eastAsia="Times New Roman" w:hAnsi="Times New Roman"/>
                <w:sz w:val="24"/>
                <w:szCs w:val="24"/>
              </w:rPr>
              <w:t>Факт</w:t>
            </w:r>
            <w:r w:rsidRPr="00F01720">
              <w:rPr>
                <w:rFonts w:ascii="Times New Roman" w:eastAsia="Times New Roman" w:hAnsi="Times New Roman"/>
                <w:sz w:val="24"/>
                <w:szCs w:val="24"/>
              </w:rPr>
              <w:t>и</w:t>
            </w:r>
            <w:r w:rsidRPr="00F01720">
              <w:rPr>
                <w:rFonts w:ascii="Times New Roman" w:eastAsia="Times New Roman" w:hAnsi="Times New Roman"/>
                <w:sz w:val="24"/>
                <w:szCs w:val="24"/>
              </w:rPr>
              <w:t>ческое нал</w:t>
            </w:r>
            <w:r w:rsidRPr="00F01720">
              <w:rPr>
                <w:rFonts w:ascii="Times New Roman" w:eastAsia="Times New Roman" w:hAnsi="Times New Roman"/>
                <w:sz w:val="24"/>
                <w:szCs w:val="24"/>
              </w:rPr>
              <w:t>и</w:t>
            </w:r>
            <w:r w:rsidRPr="00F01720">
              <w:rPr>
                <w:rFonts w:ascii="Times New Roman" w:eastAsia="Times New Roman" w:hAnsi="Times New Roman"/>
                <w:sz w:val="24"/>
                <w:szCs w:val="24"/>
              </w:rPr>
              <w:t>чие, шт.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373" w:lineRule="atLeast"/>
              <w:jc w:val="center"/>
              <w:textAlignment w:val="baseline"/>
              <w:rPr>
                <w:rFonts w:ascii="Times New Roman" w:eastAsia="Times New Roman" w:hAnsi="Times New Roman"/>
                <w:sz w:val="24"/>
                <w:szCs w:val="24"/>
              </w:rPr>
            </w:pPr>
            <w:r w:rsidRPr="00F01720">
              <w:rPr>
                <w:rFonts w:ascii="Times New Roman" w:eastAsia="Times New Roman" w:hAnsi="Times New Roman"/>
                <w:sz w:val="24"/>
                <w:szCs w:val="24"/>
              </w:rPr>
              <w:t>Недост</w:t>
            </w:r>
            <w:r w:rsidRPr="00F01720">
              <w:rPr>
                <w:rFonts w:ascii="Times New Roman" w:eastAsia="Times New Roman" w:hAnsi="Times New Roman"/>
                <w:sz w:val="24"/>
                <w:szCs w:val="24"/>
              </w:rPr>
              <w:t>а</w:t>
            </w:r>
            <w:r w:rsidRPr="00F01720">
              <w:rPr>
                <w:rFonts w:ascii="Times New Roman" w:eastAsia="Times New Roman" w:hAnsi="Times New Roman"/>
                <w:sz w:val="24"/>
                <w:szCs w:val="24"/>
              </w:rPr>
              <w:t>ча/излишек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373" w:lineRule="atLeast"/>
              <w:jc w:val="center"/>
              <w:textAlignment w:val="baseline"/>
              <w:rPr>
                <w:rFonts w:ascii="Times New Roman" w:eastAsia="Times New Roman" w:hAnsi="Times New Roman"/>
                <w:sz w:val="24"/>
                <w:szCs w:val="24"/>
              </w:rPr>
            </w:pPr>
            <w:r w:rsidRPr="00F01720">
              <w:rPr>
                <w:rFonts w:ascii="Times New Roman" w:eastAsia="Times New Roman" w:hAnsi="Times New Roman"/>
                <w:sz w:val="24"/>
                <w:szCs w:val="24"/>
              </w:rPr>
              <w:t>Прим</w:t>
            </w:r>
            <w:r w:rsidRPr="00F01720">
              <w:rPr>
                <w:rFonts w:ascii="Times New Roman" w:eastAsia="Times New Roman" w:hAnsi="Times New Roman"/>
                <w:sz w:val="24"/>
                <w:szCs w:val="24"/>
              </w:rPr>
              <w:t>е</w:t>
            </w:r>
            <w:r w:rsidRPr="00F01720">
              <w:rPr>
                <w:rFonts w:ascii="Times New Roman" w:eastAsia="Times New Roman" w:hAnsi="Times New Roman"/>
                <w:sz w:val="24"/>
                <w:szCs w:val="24"/>
              </w:rPr>
              <w:t>чание</w:t>
            </w:r>
          </w:p>
        </w:tc>
      </w:tr>
      <w:tr w:rsidR="000D78C3" w:rsidRPr="00F01720" w:rsidTr="005C6C6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C95098" w:rsidRDefault="000D78C3" w:rsidP="005C6C6D">
            <w:pPr>
              <w:spacing w:after="0" w:line="240" w:lineRule="auto"/>
              <w:rPr>
                <w:rFonts w:ascii="Times New Roman" w:eastAsia="Times New Roman" w:hAnsi="Times New Roman"/>
                <w:sz w:val="24"/>
                <w:szCs w:val="24"/>
              </w:rPr>
            </w:pPr>
          </w:p>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r>
      <w:tr w:rsidR="000D78C3" w:rsidRPr="00F01720" w:rsidTr="005C6C6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C95098" w:rsidRDefault="000D78C3" w:rsidP="005C6C6D">
            <w:pPr>
              <w:spacing w:after="0" w:line="240" w:lineRule="auto"/>
              <w:rPr>
                <w:rFonts w:ascii="Times New Roman" w:eastAsia="Times New Roman" w:hAnsi="Times New Roman"/>
                <w:sz w:val="24"/>
                <w:szCs w:val="24"/>
              </w:rPr>
            </w:pPr>
          </w:p>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r>
      <w:tr w:rsidR="000D78C3" w:rsidRPr="00F01720" w:rsidTr="005C6C6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C95098" w:rsidRDefault="000D78C3" w:rsidP="005C6C6D">
            <w:pPr>
              <w:spacing w:after="0" w:line="240" w:lineRule="auto"/>
              <w:rPr>
                <w:rFonts w:ascii="Times New Roman" w:eastAsia="Times New Roman" w:hAnsi="Times New Roman"/>
                <w:sz w:val="24"/>
                <w:szCs w:val="24"/>
              </w:rPr>
            </w:pPr>
          </w:p>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r>
      <w:tr w:rsidR="000D78C3" w:rsidRPr="00F01720" w:rsidTr="005C6C6D">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C95098" w:rsidRDefault="000D78C3" w:rsidP="005C6C6D">
            <w:pPr>
              <w:spacing w:after="0" w:line="240" w:lineRule="auto"/>
              <w:rPr>
                <w:rFonts w:ascii="Times New Roman" w:eastAsia="Times New Roman" w:hAnsi="Times New Roman"/>
                <w:sz w:val="24"/>
                <w:szCs w:val="24"/>
              </w:rPr>
            </w:pPr>
          </w:p>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D78C3" w:rsidRPr="00F01720" w:rsidRDefault="000D78C3" w:rsidP="005C6C6D">
            <w:pPr>
              <w:spacing w:after="0" w:line="240" w:lineRule="auto"/>
              <w:rPr>
                <w:rFonts w:ascii="Times New Roman" w:eastAsia="Times New Roman" w:hAnsi="Times New Roman"/>
                <w:sz w:val="24"/>
                <w:szCs w:val="24"/>
              </w:rPr>
            </w:pPr>
          </w:p>
        </w:tc>
      </w:tr>
    </w:tbl>
    <w:p w:rsidR="000D78C3" w:rsidRPr="00F01720"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lastRenderedPageBreak/>
        <w:br/>
        <w:t>Итого по описи:</w:t>
      </w:r>
    </w:p>
    <w:p w:rsidR="000D78C3" w:rsidRPr="00F01720" w:rsidRDefault="000D78C3" w:rsidP="000D78C3">
      <w:pPr>
        <w:shd w:val="clear" w:color="auto" w:fill="FFFFFF"/>
        <w:spacing w:after="0" w:line="373" w:lineRule="atLeast"/>
        <w:jc w:val="both"/>
        <w:textAlignment w:val="baseline"/>
        <w:rPr>
          <w:rFonts w:ascii="Times New Roman" w:eastAsia="Times New Roman" w:hAnsi="Times New Roman"/>
          <w:spacing w:val="2"/>
          <w:sz w:val="24"/>
          <w:szCs w:val="24"/>
        </w:rPr>
      </w:pPr>
      <w:proofErr w:type="gramStart"/>
      <w:r w:rsidRPr="00F01720">
        <w:rPr>
          <w:rFonts w:ascii="Times New Roman" w:eastAsia="Times New Roman" w:hAnsi="Times New Roman"/>
          <w:spacing w:val="2"/>
          <w:sz w:val="24"/>
          <w:szCs w:val="24"/>
        </w:rPr>
        <w:t>Количество   порядковых   номеров   (по   данным   реестра   муниципального</w:t>
      </w:r>
      <w:proofErr w:type="gramEnd"/>
    </w:p>
    <w:p w:rsidR="000D78C3" w:rsidRPr="00F01720" w:rsidRDefault="000D78C3" w:rsidP="000D78C3">
      <w:pPr>
        <w:shd w:val="clear" w:color="auto" w:fill="FFFFFF"/>
        <w:spacing w:after="0" w:line="373" w:lineRule="atLeast"/>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имущества) _______________________________________________________________.</w:t>
      </w:r>
    </w:p>
    <w:p w:rsidR="000D78C3" w:rsidRPr="00F01720" w:rsidRDefault="000D78C3" w:rsidP="000D78C3">
      <w:pPr>
        <w:shd w:val="clear" w:color="auto" w:fill="FFFFFF"/>
        <w:spacing w:after="0" w:line="373" w:lineRule="atLeast"/>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                                   (прописью)</w:t>
      </w:r>
    </w:p>
    <w:p w:rsidR="000D78C3" w:rsidRPr="00F01720" w:rsidRDefault="000D78C3" w:rsidP="000D78C3">
      <w:pPr>
        <w:shd w:val="clear" w:color="auto" w:fill="FFFFFF"/>
        <w:spacing w:after="0" w:line="373" w:lineRule="atLeast"/>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Общее количество единиц фактически _______________________________________.</w:t>
      </w:r>
    </w:p>
    <w:p w:rsidR="000D78C3" w:rsidRPr="00F01720" w:rsidRDefault="000D78C3" w:rsidP="000D78C3">
      <w:pPr>
        <w:shd w:val="clear" w:color="auto" w:fill="FFFFFF"/>
        <w:spacing w:after="0" w:line="373" w:lineRule="atLeast"/>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                                                  (прописью)</w:t>
      </w:r>
    </w:p>
    <w:p w:rsidR="000D78C3" w:rsidRPr="00C95098" w:rsidRDefault="000D78C3" w:rsidP="000D78C3">
      <w:pPr>
        <w:shd w:val="clear" w:color="auto" w:fill="FFFFFF"/>
        <w:spacing w:after="0" w:line="373" w:lineRule="atLeast"/>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br/>
      </w:r>
      <w:r>
        <w:rPr>
          <w:rFonts w:ascii="Times New Roman" w:eastAsia="Times New Roman" w:hAnsi="Times New Roman"/>
          <w:spacing w:val="2"/>
          <w:sz w:val="24"/>
          <w:szCs w:val="24"/>
        </w:rPr>
        <w:t xml:space="preserve">Глава Туруновского </w:t>
      </w:r>
      <w:r w:rsidRPr="00C95098">
        <w:rPr>
          <w:rFonts w:ascii="Times New Roman" w:eastAsia="Times New Roman" w:hAnsi="Times New Roman"/>
          <w:spacing w:val="2"/>
          <w:sz w:val="24"/>
          <w:szCs w:val="24"/>
        </w:rPr>
        <w:t xml:space="preserve">сельсовета </w:t>
      </w:r>
    </w:p>
    <w:p w:rsidR="000D78C3" w:rsidRPr="00F01720" w:rsidRDefault="000D78C3" w:rsidP="000D78C3">
      <w:pPr>
        <w:shd w:val="clear" w:color="auto" w:fill="FFFFFF"/>
        <w:spacing w:after="0" w:line="373" w:lineRule="atLeast"/>
        <w:jc w:val="both"/>
        <w:textAlignment w:val="baseline"/>
        <w:rPr>
          <w:rFonts w:ascii="Times New Roman" w:eastAsia="Times New Roman" w:hAnsi="Times New Roman"/>
          <w:spacing w:val="2"/>
          <w:sz w:val="24"/>
          <w:szCs w:val="24"/>
        </w:rPr>
      </w:pPr>
      <w:r w:rsidRPr="00C95098">
        <w:rPr>
          <w:rFonts w:ascii="Times New Roman" w:eastAsia="Times New Roman" w:hAnsi="Times New Roman"/>
          <w:spacing w:val="2"/>
          <w:sz w:val="24"/>
          <w:szCs w:val="24"/>
        </w:rPr>
        <w:t xml:space="preserve">Венгеровского района Новосибирской области </w:t>
      </w:r>
      <w:r>
        <w:rPr>
          <w:rFonts w:ascii="Times New Roman" w:eastAsia="Times New Roman" w:hAnsi="Times New Roman"/>
          <w:spacing w:val="2"/>
          <w:sz w:val="24"/>
          <w:szCs w:val="24"/>
        </w:rPr>
        <w:t xml:space="preserve">                                     Т. А. Верниковская</w:t>
      </w:r>
    </w:p>
    <w:p w:rsidR="000D78C3" w:rsidRPr="00F01720" w:rsidRDefault="000D78C3" w:rsidP="000D78C3">
      <w:pPr>
        <w:shd w:val="clear" w:color="auto" w:fill="FFFFFF"/>
        <w:spacing w:after="0" w:line="373" w:lineRule="atLeast"/>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br/>
        <w:t>Все  муниципальное  имущество,   поименованное   в  </w:t>
      </w:r>
      <w:proofErr w:type="gramStart"/>
      <w:r w:rsidRPr="00F01720">
        <w:rPr>
          <w:rFonts w:ascii="Times New Roman" w:eastAsia="Times New Roman" w:hAnsi="Times New Roman"/>
          <w:spacing w:val="2"/>
          <w:sz w:val="24"/>
          <w:szCs w:val="24"/>
        </w:rPr>
        <w:t>настоящей</w:t>
      </w:r>
      <w:proofErr w:type="gramEnd"/>
      <w:r w:rsidRPr="00F01720">
        <w:rPr>
          <w:rFonts w:ascii="Times New Roman" w:eastAsia="Times New Roman" w:hAnsi="Times New Roman"/>
          <w:spacing w:val="2"/>
          <w:sz w:val="24"/>
          <w:szCs w:val="24"/>
        </w:rPr>
        <w:t xml:space="preserve">  сличительной</w:t>
      </w:r>
    </w:p>
    <w:p w:rsidR="000D78C3" w:rsidRPr="00F01720" w:rsidRDefault="000D78C3" w:rsidP="000D78C3">
      <w:pPr>
        <w:shd w:val="clear" w:color="auto" w:fill="FFFFFF"/>
        <w:spacing w:after="0" w:line="373" w:lineRule="atLeast"/>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описи с N _____ по N _____, проверено в натуре в моем (нашем) присутствии и</w:t>
      </w:r>
    </w:p>
    <w:p w:rsidR="000D78C3" w:rsidRPr="00F01720" w:rsidRDefault="000D78C3" w:rsidP="000D78C3">
      <w:pPr>
        <w:shd w:val="clear" w:color="auto" w:fill="FFFFFF"/>
        <w:spacing w:after="0" w:line="373" w:lineRule="atLeast"/>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 xml:space="preserve">внесено в опись, в </w:t>
      </w:r>
      <w:proofErr w:type="gramStart"/>
      <w:r w:rsidRPr="00F01720">
        <w:rPr>
          <w:rFonts w:ascii="Times New Roman" w:eastAsia="Times New Roman" w:hAnsi="Times New Roman"/>
          <w:spacing w:val="2"/>
          <w:sz w:val="24"/>
          <w:szCs w:val="24"/>
        </w:rPr>
        <w:t>связи</w:t>
      </w:r>
      <w:proofErr w:type="gramEnd"/>
      <w:r w:rsidRPr="00F01720">
        <w:rPr>
          <w:rFonts w:ascii="Times New Roman" w:eastAsia="Times New Roman" w:hAnsi="Times New Roman"/>
          <w:spacing w:val="2"/>
          <w:sz w:val="24"/>
          <w:szCs w:val="24"/>
        </w:rPr>
        <w:t xml:space="preserve"> с чем каких-либо претензий не имею (не имеем).</w:t>
      </w:r>
    </w:p>
    <w:p w:rsidR="000D78C3" w:rsidRPr="00F01720"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br/>
        <w:t>Представители правообладателя</w:t>
      </w:r>
    </w:p>
    <w:p w:rsidR="000D78C3" w:rsidRPr="00F01720"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___________________________________ ____________ __________________________</w:t>
      </w:r>
    </w:p>
    <w:p w:rsidR="000D78C3" w:rsidRPr="00F01720"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            (должность)              (подпись)      (расшифровка подписи)</w:t>
      </w:r>
    </w:p>
    <w:p w:rsidR="000D78C3" w:rsidRPr="00F01720"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___________________________________ ____________ __________________________</w:t>
      </w:r>
    </w:p>
    <w:p w:rsidR="000D78C3" w:rsidRPr="00F01720" w:rsidRDefault="000D78C3" w:rsidP="000D78C3">
      <w:pPr>
        <w:shd w:val="clear" w:color="auto" w:fill="FFFFFF"/>
        <w:spacing w:after="0" w:line="373" w:lineRule="atLeast"/>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            (должность)              (подпись)      (расшифровка подписи)</w:t>
      </w:r>
    </w:p>
    <w:p w:rsidR="000D78C3" w:rsidRPr="00F01720" w:rsidRDefault="000D78C3" w:rsidP="000D78C3">
      <w:pPr>
        <w:shd w:val="clear" w:color="auto" w:fill="FFFFFF"/>
        <w:spacing w:after="0" w:line="373" w:lineRule="atLeast"/>
        <w:jc w:val="right"/>
        <w:textAlignment w:val="baseline"/>
        <w:rPr>
          <w:rFonts w:ascii="Arial" w:eastAsia="Times New Roman" w:hAnsi="Arial" w:cs="Arial"/>
          <w:spacing w:val="2"/>
          <w:sz w:val="25"/>
          <w:szCs w:val="25"/>
        </w:rPr>
      </w:pPr>
      <w:r w:rsidRPr="00F01720">
        <w:rPr>
          <w:rFonts w:ascii="Arial" w:eastAsia="Times New Roman" w:hAnsi="Arial" w:cs="Arial"/>
          <w:spacing w:val="2"/>
          <w:sz w:val="25"/>
          <w:szCs w:val="25"/>
        </w:rPr>
        <w:br/>
      </w:r>
      <w:r w:rsidRPr="00F01720">
        <w:rPr>
          <w:rFonts w:ascii="Arial" w:eastAsia="Times New Roman" w:hAnsi="Arial" w:cs="Arial"/>
          <w:spacing w:val="2"/>
          <w:sz w:val="25"/>
          <w:szCs w:val="25"/>
        </w:rPr>
        <w:br/>
      </w: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r w:rsidRPr="00C95098">
        <w:rPr>
          <w:rFonts w:ascii="Arial" w:eastAsia="Times New Roman" w:hAnsi="Arial" w:cs="Arial"/>
          <w:spacing w:val="2"/>
          <w:sz w:val="25"/>
          <w:szCs w:val="25"/>
        </w:rPr>
        <w:br/>
      </w:r>
      <w:r w:rsidRPr="00C95098">
        <w:rPr>
          <w:rFonts w:ascii="Arial" w:eastAsia="Times New Roman" w:hAnsi="Arial" w:cs="Arial"/>
          <w:spacing w:val="2"/>
          <w:sz w:val="25"/>
          <w:szCs w:val="25"/>
        </w:rPr>
        <w:br/>
      </w: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pacing w:val="2"/>
          <w:sz w:val="24"/>
          <w:szCs w:val="24"/>
        </w:rPr>
      </w:pPr>
    </w:p>
    <w:p w:rsidR="000D78C3" w:rsidRDefault="000D78C3" w:rsidP="000D78C3">
      <w:pPr>
        <w:shd w:val="clear" w:color="auto" w:fill="FFFFFF"/>
        <w:spacing w:after="0" w:line="373" w:lineRule="atLeast"/>
        <w:jc w:val="right"/>
        <w:textAlignment w:val="baseline"/>
        <w:rPr>
          <w:rFonts w:ascii="Times New Roman" w:eastAsia="Times New Roman" w:hAnsi="Times New Roman"/>
          <w:sz w:val="28"/>
          <w:szCs w:val="28"/>
        </w:rPr>
      </w:pPr>
      <w:r w:rsidRPr="00C95098">
        <w:rPr>
          <w:rFonts w:ascii="Times New Roman" w:eastAsia="Times New Roman" w:hAnsi="Times New Roman"/>
          <w:spacing w:val="2"/>
          <w:sz w:val="24"/>
          <w:szCs w:val="24"/>
        </w:rPr>
        <w:t>Приложение N 2</w:t>
      </w:r>
      <w:r w:rsidRPr="00F01720">
        <w:rPr>
          <w:rFonts w:ascii="Times New Roman" w:eastAsia="Times New Roman" w:hAnsi="Times New Roman"/>
          <w:spacing w:val="2"/>
          <w:sz w:val="24"/>
          <w:szCs w:val="24"/>
        </w:rPr>
        <w:br/>
      </w:r>
      <w:r w:rsidRPr="00F01720">
        <w:rPr>
          <w:rFonts w:ascii="Times New Roman" w:eastAsia="Times New Roman" w:hAnsi="Times New Roman"/>
          <w:spacing w:val="2"/>
          <w:sz w:val="28"/>
          <w:szCs w:val="28"/>
        </w:rPr>
        <w:t>к</w:t>
      </w:r>
      <w:r w:rsidRPr="00C95098">
        <w:rPr>
          <w:rFonts w:ascii="Times New Roman" w:eastAsia="Times New Roman" w:hAnsi="Times New Roman"/>
          <w:spacing w:val="2"/>
          <w:sz w:val="28"/>
          <w:szCs w:val="28"/>
        </w:rPr>
        <w:t xml:space="preserve"> Порядку </w:t>
      </w:r>
      <w:r w:rsidRPr="00F01720">
        <w:rPr>
          <w:rFonts w:ascii="Times New Roman" w:eastAsia="Times New Roman" w:hAnsi="Times New Roman"/>
          <w:spacing w:val="2"/>
          <w:sz w:val="28"/>
          <w:szCs w:val="28"/>
        </w:rPr>
        <w:t xml:space="preserve"> </w:t>
      </w:r>
      <w:r w:rsidRPr="008C229C">
        <w:rPr>
          <w:rFonts w:ascii="Times New Roman" w:eastAsia="Times New Roman" w:hAnsi="Times New Roman"/>
          <w:sz w:val="28"/>
          <w:szCs w:val="28"/>
        </w:rPr>
        <w:t xml:space="preserve">осуществления </w:t>
      </w:r>
      <w:proofErr w:type="gramStart"/>
      <w:r w:rsidRPr="008C229C">
        <w:rPr>
          <w:rFonts w:ascii="Times New Roman" w:eastAsia="Times New Roman" w:hAnsi="Times New Roman"/>
          <w:sz w:val="28"/>
          <w:szCs w:val="28"/>
        </w:rPr>
        <w:t>контроля за</w:t>
      </w:r>
      <w:proofErr w:type="gramEnd"/>
      <w:r w:rsidRPr="008C229C">
        <w:rPr>
          <w:rFonts w:ascii="Times New Roman" w:eastAsia="Times New Roman" w:hAnsi="Times New Roman"/>
          <w:sz w:val="28"/>
          <w:szCs w:val="28"/>
        </w:rPr>
        <w:t> использованием по назначению и с</w:t>
      </w:r>
      <w:r w:rsidRPr="008C229C">
        <w:rPr>
          <w:rFonts w:ascii="Times New Roman" w:eastAsia="Times New Roman" w:hAnsi="Times New Roman"/>
          <w:sz w:val="28"/>
          <w:szCs w:val="28"/>
        </w:rPr>
        <w:t>о</w:t>
      </w:r>
      <w:r w:rsidRPr="008C229C">
        <w:rPr>
          <w:rFonts w:ascii="Times New Roman" w:eastAsia="Times New Roman" w:hAnsi="Times New Roman"/>
          <w:sz w:val="28"/>
          <w:szCs w:val="28"/>
        </w:rPr>
        <w:t>хранностью имущества,</w:t>
      </w:r>
      <w:r w:rsidRPr="00C95098">
        <w:rPr>
          <w:rFonts w:ascii="Times New Roman" w:eastAsia="Times New Roman" w:hAnsi="Times New Roman"/>
          <w:sz w:val="28"/>
          <w:szCs w:val="28"/>
        </w:rPr>
        <w:t xml:space="preserve"> </w:t>
      </w:r>
      <w:r w:rsidRPr="008C229C">
        <w:rPr>
          <w:rFonts w:ascii="Times New Roman" w:eastAsia="Times New Roman" w:hAnsi="Times New Roman"/>
          <w:sz w:val="28"/>
          <w:szCs w:val="28"/>
        </w:rPr>
        <w:t>закрепленного за муниципальными унитарными пре</w:t>
      </w:r>
      <w:r w:rsidRPr="008C229C">
        <w:rPr>
          <w:rFonts w:ascii="Times New Roman" w:eastAsia="Times New Roman" w:hAnsi="Times New Roman"/>
          <w:sz w:val="28"/>
          <w:szCs w:val="28"/>
        </w:rPr>
        <w:t>д</w:t>
      </w:r>
      <w:r w:rsidRPr="008C229C">
        <w:rPr>
          <w:rFonts w:ascii="Times New Roman" w:eastAsia="Times New Roman" w:hAnsi="Times New Roman"/>
          <w:sz w:val="28"/>
          <w:szCs w:val="28"/>
        </w:rPr>
        <w:t>приятиями на праве хозяйственного ведения</w:t>
      </w:r>
    </w:p>
    <w:p w:rsidR="000D78C3" w:rsidRDefault="000D78C3" w:rsidP="000D78C3">
      <w:pPr>
        <w:shd w:val="clear" w:color="auto" w:fill="FFFFFF"/>
        <w:spacing w:after="0" w:line="373" w:lineRule="atLeast"/>
        <w:jc w:val="right"/>
        <w:textAlignment w:val="baseline"/>
        <w:rPr>
          <w:rFonts w:ascii="Times New Roman" w:eastAsia="Times New Roman" w:hAnsi="Times New Roman"/>
          <w:sz w:val="28"/>
          <w:szCs w:val="28"/>
        </w:rPr>
      </w:pPr>
    </w:p>
    <w:p w:rsidR="000D78C3" w:rsidRPr="00F01720" w:rsidRDefault="000D78C3" w:rsidP="000D78C3">
      <w:pPr>
        <w:shd w:val="clear" w:color="auto" w:fill="FFFFFF"/>
        <w:spacing w:after="0" w:line="373" w:lineRule="atLeast"/>
        <w:jc w:val="center"/>
        <w:textAlignment w:val="baseline"/>
        <w:rPr>
          <w:rFonts w:ascii="Arial" w:eastAsia="Times New Roman" w:hAnsi="Arial" w:cs="Arial"/>
          <w:spacing w:val="2"/>
          <w:sz w:val="25"/>
          <w:szCs w:val="25"/>
        </w:rPr>
      </w:pPr>
      <w:r w:rsidRPr="00F01720">
        <w:rPr>
          <w:rFonts w:ascii="Times New Roman" w:eastAsia="Times New Roman" w:hAnsi="Times New Roman"/>
          <w:spacing w:val="2"/>
          <w:sz w:val="28"/>
          <w:szCs w:val="28"/>
        </w:rPr>
        <w:t>акт проверки</w:t>
      </w:r>
      <w:r w:rsidRPr="00C95098">
        <w:rPr>
          <w:rFonts w:ascii="Times New Roman" w:eastAsia="Times New Roman" w:hAnsi="Times New Roman"/>
          <w:sz w:val="28"/>
          <w:szCs w:val="28"/>
        </w:rPr>
        <w:t xml:space="preserve"> </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Courier New" w:eastAsia="Times New Roman" w:hAnsi="Courier New" w:cs="Courier New"/>
          <w:spacing w:val="2"/>
          <w:sz w:val="25"/>
          <w:szCs w:val="25"/>
        </w:rPr>
        <w:br/>
      </w:r>
      <w:r w:rsidRPr="00F01720">
        <w:rPr>
          <w:rFonts w:ascii="Times New Roman" w:eastAsia="Times New Roman" w:hAnsi="Times New Roman"/>
          <w:spacing w:val="2"/>
          <w:sz w:val="24"/>
          <w:szCs w:val="24"/>
        </w:rPr>
        <w:t>1. Место оформления _________________________________ Дата _______________.</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2. Лица, осуществляющие проверку __________________________________.</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                                       </w:t>
      </w:r>
      <w:proofErr w:type="gramStart"/>
      <w:r w:rsidRPr="00F01720">
        <w:rPr>
          <w:rFonts w:ascii="Times New Roman" w:eastAsia="Times New Roman" w:hAnsi="Times New Roman"/>
          <w:spacing w:val="2"/>
          <w:sz w:val="24"/>
          <w:szCs w:val="24"/>
        </w:rPr>
        <w:t>(ФИО и должность лица (лиц)</w:t>
      </w:r>
      <w:proofErr w:type="gramEnd"/>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3. Сведения о правообладателе муниципального имущества</w:t>
      </w:r>
      <w:proofErr w:type="gramStart"/>
      <w:r w:rsidRPr="00F01720">
        <w:rPr>
          <w:rFonts w:ascii="Times New Roman" w:eastAsia="Times New Roman" w:hAnsi="Times New Roman"/>
          <w:spacing w:val="2"/>
          <w:sz w:val="24"/>
          <w:szCs w:val="24"/>
        </w:rPr>
        <w:t xml:space="preserve"> ____________________</w:t>
      </w:r>
      <w:proofErr w:type="gramEnd"/>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________________________________________</w:t>
      </w:r>
      <w:r w:rsidRPr="00C95098">
        <w:rPr>
          <w:rFonts w:ascii="Times New Roman" w:eastAsia="Times New Roman" w:hAnsi="Times New Roman"/>
          <w:spacing w:val="2"/>
          <w:sz w:val="24"/>
          <w:szCs w:val="24"/>
        </w:rPr>
        <w:t>______________________________</w:t>
      </w:r>
      <w:r w:rsidRPr="00F01720">
        <w:rPr>
          <w:rFonts w:ascii="Times New Roman" w:eastAsia="Times New Roman" w:hAnsi="Times New Roman"/>
          <w:spacing w:val="2"/>
          <w:sz w:val="24"/>
          <w:szCs w:val="24"/>
        </w:rPr>
        <w:t>_.</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4. Основание проверки ___________________________________.</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5. Основание использования муниципального имущества _______________.</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6. Фамилия,  имя,  отчество  руководителя   правообладателя  муниципального</w:t>
      </w:r>
      <w:r w:rsidRPr="00C95098">
        <w:rPr>
          <w:rFonts w:ascii="Times New Roman" w:eastAsia="Times New Roman" w:hAnsi="Times New Roman"/>
          <w:spacing w:val="2"/>
          <w:sz w:val="24"/>
          <w:szCs w:val="24"/>
        </w:rPr>
        <w:t xml:space="preserve"> </w:t>
      </w:r>
      <w:r w:rsidRPr="00F01720">
        <w:rPr>
          <w:rFonts w:ascii="Times New Roman" w:eastAsia="Times New Roman" w:hAnsi="Times New Roman"/>
          <w:spacing w:val="2"/>
          <w:sz w:val="24"/>
          <w:szCs w:val="24"/>
        </w:rPr>
        <w:t>имущ</w:t>
      </w:r>
      <w:r w:rsidRPr="00F01720">
        <w:rPr>
          <w:rFonts w:ascii="Times New Roman" w:eastAsia="Times New Roman" w:hAnsi="Times New Roman"/>
          <w:spacing w:val="2"/>
          <w:sz w:val="24"/>
          <w:szCs w:val="24"/>
        </w:rPr>
        <w:t>е</w:t>
      </w:r>
      <w:r w:rsidRPr="00F01720">
        <w:rPr>
          <w:rFonts w:ascii="Times New Roman" w:eastAsia="Times New Roman" w:hAnsi="Times New Roman"/>
          <w:spacing w:val="2"/>
          <w:sz w:val="24"/>
          <w:szCs w:val="24"/>
        </w:rPr>
        <w:t>ства _____________________________________________.</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    7. Фамилия,  имя,  отчество  и  должность представителя правообладателя</w:t>
      </w:r>
      <w:r w:rsidRPr="00C95098">
        <w:rPr>
          <w:rFonts w:ascii="Times New Roman" w:eastAsia="Times New Roman" w:hAnsi="Times New Roman"/>
          <w:spacing w:val="2"/>
          <w:sz w:val="24"/>
          <w:szCs w:val="24"/>
        </w:rPr>
        <w:t xml:space="preserve"> </w:t>
      </w:r>
      <w:r w:rsidRPr="00F01720">
        <w:rPr>
          <w:rFonts w:ascii="Times New Roman" w:eastAsia="Times New Roman" w:hAnsi="Times New Roman"/>
          <w:spacing w:val="2"/>
          <w:sz w:val="24"/>
          <w:szCs w:val="24"/>
        </w:rPr>
        <w:t>муниц</w:t>
      </w:r>
      <w:r w:rsidRPr="00F01720">
        <w:rPr>
          <w:rFonts w:ascii="Times New Roman" w:eastAsia="Times New Roman" w:hAnsi="Times New Roman"/>
          <w:spacing w:val="2"/>
          <w:sz w:val="24"/>
          <w:szCs w:val="24"/>
        </w:rPr>
        <w:t>и</w:t>
      </w:r>
      <w:r w:rsidRPr="00F01720">
        <w:rPr>
          <w:rFonts w:ascii="Times New Roman" w:eastAsia="Times New Roman" w:hAnsi="Times New Roman"/>
          <w:spacing w:val="2"/>
          <w:sz w:val="24"/>
          <w:szCs w:val="24"/>
        </w:rPr>
        <w:t>пального имущества, присутствующего при проведении проверки ________________________________________________________________________.</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C95098">
        <w:rPr>
          <w:rFonts w:ascii="Times New Roman" w:eastAsia="Times New Roman" w:hAnsi="Times New Roman"/>
          <w:spacing w:val="2"/>
          <w:sz w:val="24"/>
          <w:szCs w:val="24"/>
        </w:rPr>
        <w:t>8. Срок проведения проверки</w:t>
      </w:r>
      <w:r>
        <w:rPr>
          <w:rFonts w:ascii="Times New Roman" w:eastAsia="Times New Roman" w:hAnsi="Times New Roman"/>
          <w:spacing w:val="2"/>
          <w:sz w:val="24"/>
          <w:szCs w:val="24"/>
        </w:rPr>
        <w:t xml:space="preserve"> </w:t>
      </w:r>
      <w:r w:rsidRPr="00F01720">
        <w:rPr>
          <w:rFonts w:ascii="Times New Roman" w:eastAsia="Times New Roman" w:hAnsi="Times New Roman"/>
          <w:spacing w:val="2"/>
          <w:sz w:val="24"/>
          <w:szCs w:val="24"/>
        </w:rPr>
        <w:t>_____________</w:t>
      </w:r>
      <w:r>
        <w:rPr>
          <w:rFonts w:ascii="Times New Roman" w:eastAsia="Times New Roman" w:hAnsi="Times New Roman"/>
          <w:spacing w:val="2"/>
          <w:sz w:val="24"/>
          <w:szCs w:val="24"/>
        </w:rPr>
        <w:t>_______________________________</w:t>
      </w:r>
      <w:r w:rsidRPr="00F01720">
        <w:rPr>
          <w:rFonts w:ascii="Times New Roman" w:eastAsia="Times New Roman" w:hAnsi="Times New Roman"/>
          <w:spacing w:val="2"/>
          <w:sz w:val="24"/>
          <w:szCs w:val="24"/>
        </w:rPr>
        <w:t>_.</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9. Общие сведения о правообладателе муниципального имущества:</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9.1. Юридический адрес __________________</w:t>
      </w:r>
      <w:r w:rsidRPr="00C95098">
        <w:rPr>
          <w:rFonts w:ascii="Times New Roman" w:eastAsia="Times New Roman" w:hAnsi="Times New Roman"/>
          <w:spacing w:val="2"/>
          <w:sz w:val="24"/>
          <w:szCs w:val="24"/>
        </w:rPr>
        <w:t>_______________________________</w:t>
      </w:r>
      <w:r w:rsidRPr="00F01720">
        <w:rPr>
          <w:rFonts w:ascii="Times New Roman" w:eastAsia="Times New Roman" w:hAnsi="Times New Roman"/>
          <w:spacing w:val="2"/>
          <w:sz w:val="24"/>
          <w:szCs w:val="24"/>
        </w:rPr>
        <w:t>_.</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9.2. Организационно-правовая форма _______</w:t>
      </w:r>
      <w:r w:rsidRPr="00C95098">
        <w:rPr>
          <w:rFonts w:ascii="Times New Roman" w:eastAsia="Times New Roman" w:hAnsi="Times New Roman"/>
          <w:spacing w:val="2"/>
          <w:sz w:val="24"/>
          <w:szCs w:val="24"/>
        </w:rPr>
        <w:t>_______________________________</w:t>
      </w:r>
      <w:r w:rsidRPr="00F01720">
        <w:rPr>
          <w:rFonts w:ascii="Times New Roman" w:eastAsia="Times New Roman" w:hAnsi="Times New Roman"/>
          <w:spacing w:val="2"/>
          <w:sz w:val="24"/>
          <w:szCs w:val="24"/>
        </w:rPr>
        <w:t>.</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10. Св</w:t>
      </w:r>
      <w:r w:rsidRPr="00C95098">
        <w:rPr>
          <w:rFonts w:ascii="Times New Roman" w:eastAsia="Times New Roman" w:hAnsi="Times New Roman"/>
          <w:spacing w:val="2"/>
          <w:sz w:val="24"/>
          <w:szCs w:val="24"/>
        </w:rPr>
        <w:t>едения  о  результатах   проверк</w:t>
      </w:r>
      <w:r w:rsidRPr="00F01720">
        <w:rPr>
          <w:rFonts w:ascii="Times New Roman" w:eastAsia="Times New Roman" w:hAnsi="Times New Roman"/>
          <w:spacing w:val="2"/>
          <w:sz w:val="24"/>
          <w:szCs w:val="24"/>
        </w:rPr>
        <w:t>и   (сопоставление   данных   реестра</w:t>
      </w:r>
      <w:r w:rsidRPr="00C95098">
        <w:rPr>
          <w:rFonts w:ascii="Times New Roman" w:eastAsia="Times New Roman" w:hAnsi="Times New Roman"/>
          <w:spacing w:val="2"/>
          <w:sz w:val="24"/>
          <w:szCs w:val="24"/>
        </w:rPr>
        <w:t xml:space="preserve"> </w:t>
      </w:r>
      <w:r w:rsidRPr="00F01720">
        <w:rPr>
          <w:rFonts w:ascii="Times New Roman" w:eastAsia="Times New Roman" w:hAnsi="Times New Roman"/>
          <w:spacing w:val="2"/>
          <w:sz w:val="24"/>
          <w:szCs w:val="24"/>
        </w:rPr>
        <w:t>муниц</w:t>
      </w:r>
      <w:r w:rsidRPr="00F01720">
        <w:rPr>
          <w:rFonts w:ascii="Times New Roman" w:eastAsia="Times New Roman" w:hAnsi="Times New Roman"/>
          <w:spacing w:val="2"/>
          <w:sz w:val="24"/>
          <w:szCs w:val="24"/>
        </w:rPr>
        <w:t>и</w:t>
      </w:r>
      <w:r w:rsidRPr="00F01720">
        <w:rPr>
          <w:rFonts w:ascii="Times New Roman" w:eastAsia="Times New Roman" w:hAnsi="Times New Roman"/>
          <w:spacing w:val="2"/>
          <w:sz w:val="24"/>
          <w:szCs w:val="24"/>
        </w:rPr>
        <w:t>пального  имущества  с  его  фактическим наличием, сведения о целевом</w:t>
      </w:r>
      <w:r w:rsidRPr="00C95098">
        <w:rPr>
          <w:rFonts w:ascii="Times New Roman" w:eastAsia="Times New Roman" w:hAnsi="Times New Roman"/>
          <w:spacing w:val="2"/>
          <w:sz w:val="24"/>
          <w:szCs w:val="24"/>
        </w:rPr>
        <w:t xml:space="preserve"> </w:t>
      </w:r>
      <w:r w:rsidRPr="00F01720">
        <w:rPr>
          <w:rFonts w:ascii="Times New Roman" w:eastAsia="Times New Roman" w:hAnsi="Times New Roman"/>
          <w:spacing w:val="2"/>
          <w:sz w:val="24"/>
          <w:szCs w:val="24"/>
        </w:rPr>
        <w:t>использов</w:t>
      </w:r>
      <w:r w:rsidRPr="00F01720">
        <w:rPr>
          <w:rFonts w:ascii="Times New Roman" w:eastAsia="Times New Roman" w:hAnsi="Times New Roman"/>
          <w:spacing w:val="2"/>
          <w:sz w:val="24"/>
          <w:szCs w:val="24"/>
        </w:rPr>
        <w:t>а</w:t>
      </w:r>
      <w:r w:rsidRPr="00F01720">
        <w:rPr>
          <w:rFonts w:ascii="Times New Roman" w:eastAsia="Times New Roman" w:hAnsi="Times New Roman"/>
          <w:spacing w:val="2"/>
          <w:sz w:val="24"/>
          <w:szCs w:val="24"/>
        </w:rPr>
        <w:t>нии   и   сохранности   муниципального   имущества,  сведения  за</w:t>
      </w:r>
      <w:r w:rsidRPr="00C95098">
        <w:rPr>
          <w:rFonts w:ascii="Times New Roman" w:eastAsia="Times New Roman" w:hAnsi="Times New Roman"/>
          <w:spacing w:val="2"/>
          <w:sz w:val="24"/>
          <w:szCs w:val="24"/>
        </w:rPr>
        <w:t xml:space="preserve"> </w:t>
      </w:r>
      <w:r w:rsidRPr="00F01720">
        <w:rPr>
          <w:rFonts w:ascii="Times New Roman" w:eastAsia="Times New Roman" w:hAnsi="Times New Roman"/>
          <w:spacing w:val="2"/>
          <w:sz w:val="24"/>
          <w:szCs w:val="24"/>
        </w:rPr>
        <w:t>соблюдением    поря</w:t>
      </w:r>
      <w:r w:rsidRPr="00F01720">
        <w:rPr>
          <w:rFonts w:ascii="Times New Roman" w:eastAsia="Times New Roman" w:hAnsi="Times New Roman"/>
          <w:spacing w:val="2"/>
          <w:sz w:val="24"/>
          <w:szCs w:val="24"/>
        </w:rPr>
        <w:t>д</w:t>
      </w:r>
      <w:r w:rsidRPr="00F01720">
        <w:rPr>
          <w:rFonts w:ascii="Times New Roman" w:eastAsia="Times New Roman" w:hAnsi="Times New Roman"/>
          <w:spacing w:val="2"/>
          <w:sz w:val="24"/>
          <w:szCs w:val="24"/>
        </w:rPr>
        <w:t>ка    списания    муниципального   имущес</w:t>
      </w:r>
      <w:r w:rsidRPr="00F01720">
        <w:rPr>
          <w:rFonts w:ascii="Times New Roman" w:eastAsia="Times New Roman" w:hAnsi="Times New Roman"/>
          <w:spacing w:val="2"/>
          <w:sz w:val="24"/>
          <w:szCs w:val="24"/>
        </w:rPr>
        <w:t>т</w:t>
      </w:r>
      <w:r w:rsidRPr="00F01720">
        <w:rPr>
          <w:rFonts w:ascii="Times New Roman" w:eastAsia="Times New Roman" w:hAnsi="Times New Roman"/>
          <w:spacing w:val="2"/>
          <w:sz w:val="24"/>
          <w:szCs w:val="24"/>
        </w:rPr>
        <w:t>ва   и   пр.)__________________________________________</w:t>
      </w:r>
      <w:r w:rsidRPr="00C95098">
        <w:rPr>
          <w:rFonts w:ascii="Times New Roman" w:eastAsia="Times New Roman" w:hAnsi="Times New Roman"/>
          <w:spacing w:val="2"/>
          <w:sz w:val="24"/>
          <w:szCs w:val="24"/>
        </w:rPr>
        <w:t>____________________________</w:t>
      </w:r>
      <w:r w:rsidRPr="00F01720">
        <w:rPr>
          <w:rFonts w:ascii="Times New Roman" w:eastAsia="Times New Roman" w:hAnsi="Times New Roman"/>
          <w:spacing w:val="2"/>
          <w:sz w:val="24"/>
          <w:szCs w:val="24"/>
        </w:rPr>
        <w:t>.</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11. Выводы и предложения  (составляется  при  установлении  в ходе проверки</w:t>
      </w:r>
      <w:r w:rsidRPr="00C95098">
        <w:rPr>
          <w:rFonts w:ascii="Times New Roman" w:eastAsia="Times New Roman" w:hAnsi="Times New Roman"/>
          <w:spacing w:val="2"/>
          <w:sz w:val="24"/>
          <w:szCs w:val="24"/>
        </w:rPr>
        <w:t xml:space="preserve"> </w:t>
      </w:r>
      <w:r w:rsidRPr="00F01720">
        <w:rPr>
          <w:rFonts w:ascii="Times New Roman" w:eastAsia="Times New Roman" w:hAnsi="Times New Roman"/>
          <w:spacing w:val="2"/>
          <w:sz w:val="24"/>
          <w:szCs w:val="24"/>
        </w:rPr>
        <w:t>нар</w:t>
      </w:r>
      <w:r w:rsidRPr="00F01720">
        <w:rPr>
          <w:rFonts w:ascii="Times New Roman" w:eastAsia="Times New Roman" w:hAnsi="Times New Roman"/>
          <w:spacing w:val="2"/>
          <w:sz w:val="24"/>
          <w:szCs w:val="24"/>
        </w:rPr>
        <w:t>у</w:t>
      </w:r>
      <w:r w:rsidRPr="00F01720">
        <w:rPr>
          <w:rFonts w:ascii="Times New Roman" w:eastAsia="Times New Roman" w:hAnsi="Times New Roman"/>
          <w:spacing w:val="2"/>
          <w:sz w:val="24"/>
          <w:szCs w:val="24"/>
        </w:rPr>
        <w:t>шений или замечаний).</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br/>
        <w:t>Подпис</w:t>
      </w:r>
      <w:proofErr w:type="gramStart"/>
      <w:r w:rsidRPr="00F01720">
        <w:rPr>
          <w:rFonts w:ascii="Times New Roman" w:eastAsia="Times New Roman" w:hAnsi="Times New Roman"/>
          <w:spacing w:val="2"/>
          <w:sz w:val="24"/>
          <w:szCs w:val="24"/>
        </w:rPr>
        <w:t>ь(</w:t>
      </w:r>
      <w:proofErr w:type="gramEnd"/>
      <w:r w:rsidRPr="00F01720">
        <w:rPr>
          <w:rFonts w:ascii="Times New Roman" w:eastAsia="Times New Roman" w:hAnsi="Times New Roman"/>
          <w:spacing w:val="2"/>
          <w:sz w:val="24"/>
          <w:szCs w:val="24"/>
        </w:rPr>
        <w:t>и) лиц(а), осуществивших проверку</w:t>
      </w:r>
    </w:p>
    <w:p w:rsidR="000D78C3" w:rsidRPr="00F01720" w:rsidRDefault="000D78C3" w:rsidP="000D78C3">
      <w:pPr>
        <w:shd w:val="clear" w:color="auto" w:fill="FFFFFF"/>
        <w:spacing w:after="0" w:line="373" w:lineRule="atLeast"/>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___________________________________ ____________ __________________________</w:t>
      </w:r>
    </w:p>
    <w:p w:rsidR="000D78C3" w:rsidRPr="00F01720" w:rsidRDefault="000D78C3" w:rsidP="000D78C3">
      <w:pPr>
        <w:shd w:val="clear" w:color="auto" w:fill="FFFFFF"/>
        <w:spacing w:after="0" w:line="373" w:lineRule="atLeast"/>
        <w:ind w:firstLine="567"/>
        <w:jc w:val="both"/>
        <w:textAlignment w:val="baseline"/>
        <w:rPr>
          <w:rFonts w:ascii="Times New Roman" w:eastAsia="Times New Roman" w:hAnsi="Times New Roman"/>
          <w:spacing w:val="2"/>
          <w:sz w:val="24"/>
          <w:szCs w:val="24"/>
        </w:rPr>
      </w:pPr>
      <w:r w:rsidRPr="00F01720">
        <w:rPr>
          <w:rFonts w:ascii="Times New Roman" w:eastAsia="Times New Roman" w:hAnsi="Times New Roman"/>
          <w:spacing w:val="2"/>
          <w:sz w:val="24"/>
          <w:szCs w:val="24"/>
        </w:rPr>
        <w:t>            (должность)              (подпись)      (расшифровка подписи)</w:t>
      </w:r>
    </w:p>
    <w:p w:rsidR="000D78C3" w:rsidRPr="00C95098" w:rsidRDefault="000D78C3" w:rsidP="000D78C3"/>
    <w:p w:rsidR="00D20EC1" w:rsidRPr="00EE6C2C" w:rsidRDefault="00D20EC1" w:rsidP="00ED3540">
      <w:pPr>
        <w:pStyle w:val="af0"/>
        <w:jc w:val="both"/>
        <w:rPr>
          <w:rFonts w:ascii="Times New Roman" w:hAnsi="Times New Roman" w:cs="Times New Roman"/>
          <w:sz w:val="24"/>
          <w:szCs w:val="24"/>
        </w:rPr>
      </w:pPr>
    </w:p>
    <w:sectPr w:rsidR="00D20EC1" w:rsidRPr="00EE6C2C" w:rsidSect="00EF75B2">
      <w:headerReference w:type="default" r:id="rId20"/>
      <w:footerReference w:type="default" r:id="rId21"/>
      <w:pgSz w:w="11906" w:h="16838"/>
      <w:pgMar w:top="-993" w:right="424" w:bottom="142" w:left="1701"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B6F" w:rsidRDefault="00004B6F" w:rsidP="00ED3540">
      <w:pPr>
        <w:spacing w:after="0" w:line="240" w:lineRule="auto"/>
      </w:pPr>
      <w:r>
        <w:separator/>
      </w:r>
    </w:p>
  </w:endnote>
  <w:endnote w:type="continuationSeparator" w:id="0">
    <w:p w:rsidR="00004B6F" w:rsidRDefault="00004B6F" w:rsidP="00ED3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iosCond">
    <w:altName w:val="HeliosCon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6135"/>
      <w:docPartObj>
        <w:docPartGallery w:val="Page Numbers (Bottom of Page)"/>
        <w:docPartUnique/>
      </w:docPartObj>
    </w:sdtPr>
    <w:sdtContent>
      <w:p w:rsidR="00B21A51" w:rsidRDefault="00275F1F">
        <w:pPr>
          <w:pStyle w:val="a8"/>
          <w:jc w:val="right"/>
        </w:pPr>
        <w:fldSimple w:instr=" PAGE   \* MERGEFORMAT ">
          <w:r w:rsidR="000D78C3">
            <w:rPr>
              <w:noProof/>
            </w:rPr>
            <w:t>50</w:t>
          </w:r>
        </w:fldSimple>
      </w:p>
    </w:sdtContent>
  </w:sdt>
  <w:p w:rsidR="00B21A51" w:rsidRDefault="00B21A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B6F" w:rsidRDefault="00004B6F" w:rsidP="00ED3540">
      <w:pPr>
        <w:spacing w:after="0" w:line="240" w:lineRule="auto"/>
      </w:pPr>
      <w:r>
        <w:separator/>
      </w:r>
    </w:p>
  </w:footnote>
  <w:footnote w:type="continuationSeparator" w:id="0">
    <w:p w:rsidR="00004B6F" w:rsidRDefault="00004B6F" w:rsidP="00ED3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51" w:rsidRPr="00F44AB4" w:rsidRDefault="00B21A51" w:rsidP="001D29BD">
    <w:pPr>
      <w:contextualSpacing/>
      <w:jc w:val="center"/>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t>Выдержка из п</w:t>
    </w:r>
    <w:r w:rsidRPr="00EE636B">
      <w:rPr>
        <w:rFonts w:ascii="Times New Roman" w:hAnsi="Times New Roman" w:cs="Times New Roman"/>
        <w:color w:val="808080" w:themeColor="background1" w:themeShade="80"/>
        <w:sz w:val="24"/>
        <w:szCs w:val="24"/>
      </w:rPr>
      <w:t>е</w:t>
    </w:r>
    <w:r>
      <w:rPr>
        <w:rFonts w:ascii="Times New Roman" w:hAnsi="Times New Roman" w:cs="Times New Roman"/>
        <w:color w:val="808080" w:themeColor="background1" w:themeShade="80"/>
        <w:sz w:val="24"/>
        <w:szCs w:val="24"/>
      </w:rPr>
      <w:t>риодического печатного издания</w:t>
    </w:r>
    <w:r w:rsidRPr="00EE636B">
      <w:rPr>
        <w:rFonts w:ascii="Times New Roman" w:hAnsi="Times New Roman" w:cs="Times New Roman"/>
        <w:color w:val="808080" w:themeColor="background1" w:themeShade="80"/>
        <w:sz w:val="24"/>
        <w:szCs w:val="24"/>
      </w:rPr>
      <w:t xml:space="preserve"> муниципального образования Туруновского сельсовета Венгеровского района Нов</w:t>
    </w:r>
    <w:r w:rsidR="00722CCC">
      <w:rPr>
        <w:rFonts w:ascii="Times New Roman" w:hAnsi="Times New Roman" w:cs="Times New Roman"/>
        <w:color w:val="808080" w:themeColor="background1" w:themeShade="80"/>
        <w:sz w:val="24"/>
        <w:szCs w:val="24"/>
      </w:rPr>
      <w:t xml:space="preserve">осибирской области "Вестник" № </w:t>
    </w:r>
    <w:r w:rsidR="00722CCC" w:rsidRPr="00722CCC">
      <w:rPr>
        <w:rFonts w:ascii="Times New Roman" w:hAnsi="Times New Roman" w:cs="Times New Roman"/>
        <w:color w:val="808080" w:themeColor="background1" w:themeShade="80"/>
        <w:sz w:val="24"/>
        <w:szCs w:val="24"/>
      </w:rPr>
      <w:t>8</w:t>
    </w:r>
    <w:r>
      <w:rPr>
        <w:rFonts w:ascii="Times New Roman" w:hAnsi="Times New Roman" w:cs="Times New Roman"/>
        <w:color w:val="808080" w:themeColor="background1" w:themeShade="80"/>
        <w:sz w:val="24"/>
        <w:szCs w:val="24"/>
      </w:rPr>
      <w:t xml:space="preserve"> от</w:t>
    </w:r>
    <w:r w:rsidRPr="00166D14">
      <w:rPr>
        <w:rFonts w:ascii="Times New Roman" w:hAnsi="Times New Roman" w:cs="Times New Roman"/>
        <w:color w:val="808080" w:themeColor="background1" w:themeShade="80"/>
        <w:sz w:val="24"/>
        <w:szCs w:val="24"/>
      </w:rPr>
      <w:t xml:space="preserve"> </w:t>
    </w:r>
    <w:r w:rsidR="00722CCC" w:rsidRPr="00722CCC">
      <w:rPr>
        <w:rFonts w:ascii="Times New Roman" w:hAnsi="Times New Roman" w:cs="Times New Roman"/>
        <w:color w:val="808080" w:themeColor="background1" w:themeShade="80"/>
        <w:sz w:val="24"/>
        <w:szCs w:val="24"/>
      </w:rPr>
      <w:t>1</w:t>
    </w:r>
    <w:r w:rsidR="00B669B0">
      <w:rPr>
        <w:rFonts w:ascii="Times New Roman" w:hAnsi="Times New Roman" w:cs="Times New Roman"/>
        <w:color w:val="808080" w:themeColor="background1" w:themeShade="80"/>
        <w:sz w:val="24"/>
        <w:szCs w:val="24"/>
      </w:rPr>
      <w:t>0</w:t>
    </w:r>
    <w:r w:rsidR="00722CCC">
      <w:rPr>
        <w:rFonts w:ascii="Times New Roman" w:hAnsi="Times New Roman" w:cs="Times New Roman"/>
        <w:color w:val="808080" w:themeColor="background1" w:themeShade="80"/>
        <w:sz w:val="24"/>
        <w:szCs w:val="24"/>
      </w:rPr>
      <w:t xml:space="preserve"> июл</w:t>
    </w:r>
    <w:r w:rsidR="001D29BD">
      <w:rPr>
        <w:rFonts w:ascii="Times New Roman" w:hAnsi="Times New Roman" w:cs="Times New Roman"/>
        <w:color w:val="808080" w:themeColor="background1" w:themeShade="80"/>
        <w:sz w:val="24"/>
        <w:szCs w:val="24"/>
      </w:rPr>
      <w:t>я</w:t>
    </w:r>
    <w:r w:rsidR="00247B95">
      <w:rPr>
        <w:rFonts w:ascii="Times New Roman" w:hAnsi="Times New Roman" w:cs="Times New Roman"/>
        <w:color w:val="808080" w:themeColor="background1" w:themeShade="80"/>
        <w:sz w:val="24"/>
        <w:szCs w:val="24"/>
      </w:rPr>
      <w:t xml:space="preserve"> 2020</w:t>
    </w:r>
  </w:p>
  <w:p w:rsidR="00B21A51" w:rsidRDefault="00B21A5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BEECFA"/>
    <w:lvl w:ilvl="0">
      <w:numFmt w:val="bullet"/>
      <w:lvlText w:val="*"/>
      <w:lvlJc w:val="left"/>
      <w:pPr>
        <w:ind w:left="0" w:firstLine="0"/>
      </w:pPr>
    </w:lvl>
  </w:abstractNum>
  <w:abstractNum w:abstractNumId="1">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B7B327C"/>
    <w:multiLevelType w:val="multilevel"/>
    <w:tmpl w:val="1B469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EE44185"/>
    <w:multiLevelType w:val="hybridMultilevel"/>
    <w:tmpl w:val="927E92AC"/>
    <w:lvl w:ilvl="0" w:tplc="0419000F">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D81CD6"/>
    <w:multiLevelType w:val="hybridMultilevel"/>
    <w:tmpl w:val="6B20273C"/>
    <w:lvl w:ilvl="0" w:tplc="F0FA55C2">
      <w:start w:val="1"/>
      <w:numFmt w:val="decimal"/>
      <w:lvlText w:val="%1."/>
      <w:lvlJc w:val="left"/>
      <w:pPr>
        <w:ind w:left="1446" w:hanging="10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1">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2">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BB4920"/>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0"/>
    <w:lvlOverride w:ilvl="0">
      <w:lvl w:ilvl="0">
        <w:numFmt w:val="bullet"/>
        <w:lvlText w:val="-"/>
        <w:legacy w:legacy="1" w:legacySpace="0" w:legacyIndent="370"/>
        <w:lvlJc w:val="left"/>
        <w:pPr>
          <w:ind w:left="0" w:firstLine="0"/>
        </w:pPr>
        <w:rPr>
          <w:rFonts w:ascii="Arial" w:hAnsi="Arial" w:cs="Times New Roman" w:hint="default"/>
        </w:rPr>
      </w:lvl>
    </w:lvlOverride>
  </w:num>
  <w:num w:numId="5">
    <w:abstractNumId w:val="13"/>
  </w:num>
  <w:num w:numId="6">
    <w:abstractNumId w:val="7"/>
  </w:num>
  <w:num w:numId="7">
    <w:abstractNumId w:val="15"/>
  </w:num>
  <w:num w:numId="8">
    <w:abstractNumId w:val="6"/>
  </w:num>
  <w:num w:numId="9">
    <w:abstractNumId w:val="3"/>
  </w:num>
  <w:num w:numId="10">
    <w:abstractNumId w:val="12"/>
  </w:num>
  <w:num w:numId="11">
    <w:abstractNumId w:val="8"/>
  </w:num>
  <w:num w:numId="12">
    <w:abstractNumId w:val="5"/>
  </w:num>
  <w:num w:numId="13">
    <w:abstractNumId w:val="10"/>
  </w:num>
  <w:num w:numId="14">
    <w:abstractNumId w:val="11"/>
  </w:num>
  <w:num w:numId="15">
    <w:abstractNumId w:val="1"/>
  </w:num>
  <w:num w:numId="16">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56BD9"/>
    <w:rsid w:val="00004B6F"/>
    <w:rsid w:val="000356E9"/>
    <w:rsid w:val="0007111F"/>
    <w:rsid w:val="00071327"/>
    <w:rsid w:val="0009449A"/>
    <w:rsid w:val="000A6062"/>
    <w:rsid w:val="000B5169"/>
    <w:rsid w:val="000D78C3"/>
    <w:rsid w:val="000E5938"/>
    <w:rsid w:val="000F1C93"/>
    <w:rsid w:val="001307FA"/>
    <w:rsid w:val="00131937"/>
    <w:rsid w:val="0013415F"/>
    <w:rsid w:val="00166D14"/>
    <w:rsid w:val="001D29BD"/>
    <w:rsid w:val="001E2612"/>
    <w:rsid w:val="0021070F"/>
    <w:rsid w:val="00243862"/>
    <w:rsid w:val="00247B95"/>
    <w:rsid w:val="00263EEE"/>
    <w:rsid w:val="002721BD"/>
    <w:rsid w:val="00275F1F"/>
    <w:rsid w:val="00296721"/>
    <w:rsid w:val="002D5351"/>
    <w:rsid w:val="002D6E1F"/>
    <w:rsid w:val="002E57AE"/>
    <w:rsid w:val="002E57E3"/>
    <w:rsid w:val="002F036D"/>
    <w:rsid w:val="0030150C"/>
    <w:rsid w:val="0032414D"/>
    <w:rsid w:val="0035224C"/>
    <w:rsid w:val="00361E9C"/>
    <w:rsid w:val="00386975"/>
    <w:rsid w:val="0039409C"/>
    <w:rsid w:val="00394944"/>
    <w:rsid w:val="003C29FE"/>
    <w:rsid w:val="003C3831"/>
    <w:rsid w:val="003E218E"/>
    <w:rsid w:val="004C7933"/>
    <w:rsid w:val="004E5EC8"/>
    <w:rsid w:val="00531D12"/>
    <w:rsid w:val="00542DAA"/>
    <w:rsid w:val="00554B8A"/>
    <w:rsid w:val="00563222"/>
    <w:rsid w:val="005F127C"/>
    <w:rsid w:val="0061509C"/>
    <w:rsid w:val="00620F85"/>
    <w:rsid w:val="00630DEC"/>
    <w:rsid w:val="00656397"/>
    <w:rsid w:val="00657B35"/>
    <w:rsid w:val="0066311B"/>
    <w:rsid w:val="0068602D"/>
    <w:rsid w:val="006A0D4B"/>
    <w:rsid w:val="006C76C4"/>
    <w:rsid w:val="00722CCC"/>
    <w:rsid w:val="00722F0A"/>
    <w:rsid w:val="00794DC4"/>
    <w:rsid w:val="007D59C1"/>
    <w:rsid w:val="00866A36"/>
    <w:rsid w:val="0087194A"/>
    <w:rsid w:val="00880B62"/>
    <w:rsid w:val="008C7845"/>
    <w:rsid w:val="008E646D"/>
    <w:rsid w:val="00900E4A"/>
    <w:rsid w:val="0090243F"/>
    <w:rsid w:val="00910A0E"/>
    <w:rsid w:val="00930FFA"/>
    <w:rsid w:val="0099601C"/>
    <w:rsid w:val="009B5ED0"/>
    <w:rsid w:val="009B6585"/>
    <w:rsid w:val="009C109D"/>
    <w:rsid w:val="009C2CAD"/>
    <w:rsid w:val="009D375C"/>
    <w:rsid w:val="009E60A2"/>
    <w:rsid w:val="00A17203"/>
    <w:rsid w:val="00A51D3C"/>
    <w:rsid w:val="00A56BD9"/>
    <w:rsid w:val="00A8158E"/>
    <w:rsid w:val="00AA3D06"/>
    <w:rsid w:val="00AB4266"/>
    <w:rsid w:val="00AD5CAF"/>
    <w:rsid w:val="00AF637B"/>
    <w:rsid w:val="00B070C4"/>
    <w:rsid w:val="00B21A51"/>
    <w:rsid w:val="00B32131"/>
    <w:rsid w:val="00B46CD5"/>
    <w:rsid w:val="00B669B0"/>
    <w:rsid w:val="00B739A4"/>
    <w:rsid w:val="00B93872"/>
    <w:rsid w:val="00BA1D36"/>
    <w:rsid w:val="00BC7852"/>
    <w:rsid w:val="00C10A9E"/>
    <w:rsid w:val="00C353FC"/>
    <w:rsid w:val="00C3550A"/>
    <w:rsid w:val="00D0416A"/>
    <w:rsid w:val="00D20EC1"/>
    <w:rsid w:val="00D21E39"/>
    <w:rsid w:val="00D32449"/>
    <w:rsid w:val="00D456A4"/>
    <w:rsid w:val="00D6009E"/>
    <w:rsid w:val="00D74A52"/>
    <w:rsid w:val="00DC7460"/>
    <w:rsid w:val="00DF4EF2"/>
    <w:rsid w:val="00E04ECD"/>
    <w:rsid w:val="00E0567A"/>
    <w:rsid w:val="00E5789E"/>
    <w:rsid w:val="00E75933"/>
    <w:rsid w:val="00E85677"/>
    <w:rsid w:val="00E93897"/>
    <w:rsid w:val="00ED3540"/>
    <w:rsid w:val="00EE636B"/>
    <w:rsid w:val="00EE6C2C"/>
    <w:rsid w:val="00EF75B2"/>
    <w:rsid w:val="00F31D4A"/>
    <w:rsid w:val="00F44AB4"/>
    <w:rsid w:val="00F478F4"/>
    <w:rsid w:val="00F636A2"/>
    <w:rsid w:val="00F87BF4"/>
    <w:rsid w:val="00F95DE8"/>
    <w:rsid w:val="00FA1EC8"/>
    <w:rsid w:val="00FA6D83"/>
    <w:rsid w:val="00FB616B"/>
    <w:rsid w:val="00FC2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1" type="connector" idref="#_x0000_s1050"/>
        <o:r id="V:Rule2" type="connector" idref="#_x0000_s1051"/>
        <o:r id="V:Rule3" type="connector" idref="#_x0000_s1052"/>
        <o:r id="V:Rule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009E"/>
  </w:style>
  <w:style w:type="paragraph" w:styleId="1">
    <w:name w:val="heading 1"/>
    <w:basedOn w:val="a0"/>
    <w:next w:val="a0"/>
    <w:link w:val="10"/>
    <w:qFormat/>
    <w:rsid w:val="00563222"/>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563222"/>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0"/>
    <w:next w:val="a0"/>
    <w:link w:val="30"/>
    <w:qFormat/>
    <w:rsid w:val="00563222"/>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0"/>
    <w:next w:val="a0"/>
    <w:link w:val="40"/>
    <w:qFormat/>
    <w:rsid w:val="00563222"/>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0"/>
    <w:next w:val="a0"/>
    <w:link w:val="50"/>
    <w:qFormat/>
    <w:rsid w:val="00563222"/>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0"/>
    <w:next w:val="a0"/>
    <w:link w:val="60"/>
    <w:qFormat/>
    <w:rsid w:val="00563222"/>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0"/>
    <w:next w:val="a0"/>
    <w:link w:val="70"/>
    <w:qFormat/>
    <w:rsid w:val="00563222"/>
    <w:pPr>
      <w:keepNext/>
      <w:spacing w:after="0" w:line="240" w:lineRule="auto"/>
      <w:jc w:val="center"/>
      <w:outlineLvl w:val="6"/>
    </w:pPr>
    <w:rPr>
      <w:rFonts w:ascii="Times New Roman" w:eastAsia="Times New Roman" w:hAnsi="Times New Roman" w:cs="Times New Roman"/>
      <w:b/>
      <w:sz w:val="26"/>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63EEE"/>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263EEE"/>
    <w:rPr>
      <w:rFonts w:ascii="Tahoma" w:hAnsi="Tahoma" w:cs="Tahoma"/>
      <w:sz w:val="16"/>
      <w:szCs w:val="16"/>
    </w:rPr>
  </w:style>
  <w:style w:type="character" w:customStyle="1" w:styleId="10">
    <w:name w:val="Заголовок 1 Знак"/>
    <w:basedOn w:val="a1"/>
    <w:link w:val="1"/>
    <w:rsid w:val="00563222"/>
    <w:rPr>
      <w:rFonts w:ascii="Times New Roman" w:eastAsia="Times New Roman" w:hAnsi="Times New Roman" w:cs="Times New Roman"/>
      <w:b/>
      <w:bCs/>
      <w:sz w:val="28"/>
      <w:szCs w:val="20"/>
    </w:rPr>
  </w:style>
  <w:style w:type="character" w:customStyle="1" w:styleId="20">
    <w:name w:val="Заголовок 2 Знак"/>
    <w:basedOn w:val="a1"/>
    <w:link w:val="2"/>
    <w:rsid w:val="00563222"/>
    <w:rPr>
      <w:rFonts w:ascii="Times New Roman" w:eastAsia="Times New Roman" w:hAnsi="Times New Roman" w:cs="Times New Roman"/>
      <w:sz w:val="32"/>
      <w:szCs w:val="20"/>
    </w:rPr>
  </w:style>
  <w:style w:type="character" w:customStyle="1" w:styleId="30">
    <w:name w:val="Заголовок 3 Знак"/>
    <w:basedOn w:val="a1"/>
    <w:link w:val="3"/>
    <w:rsid w:val="00563222"/>
    <w:rPr>
      <w:rFonts w:ascii="Times New Roman" w:eastAsia="Times New Roman" w:hAnsi="Times New Roman" w:cs="Times New Roman"/>
      <w:b/>
      <w:sz w:val="24"/>
      <w:szCs w:val="24"/>
    </w:rPr>
  </w:style>
  <w:style w:type="character" w:customStyle="1" w:styleId="40">
    <w:name w:val="Заголовок 4 Знак"/>
    <w:basedOn w:val="a1"/>
    <w:link w:val="4"/>
    <w:rsid w:val="00563222"/>
    <w:rPr>
      <w:rFonts w:ascii="Times New Roman" w:eastAsia="Times New Roman" w:hAnsi="Times New Roman" w:cs="Times New Roman"/>
      <w:b/>
      <w:sz w:val="28"/>
      <w:szCs w:val="24"/>
    </w:rPr>
  </w:style>
  <w:style w:type="character" w:customStyle="1" w:styleId="50">
    <w:name w:val="Заголовок 5 Знак"/>
    <w:basedOn w:val="a1"/>
    <w:link w:val="5"/>
    <w:rsid w:val="00563222"/>
    <w:rPr>
      <w:rFonts w:ascii="Times New Roman" w:eastAsia="Times New Roman" w:hAnsi="Times New Roman" w:cs="Times New Roman"/>
      <w:sz w:val="28"/>
      <w:szCs w:val="24"/>
    </w:rPr>
  </w:style>
  <w:style w:type="character" w:customStyle="1" w:styleId="60">
    <w:name w:val="Заголовок 6 Знак"/>
    <w:basedOn w:val="a1"/>
    <w:link w:val="6"/>
    <w:rsid w:val="00563222"/>
    <w:rPr>
      <w:rFonts w:ascii="Times New Roman" w:eastAsia="Times New Roman" w:hAnsi="Times New Roman" w:cs="Times New Roman"/>
      <w:b/>
      <w:sz w:val="28"/>
      <w:szCs w:val="24"/>
    </w:rPr>
  </w:style>
  <w:style w:type="character" w:customStyle="1" w:styleId="70">
    <w:name w:val="Заголовок 7 Знак"/>
    <w:basedOn w:val="a1"/>
    <w:link w:val="7"/>
    <w:rsid w:val="00563222"/>
    <w:rPr>
      <w:rFonts w:ascii="Times New Roman" w:eastAsia="Times New Roman" w:hAnsi="Times New Roman" w:cs="Times New Roman"/>
      <w:b/>
      <w:sz w:val="26"/>
      <w:szCs w:val="24"/>
    </w:rPr>
  </w:style>
  <w:style w:type="paragraph" w:styleId="a6">
    <w:name w:val="Body Text Indent"/>
    <w:basedOn w:val="a0"/>
    <w:link w:val="a7"/>
    <w:uiPriority w:val="99"/>
    <w:rsid w:val="00563222"/>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1"/>
    <w:link w:val="a6"/>
    <w:uiPriority w:val="99"/>
    <w:rsid w:val="00563222"/>
    <w:rPr>
      <w:rFonts w:ascii="Times New Roman" w:eastAsia="Times New Roman" w:hAnsi="Times New Roman" w:cs="Times New Roman"/>
      <w:sz w:val="28"/>
      <w:szCs w:val="24"/>
    </w:rPr>
  </w:style>
  <w:style w:type="paragraph" w:styleId="21">
    <w:name w:val="Body Text Indent 2"/>
    <w:basedOn w:val="a0"/>
    <w:link w:val="22"/>
    <w:rsid w:val="00563222"/>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1"/>
    <w:link w:val="21"/>
    <w:rsid w:val="00563222"/>
    <w:rPr>
      <w:rFonts w:ascii="Times New Roman" w:eastAsia="Times New Roman" w:hAnsi="Times New Roman" w:cs="Times New Roman"/>
      <w:b/>
      <w:sz w:val="28"/>
      <w:szCs w:val="24"/>
    </w:rPr>
  </w:style>
  <w:style w:type="paragraph" w:styleId="a8">
    <w:name w:val="footer"/>
    <w:basedOn w:val="a0"/>
    <w:link w:val="a9"/>
    <w:uiPriority w:val="99"/>
    <w:rsid w:val="0056322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1"/>
    <w:link w:val="a8"/>
    <w:uiPriority w:val="99"/>
    <w:rsid w:val="00563222"/>
    <w:rPr>
      <w:rFonts w:ascii="Times New Roman" w:eastAsia="Times New Roman" w:hAnsi="Times New Roman" w:cs="Times New Roman"/>
      <w:sz w:val="24"/>
      <w:szCs w:val="24"/>
    </w:rPr>
  </w:style>
  <w:style w:type="character" w:styleId="aa">
    <w:name w:val="page number"/>
    <w:basedOn w:val="a1"/>
    <w:rsid w:val="00563222"/>
  </w:style>
  <w:style w:type="paragraph" w:customStyle="1" w:styleId="ConsNormal">
    <w:name w:val="ConsNormal"/>
    <w:rsid w:val="00563222"/>
    <w:pPr>
      <w:spacing w:after="0" w:line="240" w:lineRule="auto"/>
      <w:ind w:right="19772" w:firstLine="720"/>
    </w:pPr>
    <w:rPr>
      <w:rFonts w:ascii="Arial" w:eastAsia="Times New Roman" w:hAnsi="Arial" w:cs="Times New Roman"/>
      <w:snapToGrid w:val="0"/>
      <w:sz w:val="20"/>
      <w:szCs w:val="20"/>
    </w:rPr>
  </w:style>
  <w:style w:type="paragraph" w:styleId="ab">
    <w:name w:val="Body Text"/>
    <w:basedOn w:val="a0"/>
    <w:link w:val="ac"/>
    <w:rsid w:val="00563222"/>
    <w:pPr>
      <w:spacing w:after="0" w:line="240" w:lineRule="auto"/>
      <w:jc w:val="center"/>
    </w:pPr>
    <w:rPr>
      <w:rFonts w:ascii="Times New Roman" w:eastAsia="Times New Roman" w:hAnsi="Times New Roman" w:cs="Times New Roman"/>
      <w:b/>
      <w:sz w:val="24"/>
      <w:szCs w:val="24"/>
    </w:rPr>
  </w:style>
  <w:style w:type="character" w:customStyle="1" w:styleId="ac">
    <w:name w:val="Основной текст Знак"/>
    <w:basedOn w:val="a1"/>
    <w:link w:val="ab"/>
    <w:rsid w:val="00563222"/>
    <w:rPr>
      <w:rFonts w:ascii="Times New Roman" w:eastAsia="Times New Roman" w:hAnsi="Times New Roman" w:cs="Times New Roman"/>
      <w:b/>
      <w:sz w:val="24"/>
      <w:szCs w:val="24"/>
    </w:rPr>
  </w:style>
  <w:style w:type="paragraph" w:customStyle="1" w:styleId="ConsNonformat">
    <w:name w:val="ConsNonformat"/>
    <w:rsid w:val="00563222"/>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563222"/>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0"/>
    <w:link w:val="32"/>
    <w:rsid w:val="00563222"/>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1"/>
    <w:link w:val="31"/>
    <w:rsid w:val="00563222"/>
    <w:rPr>
      <w:rFonts w:ascii="Times New Roman" w:eastAsia="Times New Roman" w:hAnsi="Times New Roman" w:cs="Times New Roman"/>
      <w:b/>
      <w:color w:val="000000"/>
      <w:sz w:val="28"/>
      <w:szCs w:val="24"/>
    </w:rPr>
  </w:style>
  <w:style w:type="paragraph" w:styleId="23">
    <w:name w:val="Body Text 2"/>
    <w:basedOn w:val="a0"/>
    <w:link w:val="24"/>
    <w:rsid w:val="00563222"/>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rsid w:val="00563222"/>
    <w:rPr>
      <w:rFonts w:ascii="Times New Roman" w:eastAsia="Times New Roman" w:hAnsi="Times New Roman" w:cs="Times New Roman"/>
      <w:sz w:val="28"/>
      <w:szCs w:val="24"/>
    </w:rPr>
  </w:style>
  <w:style w:type="paragraph" w:customStyle="1" w:styleId="ConsPlusNormal">
    <w:name w:val="ConsPlusNormal"/>
    <w:rsid w:val="0056322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d">
    <w:name w:val="header"/>
    <w:basedOn w:val="a0"/>
    <w:link w:val="ae"/>
    <w:rsid w:val="005632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1"/>
    <w:link w:val="ad"/>
    <w:rsid w:val="00563222"/>
    <w:rPr>
      <w:rFonts w:ascii="Times New Roman" w:eastAsia="Times New Roman" w:hAnsi="Times New Roman" w:cs="Times New Roman"/>
      <w:sz w:val="24"/>
      <w:szCs w:val="24"/>
    </w:rPr>
  </w:style>
  <w:style w:type="character" w:customStyle="1" w:styleId="af">
    <w:name w:val="Без интервала Знак"/>
    <w:basedOn w:val="a1"/>
    <w:link w:val="af0"/>
    <w:uiPriority w:val="1"/>
    <w:locked/>
    <w:rsid w:val="00563222"/>
    <w:rPr>
      <w:rFonts w:ascii="Calibri" w:hAnsi="Calibri" w:cs="Calibri"/>
    </w:rPr>
  </w:style>
  <w:style w:type="paragraph" w:styleId="af0">
    <w:name w:val="No Spacing"/>
    <w:link w:val="af"/>
    <w:uiPriority w:val="1"/>
    <w:qFormat/>
    <w:rsid w:val="00563222"/>
    <w:pPr>
      <w:spacing w:after="0" w:line="240" w:lineRule="auto"/>
    </w:pPr>
    <w:rPr>
      <w:rFonts w:ascii="Calibri" w:hAnsi="Calibri" w:cs="Calibri"/>
    </w:rPr>
  </w:style>
  <w:style w:type="paragraph" w:customStyle="1" w:styleId="Style5">
    <w:name w:val="Style5"/>
    <w:basedOn w:val="a0"/>
    <w:rsid w:val="008E646D"/>
    <w:pPr>
      <w:widowControl w:val="0"/>
      <w:autoSpaceDE w:val="0"/>
      <w:autoSpaceDN w:val="0"/>
      <w:adjustRightInd w:val="0"/>
      <w:spacing w:after="0" w:line="365" w:lineRule="exact"/>
      <w:jc w:val="center"/>
    </w:pPr>
    <w:rPr>
      <w:rFonts w:ascii="Times New Roman" w:eastAsia="Times New Roman" w:hAnsi="Times New Roman" w:cs="Times New Roman"/>
      <w:sz w:val="24"/>
      <w:szCs w:val="24"/>
    </w:rPr>
  </w:style>
  <w:style w:type="character" w:customStyle="1" w:styleId="FontStyle12">
    <w:name w:val="Font Style12"/>
    <w:rsid w:val="008E646D"/>
    <w:rPr>
      <w:rFonts w:ascii="Times New Roman" w:hAnsi="Times New Roman" w:cs="Times New Roman" w:hint="default"/>
      <w:b/>
      <w:bCs/>
      <w:sz w:val="28"/>
      <w:szCs w:val="28"/>
    </w:rPr>
  </w:style>
  <w:style w:type="character" w:customStyle="1" w:styleId="af1">
    <w:name w:val="Гипертекстовая ссылка"/>
    <w:uiPriority w:val="99"/>
    <w:rsid w:val="008E646D"/>
    <w:rPr>
      <w:color w:val="106BBE"/>
    </w:rPr>
  </w:style>
  <w:style w:type="character" w:styleId="af2">
    <w:name w:val="Hyperlink"/>
    <w:uiPriority w:val="99"/>
    <w:unhideWhenUsed/>
    <w:rsid w:val="008E646D"/>
    <w:rPr>
      <w:color w:val="0000FF"/>
      <w:u w:val="single"/>
    </w:rPr>
  </w:style>
  <w:style w:type="paragraph" w:customStyle="1" w:styleId="af3">
    <w:name w:val="Таблицы (моноширинный)"/>
    <w:basedOn w:val="a0"/>
    <w:next w:val="a0"/>
    <w:uiPriority w:val="99"/>
    <w:rsid w:val="003E218E"/>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Title">
    <w:name w:val="ConsPlusTitle"/>
    <w:uiPriority w:val="99"/>
    <w:rsid w:val="003E218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f4">
    <w:name w:val="Цветовое выделение"/>
    <w:uiPriority w:val="99"/>
    <w:rsid w:val="003E218E"/>
    <w:rPr>
      <w:b/>
      <w:bCs/>
      <w:color w:val="26282F"/>
    </w:rPr>
  </w:style>
  <w:style w:type="paragraph" w:customStyle="1" w:styleId="11">
    <w:name w:val="Без интервала1"/>
    <w:qFormat/>
    <w:rsid w:val="006C76C4"/>
    <w:pPr>
      <w:spacing w:after="0" w:line="240" w:lineRule="auto"/>
    </w:pPr>
    <w:rPr>
      <w:rFonts w:ascii="Calibri" w:eastAsia="Times New Roman" w:hAnsi="Calibri" w:cs="Calibri"/>
      <w:lang w:eastAsia="en-US"/>
    </w:rPr>
  </w:style>
  <w:style w:type="paragraph" w:styleId="af5">
    <w:name w:val="Block Text"/>
    <w:basedOn w:val="a0"/>
    <w:uiPriority w:val="99"/>
    <w:rsid w:val="00131937"/>
    <w:pPr>
      <w:spacing w:after="0" w:line="240" w:lineRule="auto"/>
      <w:ind w:left="5103" w:right="615"/>
    </w:pPr>
    <w:rPr>
      <w:rFonts w:ascii="Times New Roman" w:eastAsia="Times New Roman" w:hAnsi="Times New Roman" w:cs="Times New Roman"/>
      <w:sz w:val="24"/>
      <w:szCs w:val="20"/>
    </w:rPr>
  </w:style>
  <w:style w:type="character" w:customStyle="1" w:styleId="100">
    <w:name w:val="Основной текст + 10"/>
    <w:aliases w:val="5 pt"/>
    <w:basedOn w:val="a1"/>
    <w:rsid w:val="00131937"/>
    <w:rPr>
      <w:rFonts w:ascii="Times New Roman" w:hAnsi="Times New Roman" w:cs="Times New Roman"/>
      <w:spacing w:val="0"/>
      <w:sz w:val="21"/>
      <w:szCs w:val="21"/>
    </w:rPr>
  </w:style>
  <w:style w:type="table" w:styleId="af6">
    <w:name w:val="Table Grid"/>
    <w:basedOn w:val="a2"/>
    <w:uiPriority w:val="59"/>
    <w:rsid w:val="0030150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0"/>
    <w:uiPriority w:val="99"/>
    <w:rsid w:val="00301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Дата и номер"/>
    <w:basedOn w:val="a0"/>
    <w:next w:val="af9"/>
    <w:rsid w:val="0030150C"/>
    <w:pPr>
      <w:tabs>
        <w:tab w:val="left" w:pos="8100"/>
      </w:tabs>
      <w:spacing w:after="0" w:line="240" w:lineRule="auto"/>
      <w:ind w:firstLine="720"/>
      <w:jc w:val="both"/>
    </w:pPr>
    <w:rPr>
      <w:rFonts w:ascii="Times New Roman" w:eastAsia="Times New Roman" w:hAnsi="Times New Roman" w:cs="Times New Roman"/>
      <w:bCs/>
      <w:sz w:val="26"/>
      <w:szCs w:val="24"/>
    </w:rPr>
  </w:style>
  <w:style w:type="paragraph" w:customStyle="1" w:styleId="af9">
    <w:name w:val="Заголовок_пост"/>
    <w:basedOn w:val="a0"/>
    <w:rsid w:val="0030150C"/>
    <w:pPr>
      <w:tabs>
        <w:tab w:val="left" w:pos="10440"/>
      </w:tabs>
      <w:spacing w:after="0" w:line="240" w:lineRule="auto"/>
      <w:ind w:left="720" w:right="4627"/>
    </w:pPr>
    <w:rPr>
      <w:rFonts w:ascii="Times New Roman" w:eastAsia="Times New Roman" w:hAnsi="Times New Roman" w:cs="Times New Roman"/>
      <w:sz w:val="26"/>
      <w:szCs w:val="24"/>
    </w:rPr>
  </w:style>
  <w:style w:type="paragraph" w:customStyle="1" w:styleId="afa">
    <w:name w:val="Название_пост"/>
    <w:basedOn w:val="afb"/>
    <w:next w:val="af8"/>
    <w:rsid w:val="0030150C"/>
    <w:pPr>
      <w:spacing w:before="0" w:after="0"/>
      <w:outlineLvl w:val="9"/>
    </w:pPr>
    <w:rPr>
      <w:rFonts w:ascii="Times New Roman" w:hAnsi="Times New Roman" w:cs="Times New Roman"/>
      <w:kern w:val="0"/>
      <w:szCs w:val="24"/>
    </w:rPr>
  </w:style>
  <w:style w:type="paragraph" w:styleId="afb">
    <w:name w:val="Title"/>
    <w:basedOn w:val="a0"/>
    <w:link w:val="afc"/>
    <w:qFormat/>
    <w:rsid w:val="0030150C"/>
    <w:pPr>
      <w:spacing w:before="240" w:after="60" w:line="240" w:lineRule="auto"/>
      <w:jc w:val="center"/>
      <w:outlineLvl w:val="0"/>
    </w:pPr>
    <w:rPr>
      <w:rFonts w:ascii="Arial" w:eastAsia="Times New Roman" w:hAnsi="Arial" w:cs="Arial"/>
      <w:b/>
      <w:bCs/>
      <w:kern w:val="28"/>
      <w:sz w:val="32"/>
      <w:szCs w:val="32"/>
    </w:rPr>
  </w:style>
  <w:style w:type="character" w:customStyle="1" w:styleId="afc">
    <w:name w:val="Название Знак"/>
    <w:basedOn w:val="a1"/>
    <w:link w:val="afb"/>
    <w:rsid w:val="0030150C"/>
    <w:rPr>
      <w:rFonts w:ascii="Arial" w:eastAsia="Times New Roman" w:hAnsi="Arial" w:cs="Arial"/>
      <w:b/>
      <w:bCs/>
      <w:kern w:val="28"/>
      <w:sz w:val="32"/>
      <w:szCs w:val="32"/>
    </w:rPr>
  </w:style>
  <w:style w:type="paragraph" w:customStyle="1" w:styleId="afd">
    <w:name w:val="Абзац_пост"/>
    <w:basedOn w:val="a0"/>
    <w:rsid w:val="0030150C"/>
    <w:pPr>
      <w:spacing w:before="120" w:after="0" w:line="240" w:lineRule="auto"/>
      <w:ind w:firstLine="720"/>
      <w:jc w:val="both"/>
    </w:pPr>
    <w:rPr>
      <w:rFonts w:ascii="Times New Roman" w:eastAsia="Times New Roman" w:hAnsi="Times New Roman" w:cs="Times New Roman"/>
      <w:sz w:val="26"/>
      <w:szCs w:val="24"/>
    </w:rPr>
  </w:style>
  <w:style w:type="paragraph" w:customStyle="1" w:styleId="afe">
    <w:name w:val="Исполнитель"/>
    <w:basedOn w:val="afd"/>
    <w:rsid w:val="0030150C"/>
    <w:pPr>
      <w:tabs>
        <w:tab w:val="left" w:pos="2880"/>
      </w:tabs>
      <w:spacing w:before="0"/>
      <w:ind w:left="2880" w:hanging="2160"/>
    </w:pPr>
  </w:style>
  <w:style w:type="paragraph" w:customStyle="1" w:styleId="aff">
    <w:name w:val="Рассылка"/>
    <w:basedOn w:val="afd"/>
    <w:rsid w:val="0030150C"/>
    <w:pPr>
      <w:tabs>
        <w:tab w:val="left" w:pos="2160"/>
      </w:tabs>
      <w:spacing w:before="0"/>
      <w:ind w:left="2160" w:hanging="1440"/>
    </w:pPr>
  </w:style>
  <w:style w:type="paragraph" w:customStyle="1" w:styleId="a">
    <w:name w:val="Пункт_пост"/>
    <w:basedOn w:val="a0"/>
    <w:rsid w:val="0030150C"/>
    <w:pPr>
      <w:numPr>
        <w:numId w:val="1"/>
      </w:numPr>
      <w:spacing w:before="120" w:after="0" w:line="240" w:lineRule="auto"/>
      <w:jc w:val="both"/>
    </w:pPr>
    <w:rPr>
      <w:rFonts w:ascii="Times New Roman" w:eastAsia="Times New Roman" w:hAnsi="Times New Roman" w:cs="Times New Roman"/>
      <w:sz w:val="26"/>
      <w:szCs w:val="24"/>
    </w:rPr>
  </w:style>
  <w:style w:type="paragraph" w:customStyle="1" w:styleId="ConsPlusNonformat">
    <w:name w:val="ConsPlusNonformat"/>
    <w:rsid w:val="0030150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0">
    <w:name w:val="Стиль"/>
    <w:basedOn w:val="a0"/>
    <w:rsid w:val="0030150C"/>
    <w:pPr>
      <w:autoSpaceDE w:val="0"/>
      <w:autoSpaceDN w:val="0"/>
      <w:spacing w:after="0" w:line="240" w:lineRule="auto"/>
    </w:pPr>
    <w:rPr>
      <w:rFonts w:ascii="Times New Roman" w:eastAsia="Calibri" w:hAnsi="Times New Roman" w:cs="Times New Roman"/>
      <w:sz w:val="24"/>
      <w:szCs w:val="24"/>
    </w:rPr>
  </w:style>
  <w:style w:type="numbering" w:customStyle="1" w:styleId="12">
    <w:name w:val="Нет списка1"/>
    <w:next w:val="a3"/>
    <w:uiPriority w:val="99"/>
    <w:semiHidden/>
    <w:unhideWhenUsed/>
    <w:rsid w:val="0030150C"/>
  </w:style>
  <w:style w:type="paragraph" w:styleId="aff1">
    <w:name w:val="List Paragraph"/>
    <w:basedOn w:val="a0"/>
    <w:uiPriority w:val="34"/>
    <w:qFormat/>
    <w:rsid w:val="0030150C"/>
    <w:pPr>
      <w:spacing w:after="0" w:line="240" w:lineRule="auto"/>
      <w:ind w:left="720"/>
      <w:contextualSpacing/>
    </w:pPr>
    <w:rPr>
      <w:rFonts w:ascii="Times New Roman" w:eastAsia="Times New Roman" w:hAnsi="Times New Roman" w:cs="Times New Roman"/>
      <w:sz w:val="24"/>
      <w:szCs w:val="24"/>
    </w:rPr>
  </w:style>
  <w:style w:type="paragraph" w:customStyle="1" w:styleId="13">
    <w:name w:val="Абзац списка1"/>
    <w:basedOn w:val="a0"/>
    <w:rsid w:val="0030150C"/>
    <w:pPr>
      <w:autoSpaceDE w:val="0"/>
      <w:autoSpaceDN w:val="0"/>
      <w:adjustRightInd w:val="0"/>
      <w:spacing w:after="0" w:line="240" w:lineRule="auto"/>
      <w:ind w:left="720"/>
    </w:pPr>
    <w:rPr>
      <w:rFonts w:ascii="Times New Roman" w:eastAsia="Calibri" w:hAnsi="Times New Roman" w:cs="Times New Roman"/>
      <w:sz w:val="28"/>
      <w:szCs w:val="28"/>
    </w:rPr>
  </w:style>
  <w:style w:type="paragraph" w:customStyle="1" w:styleId="25">
    <w:name w:val="Абзац списка2"/>
    <w:basedOn w:val="a0"/>
    <w:rsid w:val="0030150C"/>
    <w:pPr>
      <w:autoSpaceDE w:val="0"/>
      <w:autoSpaceDN w:val="0"/>
      <w:adjustRightInd w:val="0"/>
      <w:spacing w:after="0" w:line="240" w:lineRule="auto"/>
      <w:ind w:left="720"/>
    </w:pPr>
    <w:rPr>
      <w:rFonts w:ascii="Times New Roman" w:eastAsia="Calibri" w:hAnsi="Times New Roman" w:cs="Times New Roman"/>
      <w:sz w:val="28"/>
      <w:szCs w:val="28"/>
    </w:rPr>
  </w:style>
  <w:style w:type="table" w:customStyle="1" w:styleId="14">
    <w:name w:val="Сетка таблицы1"/>
    <w:basedOn w:val="a2"/>
    <w:next w:val="af6"/>
    <w:uiPriority w:val="59"/>
    <w:rsid w:val="0030150C"/>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2"/>
    <w:next w:val="af6"/>
    <w:uiPriority w:val="59"/>
    <w:rsid w:val="0030150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3">
    <w:name w:val="Основной текст (3)_"/>
    <w:link w:val="34"/>
    <w:uiPriority w:val="99"/>
    <w:locked/>
    <w:rsid w:val="0030150C"/>
    <w:rPr>
      <w:noProof/>
      <w:sz w:val="8"/>
      <w:szCs w:val="8"/>
      <w:shd w:val="clear" w:color="auto" w:fill="FFFFFF"/>
    </w:rPr>
  </w:style>
  <w:style w:type="character" w:customStyle="1" w:styleId="41">
    <w:name w:val="Основной текст (4)_"/>
    <w:link w:val="42"/>
    <w:uiPriority w:val="99"/>
    <w:locked/>
    <w:rsid w:val="0030150C"/>
    <w:rPr>
      <w:rFonts w:ascii="Batang" w:eastAsia="Batang" w:cs="Batang"/>
      <w:b/>
      <w:bCs/>
      <w:shd w:val="clear" w:color="auto" w:fill="FFFFFF"/>
    </w:rPr>
  </w:style>
  <w:style w:type="character" w:customStyle="1" w:styleId="51">
    <w:name w:val="Основной текст (5)_"/>
    <w:link w:val="52"/>
    <w:uiPriority w:val="99"/>
    <w:locked/>
    <w:rsid w:val="0030150C"/>
    <w:rPr>
      <w:noProof/>
      <w:sz w:val="8"/>
      <w:szCs w:val="8"/>
      <w:shd w:val="clear" w:color="auto" w:fill="FFFFFF"/>
    </w:rPr>
  </w:style>
  <w:style w:type="character" w:customStyle="1" w:styleId="71">
    <w:name w:val="Основной текст (7)_"/>
    <w:link w:val="72"/>
    <w:uiPriority w:val="99"/>
    <w:locked/>
    <w:rsid w:val="0030150C"/>
    <w:rPr>
      <w:noProof/>
      <w:sz w:val="11"/>
      <w:szCs w:val="11"/>
      <w:shd w:val="clear" w:color="auto" w:fill="FFFFFF"/>
    </w:rPr>
  </w:style>
  <w:style w:type="character" w:customStyle="1" w:styleId="9">
    <w:name w:val="Основной текст (9)_"/>
    <w:link w:val="90"/>
    <w:uiPriority w:val="99"/>
    <w:locked/>
    <w:rsid w:val="0030150C"/>
    <w:rPr>
      <w:noProof/>
      <w:sz w:val="11"/>
      <w:szCs w:val="11"/>
      <w:shd w:val="clear" w:color="auto" w:fill="FFFFFF"/>
    </w:rPr>
  </w:style>
  <w:style w:type="paragraph" w:customStyle="1" w:styleId="34">
    <w:name w:val="Основной текст (3)"/>
    <w:basedOn w:val="a0"/>
    <w:link w:val="33"/>
    <w:uiPriority w:val="99"/>
    <w:rsid w:val="0030150C"/>
    <w:pPr>
      <w:shd w:val="clear" w:color="auto" w:fill="FFFFFF"/>
      <w:spacing w:after="0" w:line="240" w:lineRule="atLeast"/>
    </w:pPr>
    <w:rPr>
      <w:noProof/>
      <w:sz w:val="8"/>
      <w:szCs w:val="8"/>
    </w:rPr>
  </w:style>
  <w:style w:type="paragraph" w:customStyle="1" w:styleId="42">
    <w:name w:val="Основной текст (4)"/>
    <w:basedOn w:val="a0"/>
    <w:link w:val="41"/>
    <w:uiPriority w:val="99"/>
    <w:rsid w:val="0030150C"/>
    <w:pPr>
      <w:shd w:val="clear" w:color="auto" w:fill="FFFFFF"/>
      <w:spacing w:after="0" w:line="240" w:lineRule="atLeast"/>
    </w:pPr>
    <w:rPr>
      <w:rFonts w:ascii="Batang" w:eastAsia="Batang" w:cs="Batang"/>
      <w:b/>
      <w:bCs/>
    </w:rPr>
  </w:style>
  <w:style w:type="paragraph" w:customStyle="1" w:styleId="52">
    <w:name w:val="Основной текст (5)"/>
    <w:basedOn w:val="a0"/>
    <w:link w:val="51"/>
    <w:uiPriority w:val="99"/>
    <w:rsid w:val="0030150C"/>
    <w:pPr>
      <w:shd w:val="clear" w:color="auto" w:fill="FFFFFF"/>
      <w:spacing w:after="0" w:line="240" w:lineRule="atLeast"/>
    </w:pPr>
    <w:rPr>
      <w:noProof/>
      <w:sz w:val="8"/>
      <w:szCs w:val="8"/>
    </w:rPr>
  </w:style>
  <w:style w:type="paragraph" w:customStyle="1" w:styleId="72">
    <w:name w:val="Основной текст (7)"/>
    <w:basedOn w:val="a0"/>
    <w:link w:val="71"/>
    <w:uiPriority w:val="99"/>
    <w:rsid w:val="0030150C"/>
    <w:pPr>
      <w:shd w:val="clear" w:color="auto" w:fill="FFFFFF"/>
      <w:spacing w:after="0" w:line="240" w:lineRule="atLeast"/>
    </w:pPr>
    <w:rPr>
      <w:noProof/>
      <w:sz w:val="11"/>
      <w:szCs w:val="11"/>
    </w:rPr>
  </w:style>
  <w:style w:type="paragraph" w:customStyle="1" w:styleId="90">
    <w:name w:val="Основной текст (9)"/>
    <w:basedOn w:val="a0"/>
    <w:link w:val="9"/>
    <w:uiPriority w:val="99"/>
    <w:rsid w:val="0030150C"/>
    <w:pPr>
      <w:shd w:val="clear" w:color="auto" w:fill="FFFFFF"/>
      <w:spacing w:after="0" w:line="240" w:lineRule="atLeast"/>
    </w:pPr>
    <w:rPr>
      <w:noProof/>
      <w:sz w:val="11"/>
      <w:szCs w:val="11"/>
    </w:rPr>
  </w:style>
  <w:style w:type="character" w:styleId="aff2">
    <w:name w:val="Strong"/>
    <w:basedOn w:val="a1"/>
    <w:uiPriority w:val="22"/>
    <w:qFormat/>
    <w:rsid w:val="00EF75B2"/>
    <w:rPr>
      <w:b/>
      <w:bCs/>
    </w:rPr>
  </w:style>
  <w:style w:type="paragraph" w:customStyle="1" w:styleId="menutop">
    <w:name w:val="menutop"/>
    <w:basedOn w:val="a0"/>
    <w:rsid w:val="00EF75B2"/>
    <w:pPr>
      <w:spacing w:before="100" w:beforeAutospacing="1" w:after="100" w:afterAutospacing="1" w:line="240" w:lineRule="auto"/>
    </w:pPr>
    <w:rPr>
      <w:rFonts w:cs="Times New Roman"/>
      <w:sz w:val="24"/>
      <w:szCs w:val="24"/>
      <w:lang w:val="en-US" w:eastAsia="en-US" w:bidi="en-US"/>
    </w:rPr>
  </w:style>
  <w:style w:type="character" w:styleId="aff3">
    <w:name w:val="Emphasis"/>
    <w:basedOn w:val="a1"/>
    <w:uiPriority w:val="20"/>
    <w:qFormat/>
    <w:rsid w:val="00D32449"/>
    <w:rPr>
      <w:i/>
      <w:iCs/>
    </w:rPr>
  </w:style>
  <w:style w:type="paragraph" w:customStyle="1" w:styleId="14pt1">
    <w:name w:val="Стиль Обычный (веб) + 14 pt по ширине Первая строка:  1 см"/>
    <w:basedOn w:val="af7"/>
    <w:rsid w:val="00D32449"/>
    <w:pPr>
      <w:spacing w:before="0" w:beforeAutospacing="0" w:after="0" w:afterAutospacing="0"/>
      <w:ind w:firstLine="567"/>
      <w:jc w:val="both"/>
    </w:pPr>
    <w:rPr>
      <w:szCs w:val="20"/>
    </w:rPr>
  </w:style>
  <w:style w:type="paragraph" w:customStyle="1" w:styleId="14pt11">
    <w:name w:val="Стиль Обычный (веб) + 14 pt по ширине Первая строка:  1 см1"/>
    <w:basedOn w:val="af7"/>
    <w:rsid w:val="00D32449"/>
    <w:pPr>
      <w:spacing w:before="0" w:beforeAutospacing="0" w:after="0" w:afterAutospacing="0"/>
      <w:ind w:firstLine="567"/>
      <w:jc w:val="both"/>
    </w:pPr>
    <w:rPr>
      <w:szCs w:val="20"/>
    </w:rPr>
  </w:style>
  <w:style w:type="paragraph" w:customStyle="1" w:styleId="Pa14">
    <w:name w:val="Pa14"/>
    <w:basedOn w:val="a0"/>
    <w:next w:val="a0"/>
    <w:rsid w:val="0087194A"/>
    <w:pPr>
      <w:autoSpaceDE w:val="0"/>
      <w:autoSpaceDN w:val="0"/>
      <w:adjustRightInd w:val="0"/>
      <w:spacing w:after="0" w:line="221" w:lineRule="atLeast"/>
    </w:pPr>
    <w:rPr>
      <w:rFonts w:ascii="HeliosCond" w:eastAsia="Times New Roman" w:hAnsi="HeliosCond" w:cs="Times New Roman"/>
      <w:sz w:val="24"/>
      <w:szCs w:val="24"/>
    </w:rPr>
  </w:style>
  <w:style w:type="paragraph" w:customStyle="1" w:styleId="Pa15">
    <w:name w:val="Pa15"/>
    <w:basedOn w:val="a0"/>
    <w:next w:val="a0"/>
    <w:rsid w:val="0087194A"/>
    <w:pPr>
      <w:autoSpaceDE w:val="0"/>
      <w:autoSpaceDN w:val="0"/>
      <w:adjustRightInd w:val="0"/>
      <w:spacing w:after="0" w:line="221" w:lineRule="atLeast"/>
    </w:pPr>
    <w:rPr>
      <w:rFonts w:ascii="HeliosCond" w:eastAsia="Times New Roman" w:hAnsi="HeliosCond" w:cs="Times New Roman"/>
      <w:sz w:val="24"/>
      <w:szCs w:val="24"/>
    </w:rPr>
  </w:style>
  <w:style w:type="paragraph" w:customStyle="1" w:styleId="Pa3">
    <w:name w:val="Pa3"/>
    <w:basedOn w:val="a0"/>
    <w:next w:val="a0"/>
    <w:rsid w:val="0087194A"/>
    <w:pPr>
      <w:autoSpaceDE w:val="0"/>
      <w:autoSpaceDN w:val="0"/>
      <w:adjustRightInd w:val="0"/>
      <w:spacing w:after="0" w:line="221" w:lineRule="atLeast"/>
    </w:pPr>
    <w:rPr>
      <w:rFonts w:ascii="HeliosCond" w:eastAsia="Times New Roman" w:hAnsi="HeliosCond" w:cs="Times New Roman"/>
      <w:sz w:val="24"/>
      <w:szCs w:val="24"/>
    </w:rPr>
  </w:style>
  <w:style w:type="character" w:styleId="aff4">
    <w:name w:val="footnote reference"/>
    <w:uiPriority w:val="99"/>
    <w:semiHidden/>
    <w:rsid w:val="0087194A"/>
    <w:rPr>
      <w:vertAlign w:val="superscript"/>
    </w:rPr>
  </w:style>
  <w:style w:type="character" w:customStyle="1" w:styleId="apple-converted-space">
    <w:name w:val="apple-converted-space"/>
    <w:basedOn w:val="a1"/>
    <w:rsid w:val="00EE6C2C"/>
  </w:style>
  <w:style w:type="paragraph" w:customStyle="1" w:styleId="ConsPlusNormal0">
    <w:name w:val="ConsPlusNormal Знак Знак"/>
    <w:link w:val="ConsPlusNormal1"/>
    <w:rsid w:val="00EE6C2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 Знак Знак Знак"/>
    <w:link w:val="ConsPlusNormal0"/>
    <w:locked/>
    <w:rsid w:val="00EE6C2C"/>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68913494">
      <w:bodyDiv w:val="1"/>
      <w:marLeft w:val="0"/>
      <w:marRight w:val="0"/>
      <w:marTop w:val="0"/>
      <w:marBottom w:val="0"/>
      <w:divBdr>
        <w:top w:val="none" w:sz="0" w:space="0" w:color="auto"/>
        <w:left w:val="none" w:sz="0" w:space="0" w:color="auto"/>
        <w:bottom w:val="none" w:sz="0" w:space="0" w:color="auto"/>
        <w:right w:val="none" w:sz="0" w:space="0" w:color="auto"/>
      </w:divBdr>
    </w:div>
    <w:div w:id="351689844">
      <w:bodyDiv w:val="1"/>
      <w:marLeft w:val="0"/>
      <w:marRight w:val="0"/>
      <w:marTop w:val="0"/>
      <w:marBottom w:val="0"/>
      <w:divBdr>
        <w:top w:val="none" w:sz="0" w:space="0" w:color="auto"/>
        <w:left w:val="none" w:sz="0" w:space="0" w:color="auto"/>
        <w:bottom w:val="none" w:sz="0" w:space="0" w:color="auto"/>
        <w:right w:val="none" w:sz="0" w:space="0" w:color="auto"/>
      </w:divBdr>
    </w:div>
    <w:div w:id="498235884">
      <w:bodyDiv w:val="1"/>
      <w:marLeft w:val="0"/>
      <w:marRight w:val="0"/>
      <w:marTop w:val="0"/>
      <w:marBottom w:val="0"/>
      <w:divBdr>
        <w:top w:val="none" w:sz="0" w:space="0" w:color="auto"/>
        <w:left w:val="none" w:sz="0" w:space="0" w:color="auto"/>
        <w:bottom w:val="none" w:sz="0" w:space="0" w:color="auto"/>
        <w:right w:val="none" w:sz="0" w:space="0" w:color="auto"/>
      </w:divBdr>
    </w:div>
    <w:div w:id="825780505">
      <w:bodyDiv w:val="1"/>
      <w:marLeft w:val="0"/>
      <w:marRight w:val="0"/>
      <w:marTop w:val="0"/>
      <w:marBottom w:val="0"/>
      <w:divBdr>
        <w:top w:val="none" w:sz="0" w:space="0" w:color="auto"/>
        <w:left w:val="none" w:sz="0" w:space="0" w:color="auto"/>
        <w:bottom w:val="none" w:sz="0" w:space="0" w:color="auto"/>
        <w:right w:val="none" w:sz="0" w:space="0" w:color="auto"/>
      </w:divBdr>
    </w:div>
    <w:div w:id="1027559399">
      <w:bodyDiv w:val="1"/>
      <w:marLeft w:val="0"/>
      <w:marRight w:val="0"/>
      <w:marTop w:val="0"/>
      <w:marBottom w:val="0"/>
      <w:divBdr>
        <w:top w:val="none" w:sz="0" w:space="0" w:color="auto"/>
        <w:left w:val="none" w:sz="0" w:space="0" w:color="auto"/>
        <w:bottom w:val="none" w:sz="0" w:space="0" w:color="auto"/>
        <w:right w:val="none" w:sz="0" w:space="0" w:color="auto"/>
      </w:divBdr>
    </w:div>
    <w:div w:id="1297836815">
      <w:bodyDiv w:val="1"/>
      <w:marLeft w:val="0"/>
      <w:marRight w:val="0"/>
      <w:marTop w:val="0"/>
      <w:marBottom w:val="0"/>
      <w:divBdr>
        <w:top w:val="none" w:sz="0" w:space="0" w:color="auto"/>
        <w:left w:val="none" w:sz="0" w:space="0" w:color="auto"/>
        <w:bottom w:val="none" w:sz="0" w:space="0" w:color="auto"/>
        <w:right w:val="none" w:sz="0" w:space="0" w:color="auto"/>
      </w:divBdr>
    </w:div>
    <w:div w:id="1348749815">
      <w:bodyDiv w:val="1"/>
      <w:marLeft w:val="0"/>
      <w:marRight w:val="0"/>
      <w:marTop w:val="0"/>
      <w:marBottom w:val="0"/>
      <w:divBdr>
        <w:top w:val="none" w:sz="0" w:space="0" w:color="auto"/>
        <w:left w:val="none" w:sz="0" w:space="0" w:color="auto"/>
        <w:bottom w:val="none" w:sz="0" w:space="0" w:color="auto"/>
        <w:right w:val="none" w:sz="0" w:space="0" w:color="auto"/>
      </w:divBdr>
    </w:div>
    <w:div w:id="1384065261">
      <w:bodyDiv w:val="1"/>
      <w:marLeft w:val="0"/>
      <w:marRight w:val="0"/>
      <w:marTop w:val="0"/>
      <w:marBottom w:val="0"/>
      <w:divBdr>
        <w:top w:val="none" w:sz="0" w:space="0" w:color="auto"/>
        <w:left w:val="none" w:sz="0" w:space="0" w:color="auto"/>
        <w:bottom w:val="none" w:sz="0" w:space="0" w:color="auto"/>
        <w:right w:val="none" w:sz="0" w:space="0" w:color="auto"/>
      </w:divBdr>
    </w:div>
    <w:div w:id="1835876346">
      <w:bodyDiv w:val="1"/>
      <w:marLeft w:val="0"/>
      <w:marRight w:val="0"/>
      <w:marTop w:val="0"/>
      <w:marBottom w:val="0"/>
      <w:divBdr>
        <w:top w:val="none" w:sz="0" w:space="0" w:color="auto"/>
        <w:left w:val="none" w:sz="0" w:space="0" w:color="auto"/>
        <w:bottom w:val="none" w:sz="0" w:space="0" w:color="auto"/>
        <w:right w:val="none" w:sz="0" w:space="0" w:color="auto"/>
      </w:divBdr>
    </w:div>
    <w:div w:id="18609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64072/8b58dd1bc1df7acebd8bff7b0a711d4a/" TargetMode="External"/><Relationship Id="rId13" Type="http://schemas.openxmlformats.org/officeDocument/2006/relationships/hyperlink" Target="http://pravo-search.minjust.ru/bigs/showDocument.html?id=ED2EF2CA-FE62-4F50-9F5C-1EAAD0069A29" TargetMode="External"/><Relationship Id="rId18" Type="http://schemas.openxmlformats.org/officeDocument/2006/relationships/hyperlink" Target="http://docs.cntd.ru/document/90187606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ase.garant.ru/70865886/53f89421bbdaf741eb2d1ecc4ddb4c33/" TargetMode="External"/><Relationship Id="rId12" Type="http://schemas.openxmlformats.org/officeDocument/2006/relationships/hyperlink" Target="mailto:54_upr@rosregistr.ru" TargetMode="External"/><Relationship Id="rId17" Type="http://schemas.openxmlformats.org/officeDocument/2006/relationships/hyperlink" Target="http://docs.cntd.ru/document/9027690" TargetMode="External"/><Relationship Id="rId2" Type="http://schemas.openxmlformats.org/officeDocument/2006/relationships/styles" Target="styles.xml"/><Relationship Id="rId16" Type="http://schemas.openxmlformats.org/officeDocument/2006/relationships/hyperlink" Target="http://pravo.minjust.ru:8080/bigs/showDocument.html?id=96E20C02-1B12-465A-B64C-24AA9227000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r54.nalog.ru" TargetMode="External"/><Relationship Id="rId5" Type="http://schemas.openxmlformats.org/officeDocument/2006/relationships/footnotes" Target="footnotes.xml"/><Relationship Id="rId15" Type="http://schemas.openxmlformats.org/officeDocument/2006/relationships/hyperlink" Target="http://pravo-search.minjust.ru/bigs/showDocument.html?id=ED2EF2CA-FE62-4F50-9F5C-1EAAD0069A29" TargetMode="External"/><Relationship Id="rId23" Type="http://schemas.openxmlformats.org/officeDocument/2006/relationships/theme" Target="theme/theme1.xml"/><Relationship Id="rId10" Type="http://schemas.openxmlformats.org/officeDocument/2006/relationships/hyperlink" Target="http://www.to54.rosreestr.ru/" TargetMode="External"/><Relationship Id="rId19" Type="http://schemas.openxmlformats.org/officeDocument/2006/relationships/hyperlink" Target="http://docs.cntd.ru/document/901834086" TargetMode="External"/><Relationship Id="rId4" Type="http://schemas.openxmlformats.org/officeDocument/2006/relationships/webSettings" Target="webSettings.xml"/><Relationship Id="rId9" Type="http://schemas.openxmlformats.org/officeDocument/2006/relationships/hyperlink" Target="http://www.r54.nalog.ru/" TargetMode="External"/><Relationship Id="rId14" Type="http://schemas.openxmlformats.org/officeDocument/2006/relationships/hyperlink" Target="http://pravo-search.minjust.ru/bigs/showDocument.html?id=36501B2D-13F8-4BF2-B04A-CA797EC2897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50</Pages>
  <Words>13550</Words>
  <Characters>77238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Дмитрий Фарафонов</cp:lastModifiedBy>
  <cp:revision>39</cp:revision>
  <cp:lastPrinted>2019-03-12T05:45:00Z</cp:lastPrinted>
  <dcterms:created xsi:type="dcterms:W3CDTF">2016-04-12T09:28:00Z</dcterms:created>
  <dcterms:modified xsi:type="dcterms:W3CDTF">2021-07-02T08:41:00Z</dcterms:modified>
</cp:coreProperties>
</file>