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361E9C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81182">
        <w:rPr>
          <w:rFonts w:ascii="Times New Roman" w:hAnsi="Times New Roman" w:cs="Times New Roman"/>
          <w:b/>
          <w:sz w:val="24"/>
          <w:szCs w:val="24"/>
        </w:rPr>
        <w:t>5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81182">
        <w:rPr>
          <w:rFonts w:ascii="Times New Roman" w:hAnsi="Times New Roman" w:cs="Times New Roman"/>
          <w:sz w:val="24"/>
          <w:szCs w:val="24"/>
        </w:rPr>
        <w:t xml:space="preserve"> 5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281182">
        <w:rPr>
          <w:rFonts w:ascii="Times New Roman" w:hAnsi="Times New Roman" w:cs="Times New Roman"/>
          <w:sz w:val="24"/>
          <w:szCs w:val="24"/>
        </w:rPr>
        <w:t>от 18 июня</w:t>
      </w:r>
      <w:r w:rsidR="0013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30FFA">
        <w:rPr>
          <w:rFonts w:ascii="Times New Roman" w:hAnsi="Times New Roman" w:cs="Times New Roman"/>
          <w:sz w:val="24"/>
          <w:szCs w:val="24"/>
        </w:rPr>
        <w:t>9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39409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930FFA" w:rsidRDefault="00930FFA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80B62" w:rsidRPr="00AA3D06" w:rsidRDefault="00880B62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24C" w:rsidRPr="00AA3D06" w:rsidRDefault="0035224C" w:rsidP="00AA3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1: </w:t>
      </w:r>
      <w:r w:rsidR="00281182">
        <w:rPr>
          <w:rFonts w:ascii="Times New Roman" w:hAnsi="Times New Roman" w:cs="Times New Roman"/>
          <w:b/>
          <w:sz w:val="28"/>
          <w:szCs w:val="28"/>
        </w:rPr>
        <w:t>ПРОЕКТЫ ПОСТАНОВЛЕНИЙ АДМИНИСТРАЦИ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>У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>НОВСКОГО СЕЛЬСОВЕТАВЕНГЕРОВСКОГО РАЙОНА НОВОСИБИ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>Р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>СКОЙ О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>Б</w:t>
      </w:r>
      <w:r w:rsidR="00AA3D06" w:rsidRPr="00AA3D06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281182" w:rsidRPr="00281182" w:rsidRDefault="00281182" w:rsidP="00281182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11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ПРОЕКТ</w:t>
      </w:r>
    </w:p>
    <w:p w:rsidR="00281182" w:rsidRPr="00281182" w:rsidRDefault="00281182" w:rsidP="002811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81182" w:rsidRPr="00281182" w:rsidRDefault="00281182" w:rsidP="002811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82">
        <w:rPr>
          <w:rFonts w:ascii="Times New Roman" w:hAnsi="Times New Roman" w:cs="Times New Roman"/>
          <w:b/>
          <w:sz w:val="28"/>
          <w:szCs w:val="28"/>
        </w:rPr>
        <w:t>ТУРУНОВСКОГО СЕЛЬСОВЕТА</w:t>
      </w:r>
    </w:p>
    <w:p w:rsidR="00281182" w:rsidRPr="00281182" w:rsidRDefault="00281182" w:rsidP="002811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82">
        <w:rPr>
          <w:rFonts w:ascii="Times New Roman" w:hAnsi="Times New Roman" w:cs="Times New Roman"/>
          <w:b/>
          <w:sz w:val="28"/>
          <w:szCs w:val="28"/>
        </w:rPr>
        <w:t>ВЕНГЕРОВСКОГО  РАЙОНА НОВОСИБИРСКОЙ ОБЛАСТИ</w:t>
      </w:r>
    </w:p>
    <w:p w:rsidR="00281182" w:rsidRPr="00281182" w:rsidRDefault="00281182" w:rsidP="00281182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81182" w:rsidRPr="00281182" w:rsidRDefault="00281182" w:rsidP="00281182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182" w:rsidRPr="00281182" w:rsidRDefault="00281182" w:rsidP="00281182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1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81182" w:rsidRPr="00281182" w:rsidRDefault="00281182" w:rsidP="00281182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1182" w:rsidRPr="00281182" w:rsidRDefault="00281182" w:rsidP="002811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….. 2019                                         с. Туруновка      </w:t>
      </w:r>
      <w:r w:rsidRPr="00281182">
        <w:rPr>
          <w:rFonts w:ascii="Times New Roman" w:hAnsi="Times New Roman" w:cs="Times New Roman"/>
          <w:sz w:val="28"/>
          <w:szCs w:val="28"/>
        </w:rPr>
        <w:tab/>
      </w:r>
      <w:r w:rsidRPr="00281182">
        <w:rPr>
          <w:rFonts w:ascii="Times New Roman" w:hAnsi="Times New Roman" w:cs="Times New Roman"/>
          <w:sz w:val="28"/>
          <w:szCs w:val="28"/>
        </w:rPr>
        <w:tab/>
        <w:t xml:space="preserve">                             № …</w:t>
      </w:r>
    </w:p>
    <w:p w:rsidR="00281182" w:rsidRPr="00281182" w:rsidRDefault="00281182" w:rsidP="002811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281182" w:rsidRPr="00281182" w:rsidRDefault="00281182" w:rsidP="0028118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О  внесении изменений в постановление администрации  Туруновского сельс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вета Венгеровского района Новосибирской области  от 06.07.2017 № 34 «Об у</w:t>
      </w:r>
      <w:r w:rsidRPr="00281182">
        <w:rPr>
          <w:rFonts w:ascii="Times New Roman" w:hAnsi="Times New Roman" w:cs="Times New Roman"/>
          <w:sz w:val="28"/>
          <w:szCs w:val="28"/>
        </w:rPr>
        <w:t>т</w:t>
      </w:r>
      <w:r w:rsidRPr="00281182">
        <w:rPr>
          <w:rFonts w:ascii="Times New Roman" w:hAnsi="Times New Roman" w:cs="Times New Roman"/>
          <w:sz w:val="28"/>
          <w:szCs w:val="28"/>
        </w:rPr>
        <w:t>верждении административного регламента осуществления муниципального ле</w:t>
      </w:r>
      <w:r w:rsidRPr="00281182">
        <w:rPr>
          <w:rFonts w:ascii="Times New Roman" w:hAnsi="Times New Roman" w:cs="Times New Roman"/>
          <w:sz w:val="28"/>
          <w:szCs w:val="28"/>
        </w:rPr>
        <w:t>с</w:t>
      </w:r>
      <w:r w:rsidRPr="00281182">
        <w:rPr>
          <w:rFonts w:ascii="Times New Roman" w:hAnsi="Times New Roman" w:cs="Times New Roman"/>
          <w:sz w:val="28"/>
          <w:szCs w:val="28"/>
        </w:rPr>
        <w:t>ного контроля на территории Туруновского сельсовета Венгеровского района Новосибирской области»</w:t>
      </w:r>
    </w:p>
    <w:p w:rsidR="00281182" w:rsidRPr="00281182" w:rsidRDefault="00281182" w:rsidP="002811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06.10.2003 «Об о</w:t>
      </w:r>
      <w:r w:rsidRPr="00281182">
        <w:rPr>
          <w:rFonts w:ascii="Times New Roman" w:hAnsi="Times New Roman" w:cs="Times New Roman"/>
          <w:sz w:val="28"/>
          <w:szCs w:val="28"/>
        </w:rPr>
        <w:t>б</w:t>
      </w:r>
      <w:r w:rsidRPr="00281182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ции», а так же на основании протеста прокуратуры Венгеровского района, адм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нистрация  Туруновского сельсовета Венгеровского района Новосибирской о</w:t>
      </w:r>
      <w:r w:rsidRPr="00281182">
        <w:rPr>
          <w:rFonts w:ascii="Times New Roman" w:hAnsi="Times New Roman" w:cs="Times New Roman"/>
          <w:sz w:val="28"/>
          <w:szCs w:val="28"/>
        </w:rPr>
        <w:t>б</w:t>
      </w:r>
      <w:r w:rsidRPr="00281182">
        <w:rPr>
          <w:rFonts w:ascii="Times New Roman" w:hAnsi="Times New Roman" w:cs="Times New Roman"/>
          <w:sz w:val="28"/>
          <w:szCs w:val="28"/>
        </w:rPr>
        <w:t>ласти</w:t>
      </w:r>
    </w:p>
    <w:p w:rsidR="00281182" w:rsidRPr="00281182" w:rsidRDefault="00281182" w:rsidP="0028118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Туруновского сельсовета Ве</w:t>
      </w:r>
      <w:r w:rsidRPr="00281182">
        <w:rPr>
          <w:rFonts w:ascii="Times New Roman" w:hAnsi="Times New Roman" w:cs="Times New Roman"/>
          <w:sz w:val="28"/>
          <w:szCs w:val="28"/>
        </w:rPr>
        <w:t>н</w:t>
      </w:r>
      <w:r w:rsidRPr="00281182">
        <w:rPr>
          <w:rFonts w:ascii="Times New Roman" w:hAnsi="Times New Roman" w:cs="Times New Roman"/>
          <w:sz w:val="28"/>
          <w:szCs w:val="28"/>
        </w:rPr>
        <w:t>геровского района Новосибирской области от 06.07.2017 № 34 «Об утвержд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нии административного регламента осуществления муниципального лесного контр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ля на территории Туруновского сельсовета Венгеровского района Новосиби</w:t>
      </w:r>
      <w:r w:rsidRPr="00281182">
        <w:rPr>
          <w:rFonts w:ascii="Times New Roman" w:hAnsi="Times New Roman" w:cs="Times New Roman"/>
          <w:sz w:val="28"/>
          <w:szCs w:val="28"/>
        </w:rPr>
        <w:t>р</w:t>
      </w:r>
      <w:r w:rsidRPr="00281182">
        <w:rPr>
          <w:rFonts w:ascii="Times New Roman" w:hAnsi="Times New Roman" w:cs="Times New Roman"/>
          <w:sz w:val="28"/>
          <w:szCs w:val="28"/>
        </w:rPr>
        <w:t>ской области» следующие изменения: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  В Административный регламент осуществления муниципального ле</w:t>
      </w:r>
      <w:r w:rsidRPr="00281182">
        <w:rPr>
          <w:rFonts w:ascii="Times New Roman" w:hAnsi="Times New Roman" w:cs="Times New Roman"/>
          <w:sz w:val="28"/>
          <w:szCs w:val="28"/>
        </w:rPr>
        <w:t>с</w:t>
      </w:r>
      <w:r w:rsidRPr="00281182">
        <w:rPr>
          <w:rFonts w:ascii="Times New Roman" w:hAnsi="Times New Roman" w:cs="Times New Roman"/>
          <w:sz w:val="28"/>
          <w:szCs w:val="28"/>
        </w:rPr>
        <w:t>ного контроля:</w:t>
      </w:r>
    </w:p>
    <w:p w:rsidR="00281182" w:rsidRPr="00281182" w:rsidRDefault="00281182" w:rsidP="00281182">
      <w:pPr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1.1.1. В п. 1.4 слова</w:t>
      </w:r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81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Email</w:t>
      </w:r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tyrynowka@mail.ru</w:t>
      </w:r>
      <w:proofErr w:type="spellEnd"/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на «</w:t>
      </w:r>
      <w:r w:rsidRPr="00281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Email</w:t>
      </w:r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81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</w:t>
      </w:r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tyrynowka@mail.ru</w:t>
      </w:r>
      <w:proofErr w:type="spellEnd"/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», а так же слова «Адрес официального сайта администр</w:t>
      </w:r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ции муниципального образования http://turunovka.ru/» </w:t>
      </w:r>
      <w:proofErr w:type="gramStart"/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на «Адрес</w:t>
      </w:r>
      <w:proofErr w:type="gramEnd"/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</w:t>
      </w:r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циального сайта администрации муниципального образования http://turunovka.</w:t>
      </w:r>
      <w:proofErr w:type="spellStart"/>
      <w:r w:rsidRPr="00281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nso</w:t>
      </w:r>
      <w:proofErr w:type="spellEnd"/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281182">
        <w:rPr>
          <w:rFonts w:ascii="Times New Roman" w:hAnsi="Times New Roman" w:cs="Times New Roman"/>
          <w:color w:val="000000" w:themeColor="text1"/>
          <w:sz w:val="28"/>
          <w:szCs w:val="28"/>
        </w:rPr>
        <w:t>/»</w:t>
      </w:r>
    </w:p>
    <w:p w:rsidR="00281182" w:rsidRPr="00281182" w:rsidRDefault="00281182" w:rsidP="00281182">
      <w:pPr>
        <w:spacing w:after="0"/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Pr="00281182">
        <w:rPr>
          <w:rFonts w:ascii="Times New Roman" w:eastAsia="Calibri" w:hAnsi="Times New Roman" w:cs="Times New Roman"/>
          <w:color w:val="000000"/>
          <w:sz w:val="28"/>
          <w:szCs w:val="28"/>
        </w:rPr>
        <w:t>Пункт 1.8 дополнить абзацем 14) следующего содержания:</w:t>
      </w:r>
      <w:proofErr w:type="gramEnd"/>
    </w:p>
    <w:p w:rsidR="00281182" w:rsidRPr="00281182" w:rsidRDefault="00281182" w:rsidP="002811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 </w:t>
      </w:r>
      <w:r w:rsidRPr="002811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«14) истребовать в рамках межведомственного информационного взаим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действия  документы и (или) информацию, включенные  в Перечень док</w:t>
      </w:r>
      <w:r w:rsidRPr="00281182">
        <w:rPr>
          <w:rFonts w:ascii="Times New Roman" w:hAnsi="Times New Roman" w:cs="Times New Roman"/>
          <w:sz w:val="28"/>
          <w:szCs w:val="28"/>
        </w:rPr>
        <w:t>у</w:t>
      </w:r>
      <w:r w:rsidRPr="00281182">
        <w:rPr>
          <w:rFonts w:ascii="Times New Roman" w:hAnsi="Times New Roman" w:cs="Times New Roman"/>
          <w:sz w:val="28"/>
          <w:szCs w:val="28"/>
        </w:rPr>
        <w:t>ментов и (или) информации, запрашиваемых и получаемых в рамках межведомственн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го информационного взаимодействия органами государственного контроля (на</w:t>
      </w:r>
      <w:r w:rsidRPr="00281182">
        <w:rPr>
          <w:rFonts w:ascii="Times New Roman" w:hAnsi="Times New Roman" w:cs="Times New Roman"/>
          <w:sz w:val="28"/>
          <w:szCs w:val="28"/>
        </w:rPr>
        <w:t>д</w:t>
      </w:r>
      <w:r w:rsidRPr="00281182">
        <w:rPr>
          <w:rFonts w:ascii="Times New Roman" w:hAnsi="Times New Roman" w:cs="Times New Roman"/>
          <w:sz w:val="28"/>
          <w:szCs w:val="28"/>
        </w:rPr>
        <w:t>зора), органами муниципального контроля при организации и проведении пров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рок от иных государственных органов,  органов местного самоупра</w:t>
      </w:r>
      <w:r w:rsidRPr="00281182">
        <w:rPr>
          <w:rFonts w:ascii="Times New Roman" w:hAnsi="Times New Roman" w:cs="Times New Roman"/>
          <w:sz w:val="28"/>
          <w:szCs w:val="28"/>
        </w:rPr>
        <w:t>в</w:t>
      </w:r>
      <w:r w:rsidRPr="00281182">
        <w:rPr>
          <w:rFonts w:ascii="Times New Roman" w:hAnsi="Times New Roman" w:cs="Times New Roman"/>
          <w:sz w:val="28"/>
          <w:szCs w:val="28"/>
        </w:rPr>
        <w:t>ления либо подведомственных государственным органам или органам местного самоупра</w:t>
      </w:r>
      <w:r w:rsidRPr="00281182">
        <w:rPr>
          <w:rFonts w:ascii="Times New Roman" w:hAnsi="Times New Roman" w:cs="Times New Roman"/>
          <w:sz w:val="28"/>
          <w:szCs w:val="28"/>
        </w:rPr>
        <w:t>в</w:t>
      </w:r>
      <w:r w:rsidRPr="00281182">
        <w:rPr>
          <w:rFonts w:ascii="Times New Roman" w:hAnsi="Times New Roman" w:cs="Times New Roman"/>
          <w:sz w:val="28"/>
          <w:szCs w:val="28"/>
        </w:rPr>
        <w:t>ления организаций, утвержденный распоряжением Прав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тельства Российской Федерации от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 xml:space="preserve"> 19.04.2016 №724-р,  (далее – Перечень)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>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1.1.3.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Пункт 1.8 дополнить абзацем 15) следующего содержания: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«15) не требовать от юридического лица, индивидуального предприним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теля предоставления документов и (или) информации, включая разрешител</w:t>
      </w:r>
      <w:r w:rsidRPr="00281182">
        <w:rPr>
          <w:rFonts w:ascii="Times New Roman" w:hAnsi="Times New Roman" w:cs="Times New Roman"/>
          <w:sz w:val="28"/>
          <w:szCs w:val="28"/>
        </w:rPr>
        <w:t>ь</w:t>
      </w:r>
      <w:r w:rsidRPr="00281182">
        <w:rPr>
          <w:rFonts w:ascii="Times New Roman" w:hAnsi="Times New Roman" w:cs="Times New Roman"/>
          <w:sz w:val="28"/>
          <w:szCs w:val="28"/>
        </w:rPr>
        <w:t>ные документы, имеющиеся в распоряжении иных органов местного сам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управления либо подведомственных органам местного самоуправления организаций, вкл</w:t>
      </w:r>
      <w:r w:rsidRPr="00281182">
        <w:rPr>
          <w:rFonts w:ascii="Times New Roman" w:hAnsi="Times New Roman" w:cs="Times New Roman"/>
          <w:sz w:val="28"/>
          <w:szCs w:val="28"/>
        </w:rPr>
        <w:t>ю</w:t>
      </w:r>
      <w:r w:rsidRPr="00281182">
        <w:rPr>
          <w:rFonts w:ascii="Times New Roman" w:hAnsi="Times New Roman" w:cs="Times New Roman"/>
          <w:sz w:val="28"/>
          <w:szCs w:val="28"/>
        </w:rPr>
        <w:t>ченные в Перечень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1.1.4. Пункт 1.10. изложить в следующей редакции: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«1.10. Субъекты проверок при проведении проверки обязаны: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-обеспечивать присутствие руководителей и иных должностных лиц суб</w:t>
      </w:r>
      <w:r w:rsidRPr="00281182">
        <w:rPr>
          <w:rFonts w:ascii="Times New Roman" w:hAnsi="Times New Roman" w:cs="Times New Roman"/>
          <w:sz w:val="28"/>
          <w:szCs w:val="28"/>
        </w:rPr>
        <w:t>ъ</w:t>
      </w:r>
      <w:r w:rsidRPr="00281182">
        <w:rPr>
          <w:rFonts w:ascii="Times New Roman" w:hAnsi="Times New Roman" w:cs="Times New Roman"/>
          <w:sz w:val="28"/>
          <w:szCs w:val="28"/>
        </w:rPr>
        <w:t>ектов проверки;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-представлять должностным лицам администрации Туруновского сельс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вета необходимые для проведения проверки документы;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-не препятствовать осуществлению должностными лицами администр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ции Туруновского сельсовета муниципального контроля;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-исполнять иные обязанности, предусмотренные действующим законод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1.1.5.  </w:t>
      </w:r>
      <w:r w:rsidRPr="002811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2 регламента дополнить подпунктом 2.4.1.  следующего с</w:t>
      </w:r>
      <w:r w:rsidRPr="0028118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81182">
        <w:rPr>
          <w:rFonts w:ascii="Times New Roman" w:eastAsia="Calibri" w:hAnsi="Times New Roman" w:cs="Times New Roman"/>
          <w:color w:val="000000"/>
          <w:sz w:val="28"/>
          <w:szCs w:val="28"/>
        </w:rPr>
        <w:t>держания: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11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«2.4.1 </w:t>
      </w:r>
      <w:r w:rsidRPr="00281182">
        <w:rPr>
          <w:rFonts w:ascii="Times New Roman" w:eastAsia="Calibri" w:hAnsi="Times New Roman" w:cs="Times New Roman"/>
          <w:sz w:val="28"/>
          <w:szCs w:val="28"/>
        </w:rPr>
        <w:t>.  В случае необходимости при проведении проверки, указанной в части 2 статьи 13 Федерального закона № 294-ФЗ, получения документов и (или) информации в рамках межведомственного информационного взаимодействия проведение проверки может быт</w:t>
      </w:r>
      <w:r w:rsidRPr="00281182">
        <w:rPr>
          <w:rFonts w:ascii="Times New Roman" w:hAnsi="Times New Roman" w:cs="Times New Roman"/>
          <w:sz w:val="28"/>
          <w:szCs w:val="28"/>
        </w:rPr>
        <w:t xml:space="preserve">ь приостановлено руководителем </w:t>
      </w:r>
      <w:r w:rsidRPr="00281182">
        <w:rPr>
          <w:rFonts w:ascii="Times New Roman" w:eastAsia="Calibri" w:hAnsi="Times New Roman" w:cs="Times New Roman"/>
          <w:sz w:val="28"/>
          <w:szCs w:val="28"/>
        </w:rPr>
        <w:t>органа мун</w:t>
      </w:r>
      <w:r w:rsidRPr="00281182">
        <w:rPr>
          <w:rFonts w:ascii="Times New Roman" w:eastAsia="Calibri" w:hAnsi="Times New Roman" w:cs="Times New Roman"/>
          <w:sz w:val="28"/>
          <w:szCs w:val="28"/>
        </w:rPr>
        <w:t>и</w:t>
      </w:r>
      <w:r w:rsidRPr="00281182">
        <w:rPr>
          <w:rFonts w:ascii="Times New Roman" w:eastAsia="Calibri" w:hAnsi="Times New Roman" w:cs="Times New Roman"/>
          <w:sz w:val="28"/>
          <w:szCs w:val="28"/>
        </w:rPr>
        <w:t>ципального контроля на срок, необходимый для осуществления межведомстве</w:t>
      </w:r>
      <w:r w:rsidRPr="00281182">
        <w:rPr>
          <w:rFonts w:ascii="Times New Roman" w:eastAsia="Calibri" w:hAnsi="Times New Roman" w:cs="Times New Roman"/>
          <w:sz w:val="28"/>
          <w:szCs w:val="28"/>
        </w:rPr>
        <w:t>н</w:t>
      </w:r>
      <w:r w:rsidRPr="00281182">
        <w:rPr>
          <w:rFonts w:ascii="Times New Roman" w:eastAsia="Calibri" w:hAnsi="Times New Roman" w:cs="Times New Roman"/>
          <w:sz w:val="28"/>
          <w:szCs w:val="28"/>
        </w:rPr>
        <w:t>ного информационного взаимодействия, но не более чем на десять р</w:t>
      </w:r>
      <w:r w:rsidRPr="00281182">
        <w:rPr>
          <w:rFonts w:ascii="Times New Roman" w:eastAsia="Calibri" w:hAnsi="Times New Roman" w:cs="Times New Roman"/>
          <w:sz w:val="28"/>
          <w:szCs w:val="28"/>
        </w:rPr>
        <w:t>а</w:t>
      </w:r>
      <w:r w:rsidRPr="00281182">
        <w:rPr>
          <w:rFonts w:ascii="Times New Roman" w:eastAsia="Calibri" w:hAnsi="Times New Roman" w:cs="Times New Roman"/>
          <w:sz w:val="28"/>
          <w:szCs w:val="28"/>
        </w:rPr>
        <w:t>бочих дней.</w:t>
      </w:r>
      <w:proofErr w:type="gramEnd"/>
      <w:r w:rsidRPr="00281182">
        <w:rPr>
          <w:rFonts w:ascii="Times New Roman" w:eastAsia="Calibri" w:hAnsi="Times New Roman" w:cs="Times New Roman"/>
          <w:sz w:val="28"/>
          <w:szCs w:val="28"/>
        </w:rPr>
        <w:t xml:space="preserve"> Повторное приостановление проведения проверки не допускается.</w:t>
      </w:r>
    </w:p>
    <w:p w:rsidR="00281182" w:rsidRPr="00281182" w:rsidRDefault="00281182" w:rsidP="00281182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182">
        <w:rPr>
          <w:rFonts w:ascii="Times New Roman" w:eastAsia="Calibri" w:hAnsi="Times New Roman" w:cs="Times New Roman"/>
          <w:sz w:val="28"/>
          <w:szCs w:val="28"/>
        </w:rPr>
        <w:t xml:space="preserve">      На период </w:t>
      </w:r>
      <w:proofErr w:type="gramStart"/>
      <w:r w:rsidRPr="00281182">
        <w:rPr>
          <w:rFonts w:ascii="Times New Roman" w:eastAsia="Calibri" w:hAnsi="Times New Roman" w:cs="Times New Roman"/>
          <w:sz w:val="28"/>
          <w:szCs w:val="28"/>
        </w:rPr>
        <w:t>действия срока приостановления проведения проверки</w:t>
      </w:r>
      <w:proofErr w:type="gramEnd"/>
      <w:r w:rsidRPr="00281182">
        <w:rPr>
          <w:rFonts w:ascii="Times New Roman" w:eastAsia="Calibri" w:hAnsi="Times New Roman" w:cs="Times New Roman"/>
          <w:sz w:val="28"/>
          <w:szCs w:val="28"/>
        </w:rPr>
        <w:t xml:space="preserve"> приост</w:t>
      </w:r>
      <w:r w:rsidRPr="00281182">
        <w:rPr>
          <w:rFonts w:ascii="Times New Roman" w:eastAsia="Calibri" w:hAnsi="Times New Roman" w:cs="Times New Roman"/>
          <w:sz w:val="28"/>
          <w:szCs w:val="28"/>
        </w:rPr>
        <w:t>а</w:t>
      </w:r>
      <w:r w:rsidRPr="00281182">
        <w:rPr>
          <w:rFonts w:ascii="Times New Roman" w:eastAsia="Calibri" w:hAnsi="Times New Roman" w:cs="Times New Roman"/>
          <w:sz w:val="28"/>
          <w:szCs w:val="28"/>
        </w:rPr>
        <w:t>навливаются связанные с указанной проверкой действия органа  муниципальн</w:t>
      </w:r>
      <w:r w:rsidRPr="00281182">
        <w:rPr>
          <w:rFonts w:ascii="Times New Roman" w:eastAsia="Calibri" w:hAnsi="Times New Roman" w:cs="Times New Roman"/>
          <w:sz w:val="28"/>
          <w:szCs w:val="28"/>
        </w:rPr>
        <w:t>о</w:t>
      </w:r>
      <w:r w:rsidRPr="00281182">
        <w:rPr>
          <w:rFonts w:ascii="Times New Roman" w:eastAsia="Calibri" w:hAnsi="Times New Roman" w:cs="Times New Roman"/>
          <w:sz w:val="28"/>
          <w:szCs w:val="28"/>
        </w:rPr>
        <w:t>го контроля на территории, в зданиях, строениях, сооружениях, помещениях, на иных объектах субъекта малого предпринимательства.»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1.1.6. Пункт 3.2.2. изложить в следующей редакции: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«3.2.2. Основанием для начала административной процедуры по прин</w:t>
      </w:r>
      <w:r w:rsidRPr="00281182">
        <w:rPr>
          <w:rFonts w:ascii="Times New Roman" w:hAnsi="Times New Roman" w:cs="Times New Roman"/>
          <w:sz w:val="28"/>
          <w:szCs w:val="28"/>
        </w:rPr>
        <w:t>я</w:t>
      </w:r>
      <w:r w:rsidRPr="00281182">
        <w:rPr>
          <w:rFonts w:ascii="Times New Roman" w:hAnsi="Times New Roman" w:cs="Times New Roman"/>
          <w:sz w:val="28"/>
          <w:szCs w:val="28"/>
        </w:rPr>
        <w:t>тию решения о проведении внеплановой проверки и подготовке к проведению вн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 xml:space="preserve">плановой проверки является: 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lastRenderedPageBreak/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ципальными правовыми актами;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182">
        <w:rPr>
          <w:rFonts w:ascii="Times New Roman" w:hAnsi="Times New Roman" w:cs="Times New Roman"/>
          <w:sz w:val="28"/>
          <w:szCs w:val="28"/>
        </w:rPr>
        <w:t>1.1) поступление в администрацию Туруновского сельсовета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ния отдельных видов деятельности или разрешения (согласования) на осущест</w:t>
      </w:r>
      <w:r w:rsidRPr="00281182">
        <w:rPr>
          <w:rFonts w:ascii="Times New Roman" w:hAnsi="Times New Roman" w:cs="Times New Roman"/>
          <w:sz w:val="28"/>
          <w:szCs w:val="28"/>
        </w:rPr>
        <w:t>в</w:t>
      </w:r>
      <w:r w:rsidRPr="00281182">
        <w:rPr>
          <w:rFonts w:ascii="Times New Roman" w:hAnsi="Times New Roman" w:cs="Times New Roman"/>
          <w:sz w:val="28"/>
          <w:szCs w:val="28"/>
        </w:rPr>
        <w:t>ление иных юридически значимых действий, если проведение соответству</w:t>
      </w:r>
      <w:r w:rsidRPr="00281182">
        <w:rPr>
          <w:rFonts w:ascii="Times New Roman" w:hAnsi="Times New Roman" w:cs="Times New Roman"/>
          <w:sz w:val="28"/>
          <w:szCs w:val="28"/>
        </w:rPr>
        <w:t>ю</w:t>
      </w:r>
      <w:r w:rsidRPr="00281182">
        <w:rPr>
          <w:rFonts w:ascii="Times New Roman" w:hAnsi="Times New Roman" w:cs="Times New Roman"/>
          <w:sz w:val="28"/>
          <w:szCs w:val="28"/>
        </w:rPr>
        <w:t>щей внеплановой проверки юридического лица, индивидуального предприн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мателя предусмотрено правилами предоставления правового статуса, специального ра</w:t>
      </w:r>
      <w:r w:rsidRPr="00281182">
        <w:rPr>
          <w:rFonts w:ascii="Times New Roman" w:hAnsi="Times New Roman" w:cs="Times New Roman"/>
          <w:sz w:val="28"/>
          <w:szCs w:val="28"/>
        </w:rPr>
        <w:t>з</w:t>
      </w:r>
      <w:r w:rsidRPr="00281182">
        <w:rPr>
          <w:rFonts w:ascii="Times New Roman" w:hAnsi="Times New Roman" w:cs="Times New Roman"/>
          <w:sz w:val="28"/>
          <w:szCs w:val="28"/>
        </w:rPr>
        <w:t>решения (лицензии), выдачи разрешения (согласования);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182">
        <w:rPr>
          <w:rFonts w:ascii="Times New Roman" w:hAnsi="Times New Roman" w:cs="Times New Roman"/>
          <w:sz w:val="28"/>
          <w:szCs w:val="28"/>
        </w:rPr>
        <w:t>2) мотивированное представление должностного лица органа муниципал</w:t>
      </w:r>
      <w:r w:rsidRPr="00281182">
        <w:rPr>
          <w:rFonts w:ascii="Times New Roman" w:hAnsi="Times New Roman" w:cs="Times New Roman"/>
          <w:sz w:val="28"/>
          <w:szCs w:val="28"/>
        </w:rPr>
        <w:t>ь</w:t>
      </w:r>
      <w:r w:rsidRPr="00281182">
        <w:rPr>
          <w:rFonts w:ascii="Times New Roman" w:hAnsi="Times New Roman" w:cs="Times New Roman"/>
          <w:sz w:val="28"/>
          <w:szCs w:val="28"/>
        </w:rPr>
        <w:t>ного контроля по результатам анализа результатов мероприятий по ко</w:t>
      </w:r>
      <w:r w:rsidRPr="00281182">
        <w:rPr>
          <w:rFonts w:ascii="Times New Roman" w:hAnsi="Times New Roman" w:cs="Times New Roman"/>
          <w:sz w:val="28"/>
          <w:szCs w:val="28"/>
        </w:rPr>
        <w:t>н</w:t>
      </w:r>
      <w:r w:rsidRPr="00281182">
        <w:rPr>
          <w:rFonts w:ascii="Times New Roman" w:hAnsi="Times New Roman" w:cs="Times New Roman"/>
          <w:sz w:val="28"/>
          <w:szCs w:val="28"/>
        </w:rPr>
        <w:t>тролю без взаимодействия с юридическими лицами, индивидуальными предпринимател</w:t>
      </w:r>
      <w:r w:rsidRPr="00281182">
        <w:rPr>
          <w:rFonts w:ascii="Times New Roman" w:hAnsi="Times New Roman" w:cs="Times New Roman"/>
          <w:sz w:val="28"/>
          <w:szCs w:val="28"/>
        </w:rPr>
        <w:t>я</w:t>
      </w:r>
      <w:r w:rsidRPr="00281182">
        <w:rPr>
          <w:rFonts w:ascii="Times New Roman" w:hAnsi="Times New Roman" w:cs="Times New Roman"/>
          <w:sz w:val="28"/>
          <w:szCs w:val="28"/>
        </w:rPr>
        <w:t>ми, рассмотрения или предварительной проверки поступивших в органы мун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ципального контроля обращений и заявлений граждан, в том числе индивид</w:t>
      </w:r>
      <w:r w:rsidRPr="00281182">
        <w:rPr>
          <w:rFonts w:ascii="Times New Roman" w:hAnsi="Times New Roman" w:cs="Times New Roman"/>
          <w:sz w:val="28"/>
          <w:szCs w:val="28"/>
        </w:rPr>
        <w:t>у</w:t>
      </w:r>
      <w:r w:rsidRPr="00281182">
        <w:rPr>
          <w:rFonts w:ascii="Times New Roman" w:hAnsi="Times New Roman" w:cs="Times New Roman"/>
          <w:sz w:val="28"/>
          <w:szCs w:val="28"/>
        </w:rPr>
        <w:t>альных предпринимателей, юридических лиц, информации от органов местного самоуправления, из средств массовой информации о следующих фа</w:t>
      </w:r>
      <w:r w:rsidRPr="00281182">
        <w:rPr>
          <w:rFonts w:ascii="Times New Roman" w:hAnsi="Times New Roman" w:cs="Times New Roman"/>
          <w:sz w:val="28"/>
          <w:szCs w:val="28"/>
        </w:rPr>
        <w:t>к</w:t>
      </w:r>
      <w:r w:rsidRPr="00281182">
        <w:rPr>
          <w:rFonts w:ascii="Times New Roman" w:hAnsi="Times New Roman" w:cs="Times New Roman"/>
          <w:sz w:val="28"/>
          <w:szCs w:val="28"/>
        </w:rPr>
        <w:t>тах: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182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да животным, растениям, окружающей среде, объектам культурного насл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дия (памятникам истории и культуры) народов Российской Федерации, музе</w:t>
      </w:r>
      <w:r w:rsidRPr="00281182">
        <w:rPr>
          <w:rFonts w:ascii="Times New Roman" w:hAnsi="Times New Roman" w:cs="Times New Roman"/>
          <w:sz w:val="28"/>
          <w:szCs w:val="28"/>
        </w:rPr>
        <w:t>й</w:t>
      </w:r>
      <w:r w:rsidRPr="00281182">
        <w:rPr>
          <w:rFonts w:ascii="Times New Roman" w:hAnsi="Times New Roman" w:cs="Times New Roman"/>
          <w:sz w:val="28"/>
          <w:szCs w:val="28"/>
        </w:rPr>
        <w:t>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рическое, научное, культурное значение, входящим в состав национального би</w:t>
      </w:r>
      <w:r w:rsidRPr="00281182">
        <w:rPr>
          <w:rFonts w:ascii="Times New Roman" w:hAnsi="Times New Roman" w:cs="Times New Roman"/>
          <w:sz w:val="28"/>
          <w:szCs w:val="28"/>
        </w:rPr>
        <w:t>б</w:t>
      </w:r>
      <w:r w:rsidRPr="00281182">
        <w:rPr>
          <w:rFonts w:ascii="Times New Roman" w:hAnsi="Times New Roman" w:cs="Times New Roman"/>
          <w:sz w:val="28"/>
          <w:szCs w:val="28"/>
        </w:rPr>
        <w:t>лиотечного фонда, безопасности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 xml:space="preserve"> государства, а также угрозы чрезвычайных с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туаций природного и техногенного характера;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182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ям, окружающей среде, объектам культурного наследия (памятникам ист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</w:t>
      </w:r>
      <w:r w:rsidRPr="00281182">
        <w:rPr>
          <w:rFonts w:ascii="Times New Roman" w:hAnsi="Times New Roman" w:cs="Times New Roman"/>
          <w:sz w:val="28"/>
          <w:szCs w:val="28"/>
        </w:rPr>
        <w:t>й</w:t>
      </w:r>
      <w:r w:rsidRPr="00281182">
        <w:rPr>
          <w:rFonts w:ascii="Times New Roman" w:hAnsi="Times New Roman" w:cs="Times New Roman"/>
          <w:sz w:val="28"/>
          <w:szCs w:val="28"/>
        </w:rPr>
        <w:t>ской Федерации, документам, имеющим особое историческое, научное, культу</w:t>
      </w:r>
      <w:r w:rsidRPr="00281182">
        <w:rPr>
          <w:rFonts w:ascii="Times New Roman" w:hAnsi="Times New Roman" w:cs="Times New Roman"/>
          <w:sz w:val="28"/>
          <w:szCs w:val="28"/>
        </w:rPr>
        <w:t>р</w:t>
      </w:r>
      <w:r w:rsidRPr="00281182">
        <w:rPr>
          <w:rFonts w:ascii="Times New Roman" w:hAnsi="Times New Roman" w:cs="Times New Roman"/>
          <w:sz w:val="28"/>
          <w:szCs w:val="28"/>
        </w:rPr>
        <w:t>ное значение, входящим в состав национального библиотечного фонда, безопа</w:t>
      </w:r>
      <w:r w:rsidRPr="00281182">
        <w:rPr>
          <w:rFonts w:ascii="Times New Roman" w:hAnsi="Times New Roman" w:cs="Times New Roman"/>
          <w:sz w:val="28"/>
          <w:szCs w:val="28"/>
        </w:rPr>
        <w:t>с</w:t>
      </w:r>
      <w:r w:rsidRPr="00281182">
        <w:rPr>
          <w:rFonts w:ascii="Times New Roman" w:hAnsi="Times New Roman" w:cs="Times New Roman"/>
          <w:sz w:val="28"/>
          <w:szCs w:val="28"/>
        </w:rPr>
        <w:t>ности государства, а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в) нарушение требований к маркировке товаров;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>те</w:t>
      </w:r>
      <w:r w:rsidRPr="00281182">
        <w:rPr>
          <w:rFonts w:ascii="Times New Roman" w:hAnsi="Times New Roman" w:cs="Times New Roman"/>
          <w:sz w:val="28"/>
          <w:szCs w:val="28"/>
        </w:rPr>
        <w:t>н</w:t>
      </w:r>
      <w:r w:rsidRPr="00281182">
        <w:rPr>
          <w:rFonts w:ascii="Times New Roman" w:hAnsi="Times New Roman" w:cs="Times New Roman"/>
          <w:sz w:val="28"/>
          <w:szCs w:val="28"/>
        </w:rPr>
        <w:t xml:space="preserve">тификации.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При рассмотрении обращений и заявлений, информации о фа</w:t>
      </w:r>
      <w:r w:rsidRPr="00281182">
        <w:rPr>
          <w:rFonts w:ascii="Times New Roman" w:hAnsi="Times New Roman" w:cs="Times New Roman"/>
          <w:sz w:val="28"/>
          <w:szCs w:val="28"/>
        </w:rPr>
        <w:t>к</w:t>
      </w:r>
      <w:r w:rsidRPr="00281182">
        <w:rPr>
          <w:rFonts w:ascii="Times New Roman" w:hAnsi="Times New Roman" w:cs="Times New Roman"/>
          <w:sz w:val="28"/>
          <w:szCs w:val="28"/>
        </w:rPr>
        <w:t>тах, указанных в части 2 статьи 10 Федерального закона от 26 декабря 2008 г. № 294-ФЗ «О защите прав юридических лиц и индивидуальных предприним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муниципального контр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lastRenderedPageBreak/>
        <w:t>ля» (далее - Федеральным законом от 26.12.2008г. №294-ФЗ», должны учит</w:t>
      </w:r>
      <w:r w:rsidRPr="00281182">
        <w:rPr>
          <w:rFonts w:ascii="Times New Roman" w:hAnsi="Times New Roman" w:cs="Times New Roman"/>
          <w:sz w:val="28"/>
          <w:szCs w:val="28"/>
        </w:rPr>
        <w:t>ы</w:t>
      </w:r>
      <w:r w:rsidRPr="00281182">
        <w:rPr>
          <w:rFonts w:ascii="Times New Roman" w:hAnsi="Times New Roman" w:cs="Times New Roman"/>
          <w:sz w:val="28"/>
          <w:szCs w:val="28"/>
        </w:rPr>
        <w:t>ваться результаты рассмотрения ранее поступивших подобных обращений и з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явлений, информации, а также результаты ранее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 xml:space="preserve"> проведенных мероприятий по контролю в отношении соответствующих юридических лиц, индивидуальных предпринимателей. При отсутствии достоверной информации о лице, допусти</w:t>
      </w:r>
      <w:r w:rsidRPr="00281182">
        <w:rPr>
          <w:rFonts w:ascii="Times New Roman" w:hAnsi="Times New Roman" w:cs="Times New Roman"/>
          <w:sz w:val="28"/>
          <w:szCs w:val="28"/>
        </w:rPr>
        <w:t>в</w:t>
      </w:r>
      <w:r w:rsidRPr="00281182">
        <w:rPr>
          <w:rFonts w:ascii="Times New Roman" w:hAnsi="Times New Roman" w:cs="Times New Roman"/>
          <w:sz w:val="28"/>
          <w:szCs w:val="28"/>
        </w:rPr>
        <w:t>шем нарушение обязательных требований, требований, установленных муниц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пальными правовыми актами, достаточных данных о фа</w:t>
      </w:r>
      <w:r w:rsidRPr="00281182">
        <w:rPr>
          <w:rFonts w:ascii="Times New Roman" w:hAnsi="Times New Roman" w:cs="Times New Roman"/>
          <w:sz w:val="28"/>
          <w:szCs w:val="28"/>
        </w:rPr>
        <w:t>к</w:t>
      </w:r>
      <w:r w:rsidRPr="00281182">
        <w:rPr>
          <w:rFonts w:ascii="Times New Roman" w:hAnsi="Times New Roman" w:cs="Times New Roman"/>
          <w:sz w:val="28"/>
          <w:szCs w:val="28"/>
        </w:rPr>
        <w:t>тах, указанных в части 2 статьи 10 Федеральным законом от 26.12.2008г. №294-ФЗ, уполномоченными должностными лицами органа муниципального контр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 xml:space="preserve">ля может быть проведена предварительная проверка поступившей информации.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В ходе проведения пре</w:t>
      </w:r>
      <w:r w:rsidRPr="00281182">
        <w:rPr>
          <w:rFonts w:ascii="Times New Roman" w:hAnsi="Times New Roman" w:cs="Times New Roman"/>
          <w:sz w:val="28"/>
          <w:szCs w:val="28"/>
        </w:rPr>
        <w:t>д</w:t>
      </w:r>
      <w:r w:rsidRPr="00281182">
        <w:rPr>
          <w:rFonts w:ascii="Times New Roman" w:hAnsi="Times New Roman" w:cs="Times New Roman"/>
          <w:sz w:val="28"/>
          <w:szCs w:val="28"/>
        </w:rPr>
        <w:t>варительной проверки поступившей информации пр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нимаются меры по запросу дополнительных сведений и материалов (в том чи</w:t>
      </w:r>
      <w:r w:rsidRPr="00281182">
        <w:rPr>
          <w:rFonts w:ascii="Times New Roman" w:hAnsi="Times New Roman" w:cs="Times New Roman"/>
          <w:sz w:val="28"/>
          <w:szCs w:val="28"/>
        </w:rPr>
        <w:t>с</w:t>
      </w:r>
      <w:r w:rsidRPr="00281182">
        <w:rPr>
          <w:rFonts w:ascii="Times New Roman" w:hAnsi="Times New Roman" w:cs="Times New Roman"/>
          <w:sz w:val="28"/>
          <w:szCs w:val="28"/>
        </w:rPr>
        <w:t>ле в устном порядке) у лиц, направивших заявления и обращения, представивших информ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цию, проводится рассмотрение документов юридического лица, индивидуального предприним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теля, имеющихся в распоряжении органа муниципального контроля, при нео</w:t>
      </w:r>
      <w:r w:rsidRPr="00281182">
        <w:rPr>
          <w:rFonts w:ascii="Times New Roman" w:hAnsi="Times New Roman" w:cs="Times New Roman"/>
          <w:sz w:val="28"/>
          <w:szCs w:val="28"/>
        </w:rPr>
        <w:t>б</w:t>
      </w:r>
      <w:r w:rsidRPr="00281182">
        <w:rPr>
          <w:rFonts w:ascii="Times New Roman" w:hAnsi="Times New Roman" w:cs="Times New Roman"/>
          <w:sz w:val="28"/>
          <w:szCs w:val="28"/>
        </w:rPr>
        <w:t>ходимости проводятся мероприятия по контролю без взаимодействия с юрид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ческими лицами, индивидуальными предпринимателями и без возложения на указанных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 xml:space="preserve"> лиц обязанности по представлению информации и исполнению тр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бований органов муниципального контроля. В рамках предварительной прове</w:t>
      </w:r>
      <w:r w:rsidRPr="00281182">
        <w:rPr>
          <w:rFonts w:ascii="Times New Roman" w:hAnsi="Times New Roman" w:cs="Times New Roman"/>
          <w:sz w:val="28"/>
          <w:szCs w:val="28"/>
        </w:rPr>
        <w:t>р</w:t>
      </w:r>
      <w:r w:rsidRPr="00281182">
        <w:rPr>
          <w:rFonts w:ascii="Times New Roman" w:hAnsi="Times New Roman" w:cs="Times New Roman"/>
          <w:sz w:val="28"/>
          <w:szCs w:val="28"/>
        </w:rPr>
        <w:t>ки у юридического лица, индивидуального предпринимателя могут быть запр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шены пояснения в отношении полученной информации, но представление таких пояснений и иных документов не являе</w:t>
      </w:r>
      <w:r w:rsidRPr="00281182">
        <w:rPr>
          <w:rFonts w:ascii="Times New Roman" w:hAnsi="Times New Roman" w:cs="Times New Roman"/>
          <w:sz w:val="28"/>
          <w:szCs w:val="28"/>
        </w:rPr>
        <w:t>т</w:t>
      </w:r>
      <w:r w:rsidRPr="00281182">
        <w:rPr>
          <w:rFonts w:ascii="Times New Roman" w:hAnsi="Times New Roman" w:cs="Times New Roman"/>
          <w:sz w:val="28"/>
          <w:szCs w:val="28"/>
        </w:rPr>
        <w:t xml:space="preserve">ся обязательным.  </w:t>
      </w:r>
      <w:r w:rsidRPr="002811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решению Главы предварительная проверка, внеплановая проверка прекращаются, если после н</w:t>
      </w:r>
      <w:r w:rsidRPr="002811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2811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чала соответствующей проверки выявлена анонимность обращения или заявл</w:t>
      </w:r>
      <w:r w:rsidRPr="002811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2811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ния, </w:t>
      </w:r>
      <w:proofErr w:type="gramStart"/>
      <w:r w:rsidRPr="002811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явившихся</w:t>
      </w:r>
      <w:proofErr w:type="gramEnd"/>
      <w:r w:rsidRPr="002811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поводом для ее организации, либо установлены заведомо недо</w:t>
      </w:r>
      <w:r w:rsidRPr="002811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2811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товерные сведения, содержащиеся в обращении или заявлении.  </w:t>
      </w:r>
      <w:r w:rsidRPr="0028118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 xml:space="preserve"> если проведение плановой или внеплановой выездной проверки оказалось невозмо</w:t>
      </w:r>
      <w:r w:rsidRPr="00281182">
        <w:rPr>
          <w:rFonts w:ascii="Times New Roman" w:hAnsi="Times New Roman" w:cs="Times New Roman"/>
          <w:sz w:val="28"/>
          <w:szCs w:val="28"/>
        </w:rPr>
        <w:t>ж</w:t>
      </w:r>
      <w:r w:rsidRPr="00281182">
        <w:rPr>
          <w:rFonts w:ascii="Times New Roman" w:hAnsi="Times New Roman" w:cs="Times New Roman"/>
          <w:sz w:val="28"/>
          <w:szCs w:val="28"/>
        </w:rPr>
        <w:t>ным в связи с отсутствием индивидуального предпринимателя, его уполном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ченного представителя, руководителя или иного должностного лица юридич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ского лица, либо в связи с фактическим неосуществлением деятельности юрид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ческим лицом, индивидуальным предпринимателем, либо в связи с иными де</w:t>
      </w:r>
      <w:r w:rsidRPr="00281182">
        <w:rPr>
          <w:rFonts w:ascii="Times New Roman" w:hAnsi="Times New Roman" w:cs="Times New Roman"/>
          <w:sz w:val="28"/>
          <w:szCs w:val="28"/>
        </w:rPr>
        <w:t>й</w:t>
      </w:r>
      <w:r w:rsidRPr="00281182">
        <w:rPr>
          <w:rFonts w:ascii="Times New Roman" w:hAnsi="Times New Roman" w:cs="Times New Roman"/>
          <w:sz w:val="28"/>
          <w:szCs w:val="28"/>
        </w:rPr>
        <w:t>ствиями (бездействием) индивидуального предпринимателя, его уполномоче</w:t>
      </w:r>
      <w:r w:rsidRPr="00281182">
        <w:rPr>
          <w:rFonts w:ascii="Times New Roman" w:hAnsi="Times New Roman" w:cs="Times New Roman"/>
          <w:sz w:val="28"/>
          <w:szCs w:val="28"/>
        </w:rPr>
        <w:t>н</w:t>
      </w:r>
      <w:r w:rsidRPr="00281182">
        <w:rPr>
          <w:rFonts w:ascii="Times New Roman" w:hAnsi="Times New Roman" w:cs="Times New Roman"/>
          <w:sz w:val="28"/>
          <w:szCs w:val="28"/>
        </w:rPr>
        <w:t>ного представителя, руководит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ля или иного должностного лица юридического лица, повлекшими невозможность проведения проверки, должностное лицо о</w:t>
      </w:r>
      <w:r w:rsidRPr="00281182">
        <w:rPr>
          <w:rFonts w:ascii="Times New Roman" w:hAnsi="Times New Roman" w:cs="Times New Roman"/>
          <w:sz w:val="28"/>
          <w:szCs w:val="28"/>
        </w:rPr>
        <w:t>р</w:t>
      </w:r>
      <w:r w:rsidRPr="00281182">
        <w:rPr>
          <w:rFonts w:ascii="Times New Roman" w:hAnsi="Times New Roman" w:cs="Times New Roman"/>
          <w:sz w:val="28"/>
          <w:szCs w:val="28"/>
        </w:rPr>
        <w:t>гана муниципального контроля составляет акт о невозможности проведения с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 xml:space="preserve">ответствующей проверки с указанием причин невозможности ее проведения.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В этом случае орган муниципального контроля в течение трех месяцев со дня с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ставления акта о невозможности пр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ведения соответствующей проверки вправе принять решение о проведении в отношении таких юридического лица, индив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дуального пре</w:t>
      </w:r>
      <w:r w:rsidRPr="00281182">
        <w:rPr>
          <w:rFonts w:ascii="Times New Roman" w:hAnsi="Times New Roman" w:cs="Times New Roman"/>
          <w:sz w:val="28"/>
          <w:szCs w:val="28"/>
        </w:rPr>
        <w:t>д</w:t>
      </w:r>
      <w:r w:rsidRPr="00281182">
        <w:rPr>
          <w:rFonts w:ascii="Times New Roman" w:hAnsi="Times New Roman" w:cs="Times New Roman"/>
          <w:sz w:val="28"/>
          <w:szCs w:val="28"/>
        </w:rPr>
        <w:t>принимателя плановой или внеплановой выездной проверки без внесения плановой проверки в ежегодный план плановых проверок и без пре</w:t>
      </w:r>
      <w:r w:rsidRPr="00281182">
        <w:rPr>
          <w:rFonts w:ascii="Times New Roman" w:hAnsi="Times New Roman" w:cs="Times New Roman"/>
          <w:sz w:val="28"/>
          <w:szCs w:val="28"/>
        </w:rPr>
        <w:t>д</w:t>
      </w:r>
      <w:r w:rsidRPr="00281182">
        <w:rPr>
          <w:rFonts w:ascii="Times New Roman" w:hAnsi="Times New Roman" w:cs="Times New Roman"/>
          <w:sz w:val="28"/>
          <w:szCs w:val="28"/>
        </w:rPr>
        <w:t>варительного уведомления юридического лица, индивидуального предприним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теля.».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1.1.7. Пункт 3.2.3 изложить в следующей редакции: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«3.2.3.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Обращения и заявления, не позволяющие установить лицо, обр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 xml:space="preserve">тившееся в орган муниципального контроля, а также обращения и заявления, не </w:t>
      </w:r>
      <w:r w:rsidRPr="00281182">
        <w:rPr>
          <w:rFonts w:ascii="Times New Roman" w:hAnsi="Times New Roman" w:cs="Times New Roman"/>
          <w:sz w:val="28"/>
          <w:szCs w:val="28"/>
        </w:rPr>
        <w:lastRenderedPageBreak/>
        <w:t>содержащие сведений о фактах, указанных в под</w:t>
      </w:r>
      <w:hyperlink r:id="rId7" w:history="1">
        <w:r w:rsidRPr="00281182">
          <w:rPr>
            <w:rFonts w:ascii="Times New Roman" w:hAnsi="Times New Roman" w:cs="Times New Roman"/>
            <w:sz w:val="28"/>
            <w:szCs w:val="28"/>
          </w:rPr>
          <w:t xml:space="preserve">пункте 1.1.  </w:t>
        </w:r>
      </w:hyperlink>
      <w:r w:rsidRPr="00281182">
        <w:rPr>
          <w:rFonts w:ascii="Times New Roman" w:hAnsi="Times New Roman" w:cs="Times New Roman"/>
          <w:sz w:val="28"/>
          <w:szCs w:val="28"/>
        </w:rPr>
        <w:t>пункта 3.2.2.1., не могут служить основанием для проведения внеплановой проверки.».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1.1.8. Пункт 3.2.8. изложить в следующей редакции:</w:t>
      </w:r>
    </w:p>
    <w:p w:rsidR="00281182" w:rsidRPr="00281182" w:rsidRDefault="00281182" w:rsidP="002811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81182">
        <w:rPr>
          <w:rFonts w:ascii="Times New Roman" w:eastAsia="Calibri" w:hAnsi="Times New Roman" w:cs="Times New Roman"/>
          <w:sz w:val="28"/>
          <w:szCs w:val="28"/>
        </w:rPr>
        <w:tab/>
      </w:r>
      <w:r w:rsidRPr="00281182">
        <w:rPr>
          <w:rFonts w:ascii="Times New Roman" w:hAnsi="Times New Roman" w:cs="Times New Roman"/>
          <w:sz w:val="28"/>
          <w:szCs w:val="28"/>
        </w:rPr>
        <w:t>«</w:t>
      </w:r>
      <w:r w:rsidRPr="00281182">
        <w:rPr>
          <w:rFonts w:ascii="Times New Roman" w:eastAsia="Calibri" w:hAnsi="Times New Roman" w:cs="Times New Roman"/>
          <w:sz w:val="28"/>
          <w:szCs w:val="28"/>
        </w:rPr>
        <w:t>3.</w:t>
      </w:r>
      <w:r w:rsidRPr="00281182">
        <w:rPr>
          <w:rFonts w:ascii="Times New Roman" w:hAnsi="Times New Roman" w:cs="Times New Roman"/>
          <w:sz w:val="28"/>
          <w:szCs w:val="28"/>
        </w:rPr>
        <w:t>2.</w:t>
      </w:r>
      <w:r w:rsidRPr="00281182">
        <w:rPr>
          <w:rFonts w:ascii="Times New Roman" w:eastAsia="Calibri" w:hAnsi="Times New Roman" w:cs="Times New Roman"/>
          <w:sz w:val="28"/>
          <w:szCs w:val="28"/>
        </w:rPr>
        <w:t>8.</w:t>
      </w:r>
      <w:r w:rsidRPr="00281182">
        <w:rPr>
          <w:rFonts w:ascii="Times New Roman" w:hAnsi="Times New Roman" w:cs="Times New Roman"/>
          <w:sz w:val="28"/>
          <w:szCs w:val="28"/>
        </w:rPr>
        <w:t xml:space="preserve"> </w:t>
      </w:r>
      <w:r w:rsidRPr="00281182">
        <w:rPr>
          <w:rFonts w:ascii="Times New Roman" w:eastAsia="Calibri" w:hAnsi="Times New Roman" w:cs="Times New Roman"/>
          <w:sz w:val="28"/>
          <w:szCs w:val="28"/>
        </w:rPr>
        <w:t>О проведении плановой проверки юридическое лицо, индивидуал</w:t>
      </w:r>
      <w:r w:rsidRPr="00281182">
        <w:rPr>
          <w:rFonts w:ascii="Times New Roman" w:eastAsia="Calibri" w:hAnsi="Times New Roman" w:cs="Times New Roman"/>
          <w:sz w:val="28"/>
          <w:szCs w:val="28"/>
        </w:rPr>
        <w:t>ь</w:t>
      </w:r>
      <w:r w:rsidRPr="00281182">
        <w:rPr>
          <w:rFonts w:ascii="Times New Roman" w:eastAsia="Calibri" w:hAnsi="Times New Roman" w:cs="Times New Roman"/>
          <w:sz w:val="28"/>
          <w:szCs w:val="28"/>
        </w:rPr>
        <w:t xml:space="preserve">ный предприниматель уведомляются органом  муниципального контроля не </w:t>
      </w:r>
      <w:proofErr w:type="gramStart"/>
      <w:r w:rsidRPr="00281182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281182">
        <w:rPr>
          <w:rFonts w:ascii="Times New Roman" w:eastAsia="Calibri" w:hAnsi="Times New Roman" w:cs="Times New Roman"/>
          <w:sz w:val="28"/>
          <w:szCs w:val="28"/>
        </w:rPr>
        <w:t xml:space="preserve"> чем за три рабочих дня до начала её проведения посредством направл</w:t>
      </w:r>
      <w:r w:rsidRPr="00281182">
        <w:rPr>
          <w:rFonts w:ascii="Times New Roman" w:eastAsia="Calibri" w:hAnsi="Times New Roman" w:cs="Times New Roman"/>
          <w:sz w:val="28"/>
          <w:szCs w:val="28"/>
        </w:rPr>
        <w:t>е</w:t>
      </w:r>
      <w:r w:rsidRPr="00281182">
        <w:rPr>
          <w:rFonts w:ascii="Times New Roman" w:eastAsia="Calibri" w:hAnsi="Times New Roman" w:cs="Times New Roman"/>
          <w:sz w:val="28"/>
          <w:szCs w:val="28"/>
        </w:rPr>
        <w:t>ния копии распоряжения или приказа руководителя органа  муниципального контроля о начале проведения плановой проверки заказным почтовым отправл</w:t>
      </w:r>
      <w:r w:rsidRPr="00281182">
        <w:rPr>
          <w:rFonts w:ascii="Times New Roman" w:eastAsia="Calibri" w:hAnsi="Times New Roman" w:cs="Times New Roman"/>
          <w:sz w:val="28"/>
          <w:szCs w:val="28"/>
        </w:rPr>
        <w:t>е</w:t>
      </w:r>
      <w:r w:rsidRPr="00281182">
        <w:rPr>
          <w:rFonts w:ascii="Times New Roman" w:eastAsia="Calibri" w:hAnsi="Times New Roman" w:cs="Times New Roman"/>
          <w:sz w:val="28"/>
          <w:szCs w:val="28"/>
        </w:rPr>
        <w:t>нием с уведомлением о вручении и (или) посредством электронно</w:t>
      </w:r>
      <w:r w:rsidRPr="00281182">
        <w:rPr>
          <w:rFonts w:ascii="Times New Roman" w:hAnsi="Times New Roman" w:cs="Times New Roman"/>
          <w:sz w:val="28"/>
          <w:szCs w:val="28"/>
        </w:rPr>
        <w:t>го док</w:t>
      </w:r>
      <w:r w:rsidRPr="00281182">
        <w:rPr>
          <w:rFonts w:ascii="Times New Roman" w:hAnsi="Times New Roman" w:cs="Times New Roman"/>
          <w:sz w:val="28"/>
          <w:szCs w:val="28"/>
        </w:rPr>
        <w:t>у</w:t>
      </w:r>
      <w:r w:rsidRPr="00281182">
        <w:rPr>
          <w:rFonts w:ascii="Times New Roman" w:hAnsi="Times New Roman" w:cs="Times New Roman"/>
          <w:sz w:val="28"/>
          <w:szCs w:val="28"/>
        </w:rPr>
        <w:t>мента, подписанного усиле</w:t>
      </w:r>
      <w:r w:rsidRPr="00281182">
        <w:rPr>
          <w:rFonts w:ascii="Times New Roman" w:eastAsia="Calibri" w:hAnsi="Times New Roman" w:cs="Times New Roman"/>
          <w:sz w:val="28"/>
          <w:szCs w:val="28"/>
        </w:rPr>
        <w:t>нной квалификационной электронной подписью и напра</w:t>
      </w:r>
      <w:r w:rsidRPr="00281182">
        <w:rPr>
          <w:rFonts w:ascii="Times New Roman" w:eastAsia="Calibri" w:hAnsi="Times New Roman" w:cs="Times New Roman"/>
          <w:sz w:val="28"/>
          <w:szCs w:val="28"/>
        </w:rPr>
        <w:t>в</w:t>
      </w:r>
      <w:r w:rsidRPr="00281182">
        <w:rPr>
          <w:rFonts w:ascii="Times New Roman" w:eastAsia="Calibri" w:hAnsi="Times New Roman" w:cs="Times New Roman"/>
          <w:sz w:val="28"/>
          <w:szCs w:val="28"/>
        </w:rPr>
        <w:t>ленного по адресу электронной почты юридического лица, индивидуального предпринимателя, если такой адрес содержится соответственно в едином гос</w:t>
      </w:r>
      <w:r w:rsidRPr="00281182">
        <w:rPr>
          <w:rFonts w:ascii="Times New Roman" w:eastAsia="Calibri" w:hAnsi="Times New Roman" w:cs="Times New Roman"/>
          <w:sz w:val="28"/>
          <w:szCs w:val="28"/>
        </w:rPr>
        <w:t>у</w:t>
      </w:r>
      <w:r w:rsidRPr="00281182">
        <w:rPr>
          <w:rFonts w:ascii="Times New Roman" w:eastAsia="Calibri" w:hAnsi="Times New Roman" w:cs="Times New Roman"/>
          <w:sz w:val="28"/>
          <w:szCs w:val="28"/>
        </w:rPr>
        <w:t>дарственном реестре юридических лиц, едином государственном реестре инд</w:t>
      </w:r>
      <w:r w:rsidRPr="00281182">
        <w:rPr>
          <w:rFonts w:ascii="Times New Roman" w:eastAsia="Calibri" w:hAnsi="Times New Roman" w:cs="Times New Roman"/>
          <w:sz w:val="28"/>
          <w:szCs w:val="28"/>
        </w:rPr>
        <w:t>и</w:t>
      </w:r>
      <w:r w:rsidRPr="00281182">
        <w:rPr>
          <w:rFonts w:ascii="Times New Roman" w:eastAsia="Calibri" w:hAnsi="Times New Roman" w:cs="Times New Roman"/>
          <w:sz w:val="28"/>
          <w:szCs w:val="28"/>
        </w:rPr>
        <w:t>видуальных предпринимателей либо ранее был представлен юридическим л</w:t>
      </w:r>
      <w:r w:rsidRPr="00281182">
        <w:rPr>
          <w:rFonts w:ascii="Times New Roman" w:eastAsia="Calibri" w:hAnsi="Times New Roman" w:cs="Times New Roman"/>
          <w:sz w:val="28"/>
          <w:szCs w:val="28"/>
        </w:rPr>
        <w:t>и</w:t>
      </w:r>
      <w:r w:rsidRPr="00281182">
        <w:rPr>
          <w:rFonts w:ascii="Times New Roman" w:eastAsia="Calibri" w:hAnsi="Times New Roman" w:cs="Times New Roman"/>
          <w:sz w:val="28"/>
          <w:szCs w:val="28"/>
        </w:rPr>
        <w:t>цом, индивидуальным предпринимателем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 государственного контроля (надзора), </w:t>
      </w:r>
      <w:r w:rsidRPr="00281182">
        <w:rPr>
          <w:rFonts w:ascii="Times New Roman" w:eastAsia="Calibri" w:hAnsi="Times New Roman" w:cs="Times New Roman"/>
          <w:sz w:val="28"/>
          <w:szCs w:val="28"/>
        </w:rPr>
        <w:t xml:space="preserve"> в орган    муниципального контроля, или иным доступным способом.</w:t>
      </w:r>
    </w:p>
    <w:p w:rsidR="00281182" w:rsidRPr="00281182" w:rsidRDefault="00281182" w:rsidP="00281182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 проведении внеплановой выездной проверки, за исключением внеплан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 выездной проверки, </w:t>
      </w:r>
      <w:proofErr w:type="gramStart"/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</w:t>
      </w:r>
      <w:proofErr w:type="gramEnd"/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которой указаны  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в пункте 2 ча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с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ти 2 статьи 10 Федерального закона «О защите прав юридических лиц и индив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и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контроля»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юридическое лицо, индивидуальный предприниматель уведомляются  органом муниципального контроля не менее чем за двадцать четыре часа до начала ее проведения любым доступным спос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бом, в том числе посредством электронного документа, подписанного усиленной квалифицированной электронной подписью и направленного по адресу эле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тронной почты юридического лица, индивидуального предпринимателя, если т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адрес содержится соответственно в едином государственном реестре юрид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ческих лиц, едином государственном реестре индивидуальных предпринимат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либо ранее был представлен юридическим лицом, индивидуальным пре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принимателем в орган  муниципального контроля</w:t>
      </w:r>
      <w:proofErr w:type="gramStart"/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1.1.9. раздел 3.2 дополнить пунктами 3.2.12., 3.2.13.,3.2.14. следующего с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держания</w:t>
      </w:r>
      <w:r w:rsidRPr="0028118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«3.2.12.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Администрация Туруновского сельсовета при организации и пр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ведении проверок запрашивает и получает на безвозмездной основе, в том числе в электронной форме, документы и (или) информацию, включенные в опред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ленный Правительством Российской Федерации перечень, от иных государс</w:t>
      </w:r>
      <w:r w:rsidRPr="00281182">
        <w:rPr>
          <w:rFonts w:ascii="Times New Roman" w:hAnsi="Times New Roman" w:cs="Times New Roman"/>
          <w:sz w:val="28"/>
          <w:szCs w:val="28"/>
        </w:rPr>
        <w:t>т</w:t>
      </w:r>
      <w:r w:rsidRPr="00281182">
        <w:rPr>
          <w:rFonts w:ascii="Times New Roman" w:hAnsi="Times New Roman" w:cs="Times New Roman"/>
          <w:sz w:val="28"/>
          <w:szCs w:val="28"/>
        </w:rPr>
        <w:t>венных органов, органов местного самоуправления либо подведомственных г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сударственным органам или органам местного самоуправления орган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заций, в распоряжении которых находятся эти документы и (или) информация, в рамках межведомственного информационного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 xml:space="preserve"> взаимодействия в сроки и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>, кот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рые установлены Правительством Российской Федерации.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3.2.13. Запрос документов и (или) информации, содержащих сведения, с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ставляющие налоговую или иную охраняемую законом тайну, в рамках межв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домственного информационного взаимодействия допускается при условии, что проверка соответствующих сведений обусловлена необходимостью установл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ния факта соблюдения юридическими лицами, индивидуальными предприним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lastRenderedPageBreak/>
        <w:t>телями обязательных требований и предоставление указанных сведений пред</w:t>
      </w:r>
      <w:r w:rsidRPr="00281182">
        <w:rPr>
          <w:rFonts w:ascii="Times New Roman" w:hAnsi="Times New Roman" w:cs="Times New Roman"/>
          <w:sz w:val="28"/>
          <w:szCs w:val="28"/>
        </w:rPr>
        <w:t>у</w:t>
      </w:r>
      <w:r w:rsidRPr="00281182">
        <w:rPr>
          <w:rFonts w:ascii="Times New Roman" w:hAnsi="Times New Roman" w:cs="Times New Roman"/>
          <w:sz w:val="28"/>
          <w:szCs w:val="28"/>
        </w:rPr>
        <w:t>смотрено федеральным законом.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3.2.14. Передача в рамках межведомственного информационного взаим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действия документов и (или) информации, их раскрытие, в том числе ознако</w:t>
      </w:r>
      <w:r w:rsidRPr="00281182">
        <w:rPr>
          <w:rFonts w:ascii="Times New Roman" w:hAnsi="Times New Roman" w:cs="Times New Roman"/>
          <w:sz w:val="28"/>
          <w:szCs w:val="28"/>
        </w:rPr>
        <w:t>м</w:t>
      </w:r>
      <w:r w:rsidRPr="00281182">
        <w:rPr>
          <w:rFonts w:ascii="Times New Roman" w:hAnsi="Times New Roman" w:cs="Times New Roman"/>
          <w:sz w:val="28"/>
          <w:szCs w:val="28"/>
        </w:rPr>
        <w:t>ление с ними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1.1.10. Раздел 3.2 дополнить подразделом следующего содержания:</w:t>
      </w:r>
    </w:p>
    <w:p w:rsidR="00281182" w:rsidRPr="00281182" w:rsidRDefault="00281182" w:rsidP="002811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82">
        <w:rPr>
          <w:rFonts w:ascii="Times New Roman" w:hAnsi="Times New Roman" w:cs="Times New Roman"/>
          <w:b/>
          <w:sz w:val="28"/>
          <w:szCs w:val="28"/>
        </w:rPr>
        <w:t>«Организация и проведение мероприятий, направленных на профилакт</w:t>
      </w:r>
      <w:r w:rsidRPr="00281182">
        <w:rPr>
          <w:rFonts w:ascii="Times New Roman" w:hAnsi="Times New Roman" w:cs="Times New Roman"/>
          <w:b/>
          <w:sz w:val="28"/>
          <w:szCs w:val="28"/>
        </w:rPr>
        <w:t>и</w:t>
      </w:r>
      <w:r w:rsidRPr="00281182">
        <w:rPr>
          <w:rFonts w:ascii="Times New Roman" w:hAnsi="Times New Roman" w:cs="Times New Roman"/>
          <w:b/>
          <w:sz w:val="28"/>
          <w:szCs w:val="28"/>
        </w:rPr>
        <w:t>ку нарушений обязательных требований»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3.2.15. В целях предупреждения нарушений юридическими лицами и и</w:t>
      </w:r>
      <w:r w:rsidRPr="00281182">
        <w:rPr>
          <w:rFonts w:ascii="Times New Roman" w:hAnsi="Times New Roman" w:cs="Times New Roman"/>
          <w:sz w:val="28"/>
          <w:szCs w:val="28"/>
        </w:rPr>
        <w:t>н</w:t>
      </w:r>
      <w:r w:rsidRPr="00281182">
        <w:rPr>
          <w:rFonts w:ascii="Times New Roman" w:hAnsi="Times New Roman" w:cs="Times New Roman"/>
          <w:sz w:val="28"/>
          <w:szCs w:val="28"/>
        </w:rPr>
        <w:t>дивидуальными предпринимателями обязательных требований, устранения пр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чин, факторов и условий, способствующих нарушениям обязательных требов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ний, орган  муниципального контроля осуществляет мероприятия по профила</w:t>
      </w:r>
      <w:r w:rsidRPr="00281182">
        <w:rPr>
          <w:rFonts w:ascii="Times New Roman" w:hAnsi="Times New Roman" w:cs="Times New Roman"/>
          <w:sz w:val="28"/>
          <w:szCs w:val="28"/>
        </w:rPr>
        <w:t>к</w:t>
      </w:r>
      <w:r w:rsidRPr="00281182">
        <w:rPr>
          <w:rFonts w:ascii="Times New Roman" w:hAnsi="Times New Roman" w:cs="Times New Roman"/>
          <w:sz w:val="28"/>
          <w:szCs w:val="28"/>
        </w:rPr>
        <w:t>тике нарушений обязательных требований в соответствии с ежегодно утве</w:t>
      </w:r>
      <w:r w:rsidRPr="00281182">
        <w:rPr>
          <w:rFonts w:ascii="Times New Roman" w:hAnsi="Times New Roman" w:cs="Times New Roman"/>
          <w:sz w:val="28"/>
          <w:szCs w:val="28"/>
        </w:rPr>
        <w:t>р</w:t>
      </w:r>
      <w:r w:rsidRPr="00281182">
        <w:rPr>
          <w:rFonts w:ascii="Times New Roman" w:hAnsi="Times New Roman" w:cs="Times New Roman"/>
          <w:sz w:val="28"/>
          <w:szCs w:val="28"/>
        </w:rPr>
        <w:t>ждаемой  программой профилактики нарушений.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3.2.16. В целях профилактики нарушений обязательных требований орган  муниципального контроля: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1) обеспечивает размещение на официальном сайте в сети "Интернет" для каждого вида муниципального контроля перечни  нормативных правовых актов или их отдельных частей, содержащих обязательные требования, оценка собл</w:t>
      </w:r>
      <w:r w:rsidRPr="00281182">
        <w:rPr>
          <w:rFonts w:ascii="Times New Roman" w:hAnsi="Times New Roman" w:cs="Times New Roman"/>
          <w:sz w:val="28"/>
          <w:szCs w:val="28"/>
        </w:rPr>
        <w:t>ю</w:t>
      </w:r>
      <w:r w:rsidRPr="00281182">
        <w:rPr>
          <w:rFonts w:ascii="Times New Roman" w:hAnsi="Times New Roman" w:cs="Times New Roman"/>
          <w:sz w:val="28"/>
          <w:szCs w:val="28"/>
        </w:rPr>
        <w:t>дения которых является предметом муниципального контроля, а также те</w:t>
      </w:r>
      <w:r w:rsidRPr="00281182">
        <w:rPr>
          <w:rFonts w:ascii="Times New Roman" w:hAnsi="Times New Roman" w:cs="Times New Roman"/>
          <w:sz w:val="28"/>
          <w:szCs w:val="28"/>
        </w:rPr>
        <w:t>к</w:t>
      </w:r>
      <w:r w:rsidRPr="00281182">
        <w:rPr>
          <w:rFonts w:ascii="Times New Roman" w:hAnsi="Times New Roman" w:cs="Times New Roman"/>
          <w:sz w:val="28"/>
          <w:szCs w:val="28"/>
        </w:rPr>
        <w:t>стов соответствующих нормативных правовых актов;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</w:t>
      </w:r>
      <w:r w:rsidRPr="00281182">
        <w:rPr>
          <w:rFonts w:ascii="Times New Roman" w:hAnsi="Times New Roman" w:cs="Times New Roman"/>
          <w:sz w:val="28"/>
          <w:szCs w:val="28"/>
        </w:rPr>
        <w:t>я</w:t>
      </w:r>
      <w:r w:rsidRPr="00281182">
        <w:rPr>
          <w:rFonts w:ascii="Times New Roman" w:hAnsi="Times New Roman" w:cs="Times New Roman"/>
          <w:sz w:val="28"/>
          <w:szCs w:val="28"/>
        </w:rPr>
        <w:t>зательных требований, проведения семинаров и конференций, разъясн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тельной работы в средствах массовой информации и иными способами. В случае измен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ния обязательных требований орган  муниципального контроля по</w:t>
      </w:r>
      <w:r w:rsidRPr="00281182">
        <w:rPr>
          <w:rFonts w:ascii="Times New Roman" w:hAnsi="Times New Roman" w:cs="Times New Roman"/>
          <w:sz w:val="28"/>
          <w:szCs w:val="28"/>
        </w:rPr>
        <w:t>д</w:t>
      </w:r>
      <w:r w:rsidRPr="00281182">
        <w:rPr>
          <w:rFonts w:ascii="Times New Roman" w:hAnsi="Times New Roman" w:cs="Times New Roman"/>
          <w:sz w:val="28"/>
          <w:szCs w:val="28"/>
        </w:rPr>
        <w:t>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</w:t>
      </w:r>
      <w:r w:rsidRPr="00281182">
        <w:rPr>
          <w:rFonts w:ascii="Times New Roman" w:hAnsi="Times New Roman" w:cs="Times New Roman"/>
          <w:sz w:val="28"/>
          <w:szCs w:val="28"/>
        </w:rPr>
        <w:t>т</w:t>
      </w:r>
      <w:r w:rsidRPr="00281182">
        <w:rPr>
          <w:rFonts w:ascii="Times New Roman" w:hAnsi="Times New Roman" w:cs="Times New Roman"/>
          <w:sz w:val="28"/>
          <w:szCs w:val="28"/>
        </w:rPr>
        <w:t>вующие акты, сроках и порядке вступления их в действие, а также рекомендации о проведении необходимых организационных, технических мероприятий, н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правленных на внедрение и обеспечение соблюдения об</w:t>
      </w:r>
      <w:r w:rsidRPr="00281182">
        <w:rPr>
          <w:rFonts w:ascii="Times New Roman" w:hAnsi="Times New Roman" w:cs="Times New Roman"/>
          <w:sz w:val="28"/>
          <w:szCs w:val="28"/>
        </w:rPr>
        <w:t>я</w:t>
      </w:r>
      <w:r w:rsidRPr="00281182">
        <w:rPr>
          <w:rFonts w:ascii="Times New Roman" w:hAnsi="Times New Roman" w:cs="Times New Roman"/>
          <w:sz w:val="28"/>
          <w:szCs w:val="28"/>
        </w:rPr>
        <w:t>зательных требований;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182">
        <w:rPr>
          <w:rFonts w:ascii="Times New Roman" w:hAnsi="Times New Roman" w:cs="Times New Roman"/>
          <w:sz w:val="28"/>
          <w:szCs w:val="28"/>
        </w:rPr>
        <w:t>3) обеспечивает регулярное (не реже одного раза в год) обобщение практ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ки осуществления в соответствующей сфере деятельности муниципального ко</w:t>
      </w:r>
      <w:r w:rsidRPr="00281182">
        <w:rPr>
          <w:rFonts w:ascii="Times New Roman" w:hAnsi="Times New Roman" w:cs="Times New Roman"/>
          <w:sz w:val="28"/>
          <w:szCs w:val="28"/>
        </w:rPr>
        <w:t>н</w:t>
      </w:r>
      <w:r w:rsidRPr="00281182">
        <w:rPr>
          <w:rFonts w:ascii="Times New Roman" w:hAnsi="Times New Roman" w:cs="Times New Roman"/>
          <w:sz w:val="28"/>
          <w:szCs w:val="28"/>
        </w:rPr>
        <w:t>троля и размещение на официальном сайте в сети "Интернет" соответс</w:t>
      </w:r>
      <w:r w:rsidRPr="00281182">
        <w:rPr>
          <w:rFonts w:ascii="Times New Roman" w:hAnsi="Times New Roman" w:cs="Times New Roman"/>
          <w:sz w:val="28"/>
          <w:szCs w:val="28"/>
        </w:rPr>
        <w:t>т</w:t>
      </w:r>
      <w:r w:rsidRPr="00281182">
        <w:rPr>
          <w:rFonts w:ascii="Times New Roman" w:hAnsi="Times New Roman" w:cs="Times New Roman"/>
          <w:sz w:val="28"/>
          <w:szCs w:val="28"/>
        </w:rPr>
        <w:t>вующих обобщений, в том числе с указанием наиболее часто встречающихся случаев н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рушений обязательных требований с рекомендациями в отношении мер, которые должны приниматься юридическими лицами, индивидуальными предприним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телями в целях недопущения таких нарушений;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4) выдает предостережения о недопустимости нарушения обязательных требований в соответствии с частями 5 – 7  Федеральным законом от 26.12.2008г. №294-ФЗ»;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1.1.11. Раздел 3.2 дополнить подразделом следующего содержания:</w:t>
      </w:r>
    </w:p>
    <w:p w:rsidR="00281182" w:rsidRPr="00281182" w:rsidRDefault="00281182" w:rsidP="002811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82">
        <w:rPr>
          <w:rFonts w:ascii="Times New Roman" w:hAnsi="Times New Roman" w:cs="Times New Roman"/>
          <w:b/>
          <w:sz w:val="28"/>
          <w:szCs w:val="28"/>
        </w:rPr>
        <w:t>«Организация и проведение мероприятий по контролю без взаимодейс</w:t>
      </w:r>
      <w:r w:rsidRPr="00281182">
        <w:rPr>
          <w:rFonts w:ascii="Times New Roman" w:hAnsi="Times New Roman" w:cs="Times New Roman"/>
          <w:b/>
          <w:sz w:val="28"/>
          <w:szCs w:val="28"/>
        </w:rPr>
        <w:t>т</w:t>
      </w:r>
      <w:r w:rsidRPr="00281182">
        <w:rPr>
          <w:rFonts w:ascii="Times New Roman" w:hAnsi="Times New Roman" w:cs="Times New Roman"/>
          <w:b/>
          <w:sz w:val="28"/>
          <w:szCs w:val="28"/>
        </w:rPr>
        <w:t>вия с юридическими лицами, индивидуальными предпринимателями»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lastRenderedPageBreak/>
        <w:t>3.2.17. Мероприятия по контролю без взаимодействия с юридическими л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 xml:space="preserve">цами, индивидуальными предпринимателями, определенные в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>.1 ст.8.3. Фед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рального закона от 26.12.2008г. №294-ФЗ,   проводятся уполномоченными должностными лицами органа муниципального контроля в пределах своей ко</w:t>
      </w:r>
      <w:r w:rsidRPr="00281182">
        <w:rPr>
          <w:rFonts w:ascii="Times New Roman" w:hAnsi="Times New Roman" w:cs="Times New Roman"/>
          <w:sz w:val="28"/>
          <w:szCs w:val="28"/>
        </w:rPr>
        <w:t>м</w:t>
      </w:r>
      <w:r w:rsidRPr="00281182">
        <w:rPr>
          <w:rFonts w:ascii="Times New Roman" w:hAnsi="Times New Roman" w:cs="Times New Roman"/>
          <w:sz w:val="28"/>
          <w:szCs w:val="28"/>
        </w:rPr>
        <w:t>петенции на основании заданий на проведение таких мероприятий, утвержда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мых Главой.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3.2.18. Порядок оформления и содержание заданий, указанных в п.10.3   и порядок оформления должностными лицами органа муниципального контроля результатов мероприятия по контролю без взаимодействия с юридическими л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цами, индивидуальными предпринимателями, в том числе результатов пл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новых (рейдовых) осмотров, обследований, исследований, измерений, наблюдений, у</w:t>
      </w:r>
      <w:r w:rsidRPr="00281182">
        <w:rPr>
          <w:rFonts w:ascii="Times New Roman" w:hAnsi="Times New Roman" w:cs="Times New Roman"/>
          <w:sz w:val="28"/>
          <w:szCs w:val="28"/>
        </w:rPr>
        <w:t>с</w:t>
      </w:r>
      <w:r w:rsidRPr="00281182">
        <w:rPr>
          <w:rFonts w:ascii="Times New Roman" w:hAnsi="Times New Roman" w:cs="Times New Roman"/>
          <w:sz w:val="28"/>
          <w:szCs w:val="28"/>
        </w:rPr>
        <w:t>танавливается администрацией.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3.2.19. В случае выявления при проведении мероприятий по контролю, указанных в части 1 ст.8.3.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Федерального закона от 26.12.2008г. №294-ФЗ, н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рушений обязательных требований, требований, установленных муниципальн</w:t>
      </w:r>
      <w:r w:rsidRPr="00281182">
        <w:rPr>
          <w:rFonts w:ascii="Times New Roman" w:hAnsi="Times New Roman" w:cs="Times New Roman"/>
          <w:sz w:val="28"/>
          <w:szCs w:val="28"/>
        </w:rPr>
        <w:t>ы</w:t>
      </w:r>
      <w:r w:rsidRPr="00281182">
        <w:rPr>
          <w:rFonts w:ascii="Times New Roman" w:hAnsi="Times New Roman" w:cs="Times New Roman"/>
          <w:sz w:val="28"/>
          <w:szCs w:val="28"/>
        </w:rPr>
        <w:t>ми правовыми актами, должностные лица органа муниципального контроля принимают в пределах своей компетенции меры по пресечению таких наруш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ний, а также направляют в письменной форме Главе мотивированное предста</w:t>
      </w:r>
      <w:r w:rsidRPr="00281182">
        <w:rPr>
          <w:rFonts w:ascii="Times New Roman" w:hAnsi="Times New Roman" w:cs="Times New Roman"/>
          <w:sz w:val="28"/>
          <w:szCs w:val="28"/>
        </w:rPr>
        <w:t>в</w:t>
      </w:r>
      <w:r w:rsidRPr="00281182">
        <w:rPr>
          <w:rFonts w:ascii="Times New Roman" w:hAnsi="Times New Roman" w:cs="Times New Roman"/>
          <w:sz w:val="28"/>
          <w:szCs w:val="28"/>
        </w:rPr>
        <w:t>ление с информацией о выявленных нарушениях для принятия при необходим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сти решения о назначении внеплановой проверки юридического лица, индивид</w:t>
      </w:r>
      <w:r w:rsidRPr="00281182">
        <w:rPr>
          <w:rFonts w:ascii="Times New Roman" w:hAnsi="Times New Roman" w:cs="Times New Roman"/>
          <w:sz w:val="28"/>
          <w:szCs w:val="28"/>
        </w:rPr>
        <w:t>у</w:t>
      </w:r>
      <w:r w:rsidRPr="00281182">
        <w:rPr>
          <w:rFonts w:ascii="Times New Roman" w:hAnsi="Times New Roman" w:cs="Times New Roman"/>
          <w:sz w:val="28"/>
          <w:szCs w:val="28"/>
        </w:rPr>
        <w:t>ального предпринимателя по основаниям, указанным в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 xml:space="preserve"> 2 части 2 статьи 10 Федерального закона от 26.12.2008г. №294-ФЗ.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3.2.20. 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телями сведений о готовящихся нарушениях или признаках нарушения обяз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тельных требований, указанных в частях 5 - 7 статьи 8.2  Федерального закона от 26.12.2008г. №294-ФЗ, орган муниципального контроля направляют юридич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скому лицу, индивидуальному предпринимателю предостережение о недопуст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мости нарушения обязательных требований.».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1.1.12.пункт 3.3.4. изложить в следующей редакции: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«3.3.4. 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достоверность сведений, содержащихся в докуме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тах, имеющихся  в распоряжении  администрации Туруновского сельсовета, в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зывает обоснованные сомнения либо эти сведения не позволяют оценить испо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нение юридическим лицом, индивидуальным предпринимателем обязател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требований и (или) требований, установленных муниципальными правовым а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тами, должностное лицо администрации Туруновского сельсовета: 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 готовит в адрес юридического лица, индивидуального предпринимат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мотивированный запрос за подписью Главы Туруновского сельсовета</w:t>
      </w:r>
      <w:r w:rsidRPr="002811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требов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 представить иные необходимые для рассмотрения в ходе проведения док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ментарной проверки документы, а также прилагает заверенную печатью к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пию распоряжения Администрации о проведении проверки;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передает подготовленный запрос должностному лицу, ответственному за делопроизводство, для отправки заказным почтовым отправлением с уведо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лением о вручении.</w:t>
      </w:r>
      <w:r w:rsidRPr="00281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Должностное лицо, ответственное за делопроизводство,</w:t>
      </w:r>
      <w:r w:rsidRPr="0028118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81182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позднее, чем в течение одного рабочего дня со дня поступления запроса напра</w:t>
      </w:r>
      <w:r w:rsidRPr="0028118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81182">
        <w:rPr>
          <w:rFonts w:ascii="Times New Roman" w:hAnsi="Times New Roman" w:cs="Times New Roman"/>
          <w:sz w:val="28"/>
          <w:szCs w:val="28"/>
          <w:shd w:val="clear" w:color="auto" w:fill="FFFFFF"/>
        </w:rPr>
        <w:t>ляет субъекту проверки его заказным почтовым отправлением с уведомл</w:t>
      </w:r>
      <w:r w:rsidRPr="0028118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81182">
        <w:rPr>
          <w:rFonts w:ascii="Times New Roman" w:hAnsi="Times New Roman" w:cs="Times New Roman"/>
          <w:sz w:val="28"/>
          <w:szCs w:val="28"/>
          <w:shd w:val="clear" w:color="auto" w:fill="FFFFFF"/>
        </w:rPr>
        <w:t>нием о вручении;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3) уведомляет юридическое лицо, индивидуального предпринимателя п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8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средством телефонной или электронной связи о направлении запроса.</w:t>
      </w:r>
    </w:p>
    <w:p w:rsidR="00281182" w:rsidRPr="00281182" w:rsidRDefault="00281182" w:rsidP="00281182">
      <w:pPr>
        <w:pStyle w:val="af0"/>
        <w:ind w:firstLine="708"/>
        <w:jc w:val="both"/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Указанные в запросе документы представляются в виде копий, завере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н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ных печатью (при ее наличии) и соответственно подписью индивидуального пре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д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принимателя, его уполномоченного представителя, руководителя, иного дол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ж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ностного лица юридического лица. Юридическое лицо, индивидуальный пре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д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приниматель вправе представить указанные в запросе документы в форме эле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к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тронных документов, подписанных усиленной квалифицированной эле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к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тронной подписью, в порядке, определяемом Правительством Российской Ф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е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дерации.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Должностное лицо администрации Туруновского сельсовета рассматрив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а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ет представленные руководителем или иным должностным лицом юридич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е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ского лица, индивидуальным предпринимателем, его уполномоченным представит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е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лем пояснения и документы, подтверждающие достоверность ранее предста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в</w:t>
      </w: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 xml:space="preserve">ленных документов. 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1.1.13. Пункт 3.3.6. изложить в следующей  редакции: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«3.3.6. Если после рассмотрения представленных пояснений и докуме</w:t>
      </w:r>
      <w:r w:rsidRPr="00281182">
        <w:rPr>
          <w:rFonts w:ascii="Times New Roman" w:hAnsi="Times New Roman" w:cs="Times New Roman"/>
          <w:sz w:val="28"/>
          <w:szCs w:val="28"/>
        </w:rPr>
        <w:t>н</w:t>
      </w:r>
      <w:r w:rsidRPr="00281182">
        <w:rPr>
          <w:rFonts w:ascii="Times New Roman" w:hAnsi="Times New Roman" w:cs="Times New Roman"/>
          <w:sz w:val="28"/>
          <w:szCs w:val="28"/>
        </w:rPr>
        <w:t>тов либо при отсутствии пояснений субъекта проверки установлены признаки нар</w:t>
      </w:r>
      <w:r w:rsidRPr="00281182">
        <w:rPr>
          <w:rFonts w:ascii="Times New Roman" w:hAnsi="Times New Roman" w:cs="Times New Roman"/>
          <w:sz w:val="28"/>
          <w:szCs w:val="28"/>
        </w:rPr>
        <w:t>у</w:t>
      </w:r>
      <w:r w:rsidRPr="00281182">
        <w:rPr>
          <w:rFonts w:ascii="Times New Roman" w:hAnsi="Times New Roman" w:cs="Times New Roman"/>
          <w:sz w:val="28"/>
          <w:szCs w:val="28"/>
        </w:rPr>
        <w:t>шения требований федеральных законов, законов Новосибирской области, м</w:t>
      </w:r>
      <w:r w:rsidRPr="00281182">
        <w:rPr>
          <w:rFonts w:ascii="Times New Roman" w:hAnsi="Times New Roman" w:cs="Times New Roman"/>
          <w:sz w:val="28"/>
          <w:szCs w:val="28"/>
        </w:rPr>
        <w:t>у</w:t>
      </w:r>
      <w:r w:rsidRPr="00281182">
        <w:rPr>
          <w:rFonts w:ascii="Times New Roman" w:hAnsi="Times New Roman" w:cs="Times New Roman"/>
          <w:sz w:val="28"/>
          <w:szCs w:val="28"/>
        </w:rPr>
        <w:t>ниципальных правовых актов муниципального образования  по вопросам и</w:t>
      </w:r>
      <w:r w:rsidRPr="00281182">
        <w:rPr>
          <w:rFonts w:ascii="Times New Roman" w:hAnsi="Times New Roman" w:cs="Times New Roman"/>
          <w:sz w:val="28"/>
          <w:szCs w:val="28"/>
        </w:rPr>
        <w:t>с</w:t>
      </w:r>
      <w:r w:rsidRPr="00281182">
        <w:rPr>
          <w:rFonts w:ascii="Times New Roman" w:hAnsi="Times New Roman" w:cs="Times New Roman"/>
          <w:sz w:val="28"/>
          <w:szCs w:val="28"/>
        </w:rPr>
        <w:t>пользования, охраны, защиты и воспроизводства лесов, должностное лицо орг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на муниципального контроля вправе провести выездную проверку. При пров</w:t>
      </w:r>
      <w:r w:rsidRPr="00281182">
        <w:rPr>
          <w:rFonts w:ascii="Times New Roman" w:hAnsi="Times New Roman" w:cs="Times New Roman"/>
          <w:sz w:val="28"/>
          <w:szCs w:val="28"/>
        </w:rPr>
        <w:t>е</w:t>
      </w:r>
      <w:r w:rsidRPr="00281182">
        <w:rPr>
          <w:rFonts w:ascii="Times New Roman" w:hAnsi="Times New Roman" w:cs="Times New Roman"/>
          <w:sz w:val="28"/>
          <w:szCs w:val="28"/>
        </w:rPr>
        <w:t>дении выездной проверки, запрещается требовать от юридического лица, инд</w:t>
      </w:r>
      <w:r w:rsidRPr="00281182">
        <w:rPr>
          <w:rFonts w:ascii="Times New Roman" w:hAnsi="Times New Roman" w:cs="Times New Roman"/>
          <w:sz w:val="28"/>
          <w:szCs w:val="28"/>
        </w:rPr>
        <w:t>и</w:t>
      </w:r>
      <w:r w:rsidRPr="00281182">
        <w:rPr>
          <w:rFonts w:ascii="Times New Roman" w:hAnsi="Times New Roman" w:cs="Times New Roman"/>
          <w:sz w:val="28"/>
          <w:szCs w:val="28"/>
        </w:rPr>
        <w:t>видуального предпринимателя представления документов и (или) инфо</w:t>
      </w:r>
      <w:r w:rsidRPr="00281182">
        <w:rPr>
          <w:rFonts w:ascii="Times New Roman" w:hAnsi="Times New Roman" w:cs="Times New Roman"/>
          <w:sz w:val="28"/>
          <w:szCs w:val="28"/>
        </w:rPr>
        <w:t>р</w:t>
      </w:r>
      <w:r w:rsidRPr="00281182">
        <w:rPr>
          <w:rFonts w:ascii="Times New Roman" w:hAnsi="Times New Roman" w:cs="Times New Roman"/>
          <w:sz w:val="28"/>
          <w:szCs w:val="28"/>
        </w:rPr>
        <w:t>мации, которые были представлены ими в ходе проведения документарной проверки.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при документарной пр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верке не представляется возможным: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</w:t>
      </w:r>
      <w:r w:rsidRPr="00281182">
        <w:rPr>
          <w:rFonts w:ascii="Times New Roman" w:hAnsi="Times New Roman" w:cs="Times New Roman"/>
          <w:sz w:val="28"/>
          <w:szCs w:val="28"/>
        </w:rPr>
        <w:t>н</w:t>
      </w:r>
      <w:r w:rsidRPr="00281182">
        <w:rPr>
          <w:rFonts w:ascii="Times New Roman" w:hAnsi="Times New Roman" w:cs="Times New Roman"/>
          <w:sz w:val="28"/>
          <w:szCs w:val="28"/>
        </w:rPr>
        <w:t>троля документах юридического лица, индивидуального предпринимателя;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2) оценить соответствие деятельности юридического лица, индивидуальн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го предпринимателя обязательным требованиям или требованиям, установле</w:t>
      </w:r>
      <w:r w:rsidRPr="00281182">
        <w:rPr>
          <w:rFonts w:ascii="Times New Roman" w:hAnsi="Times New Roman" w:cs="Times New Roman"/>
          <w:sz w:val="28"/>
          <w:szCs w:val="28"/>
        </w:rPr>
        <w:t>н</w:t>
      </w:r>
      <w:r w:rsidRPr="00281182">
        <w:rPr>
          <w:rFonts w:ascii="Times New Roman" w:hAnsi="Times New Roman" w:cs="Times New Roman"/>
          <w:sz w:val="28"/>
          <w:szCs w:val="28"/>
        </w:rPr>
        <w:t>ным муниципальными правовыми актами, без проведения соответствующего мероприятия по контролю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1182" w:rsidRPr="00281182" w:rsidRDefault="00281182" w:rsidP="00281182">
      <w:pPr>
        <w:pStyle w:val="af0"/>
        <w:ind w:firstLine="708"/>
        <w:jc w:val="both"/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1.1.14. подпункт 3.3.7. изложить в следующей редакции: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Style w:val="aff5"/>
          <w:rFonts w:ascii="Times New Roman" w:eastAsiaTheme="minorEastAsia" w:hAnsi="Times New Roman" w:cs="Times New Roman"/>
          <w:color w:val="000000"/>
          <w:sz w:val="28"/>
          <w:szCs w:val="28"/>
        </w:rPr>
        <w:t>«3.3.7.</w:t>
      </w:r>
      <w:r w:rsidRPr="00281182">
        <w:rPr>
          <w:rFonts w:ascii="Times New Roman" w:hAnsi="Times New Roman" w:cs="Times New Roman"/>
          <w:sz w:val="28"/>
          <w:szCs w:val="28"/>
        </w:rPr>
        <w:t xml:space="preserve">  Выездная проверка проводится по месту нахождения юридическ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го лица, по месту осуществления деятельности индивидуального предприним</w:t>
      </w:r>
      <w:r w:rsidRPr="00281182">
        <w:rPr>
          <w:rFonts w:ascii="Times New Roman" w:hAnsi="Times New Roman" w:cs="Times New Roman"/>
          <w:sz w:val="28"/>
          <w:szCs w:val="28"/>
        </w:rPr>
        <w:t>а</w:t>
      </w:r>
      <w:r w:rsidRPr="00281182">
        <w:rPr>
          <w:rFonts w:ascii="Times New Roman" w:hAnsi="Times New Roman" w:cs="Times New Roman"/>
          <w:sz w:val="28"/>
          <w:szCs w:val="28"/>
        </w:rPr>
        <w:t>теля и (или) по месту фактического осуществления их деятельности».</w:t>
      </w:r>
    </w:p>
    <w:p w:rsidR="00281182" w:rsidRPr="00281182" w:rsidRDefault="00281182" w:rsidP="002811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 </w:t>
      </w:r>
      <w:r w:rsidRPr="00281182"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газете «Вестник Туруновск</w:t>
      </w:r>
      <w:r w:rsidRPr="00281182">
        <w:rPr>
          <w:rFonts w:ascii="Times New Roman" w:hAnsi="Times New Roman" w:cs="Times New Roman"/>
          <w:sz w:val="28"/>
          <w:szCs w:val="28"/>
        </w:rPr>
        <w:t>о</w:t>
      </w:r>
      <w:r w:rsidRPr="00281182">
        <w:rPr>
          <w:rFonts w:ascii="Times New Roman" w:hAnsi="Times New Roman" w:cs="Times New Roman"/>
          <w:sz w:val="28"/>
          <w:szCs w:val="28"/>
        </w:rPr>
        <w:t>го сельсовета Венгеровского района Новосибирской области» и разместить на официальном сайте администрации Туруновского сельсовета Венгеровского района Новосибирской области.</w:t>
      </w:r>
    </w:p>
    <w:p w:rsidR="00281182" w:rsidRPr="00281182" w:rsidRDefault="00281182" w:rsidP="002811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81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118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                          </w:t>
      </w:r>
    </w:p>
    <w:p w:rsidR="00281182" w:rsidRPr="00281182" w:rsidRDefault="00281182" w:rsidP="00281182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18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281182" w:rsidRPr="00281182" w:rsidRDefault="00281182" w:rsidP="002811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281182" w:rsidRDefault="00281182" w:rsidP="00281182">
      <w:pPr>
        <w:spacing w:line="261" w:lineRule="exact"/>
        <w:jc w:val="right"/>
        <w:rPr>
          <w:rFonts w:ascii="Times New Roman" w:eastAsia="Times New Roman" w:hAnsi="Times New Roman"/>
          <w:b/>
          <w:sz w:val="32"/>
          <w:szCs w:val="32"/>
        </w:rPr>
      </w:pPr>
      <w:r w:rsidRPr="00281182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  <w:r w:rsidRPr="002811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81182">
        <w:rPr>
          <w:rFonts w:ascii="Times New Roman" w:hAnsi="Times New Roman" w:cs="Times New Roman"/>
          <w:sz w:val="28"/>
          <w:szCs w:val="28"/>
        </w:rPr>
        <w:t xml:space="preserve">  Т. А. Вернико</w:t>
      </w:r>
      <w:r w:rsidRPr="00281182">
        <w:rPr>
          <w:rFonts w:ascii="Times New Roman" w:hAnsi="Times New Roman" w:cs="Times New Roman"/>
          <w:sz w:val="28"/>
          <w:szCs w:val="28"/>
        </w:rPr>
        <w:t>в</w:t>
      </w:r>
      <w:r w:rsidRPr="00281182">
        <w:rPr>
          <w:rFonts w:ascii="Times New Roman" w:hAnsi="Times New Roman" w:cs="Times New Roman"/>
          <w:sz w:val="28"/>
          <w:szCs w:val="28"/>
        </w:rPr>
        <w:t>ская</w:t>
      </w:r>
      <w:r w:rsidRPr="00281182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281182" w:rsidRDefault="00281182" w:rsidP="00281182">
      <w:pPr>
        <w:spacing w:line="261" w:lineRule="exact"/>
        <w:rPr>
          <w:rFonts w:ascii="Times New Roman" w:eastAsia="Times New Roman" w:hAnsi="Times New Roman"/>
          <w:b/>
          <w:sz w:val="32"/>
          <w:szCs w:val="32"/>
        </w:rPr>
      </w:pPr>
    </w:p>
    <w:p w:rsidR="00281182" w:rsidRPr="00503087" w:rsidRDefault="00281182" w:rsidP="00503087">
      <w:pPr>
        <w:spacing w:line="261" w:lineRule="exact"/>
        <w:jc w:val="right"/>
        <w:rPr>
          <w:rFonts w:ascii="Times New Roman" w:eastAsia="Times New Roman" w:hAnsi="Times New Roman"/>
          <w:b/>
          <w:sz w:val="32"/>
          <w:szCs w:val="32"/>
        </w:rPr>
      </w:pPr>
      <w:r w:rsidRPr="001F0326">
        <w:rPr>
          <w:rFonts w:ascii="Times New Roman" w:eastAsia="Times New Roman" w:hAnsi="Times New Roman"/>
          <w:b/>
          <w:sz w:val="32"/>
          <w:szCs w:val="32"/>
        </w:rPr>
        <w:lastRenderedPageBreak/>
        <w:t>Проект</w:t>
      </w:r>
    </w:p>
    <w:p w:rsidR="00281182" w:rsidRPr="00281182" w:rsidRDefault="00281182" w:rsidP="00281182">
      <w:pPr>
        <w:spacing w:line="247" w:lineRule="auto"/>
        <w:ind w:left="260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АДМИНИСТРАЦИЯ ТУРУНОВСКОГО СЕЛЬСОВЕТА ВЕНГЕРОВСК</w:t>
      </w:r>
      <w:r>
        <w:rPr>
          <w:rFonts w:ascii="Times New Roman" w:eastAsia="Times New Roman" w:hAnsi="Times New Roman"/>
          <w:b/>
          <w:sz w:val="27"/>
        </w:rPr>
        <w:t>О</w:t>
      </w:r>
      <w:r>
        <w:rPr>
          <w:rFonts w:ascii="Times New Roman" w:eastAsia="Times New Roman" w:hAnsi="Times New Roman"/>
          <w:b/>
          <w:sz w:val="27"/>
        </w:rPr>
        <w:t>ГО РАЙОНА НОВОСИБИРСКОЙ ОБЛАСТИ</w:t>
      </w:r>
    </w:p>
    <w:p w:rsidR="00281182" w:rsidRPr="00281182" w:rsidRDefault="00281182" w:rsidP="00281182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281182" w:rsidRPr="00281182" w:rsidRDefault="00281182" w:rsidP="00281182">
      <w:pPr>
        <w:tabs>
          <w:tab w:val="left" w:pos="3920"/>
          <w:tab w:val="left" w:pos="84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хх.хх.2019 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с. Туруновка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№ </w:t>
      </w:r>
      <w:proofErr w:type="spellStart"/>
      <w:r>
        <w:rPr>
          <w:rFonts w:ascii="Times New Roman" w:eastAsia="Times New Roman" w:hAnsi="Times New Roman"/>
          <w:sz w:val="28"/>
        </w:rPr>
        <w:t>хх</w:t>
      </w:r>
      <w:proofErr w:type="spellEnd"/>
    </w:p>
    <w:p w:rsidR="00281182" w:rsidRDefault="00281182" w:rsidP="00281182">
      <w:pPr>
        <w:numPr>
          <w:ilvl w:val="0"/>
          <w:numId w:val="12"/>
        </w:numPr>
        <w:tabs>
          <w:tab w:val="left" w:pos="649"/>
        </w:tabs>
        <w:spacing w:after="0" w:line="270" w:lineRule="auto"/>
        <w:ind w:left="440" w:right="120" w:hanging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/>
          <w:sz w:val="28"/>
        </w:rPr>
        <w:t xml:space="preserve"> изменений в постановление администрации Туруновского</w:t>
      </w:r>
    </w:p>
    <w:p w:rsidR="00281182" w:rsidRPr="00281182" w:rsidRDefault="00281182" w:rsidP="00281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сельсовета Венгеровского района Новосибирской области от 08.07.2016 № 35 «</w:t>
      </w:r>
      <w:r w:rsidRPr="005173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присвоения, изменения и а</w:t>
      </w:r>
      <w:r w:rsidRPr="0051731A">
        <w:rPr>
          <w:rFonts w:ascii="Times New Roman" w:hAnsi="Times New Roman" w:cs="Times New Roman"/>
          <w:sz w:val="28"/>
          <w:szCs w:val="28"/>
        </w:rPr>
        <w:t>н</w:t>
      </w:r>
      <w:r w:rsidRPr="0051731A">
        <w:rPr>
          <w:rFonts w:ascii="Times New Roman" w:hAnsi="Times New Roman" w:cs="Times New Roman"/>
          <w:sz w:val="28"/>
          <w:szCs w:val="28"/>
        </w:rPr>
        <w:t>нулирования адресов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1182" w:rsidRPr="00281182" w:rsidRDefault="00281182" w:rsidP="00281182">
      <w:pPr>
        <w:tabs>
          <w:tab w:val="left" w:pos="1408"/>
        </w:tabs>
        <w:spacing w:line="285" w:lineRule="auto"/>
        <w:ind w:right="1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 В целях</w:t>
      </w:r>
      <w:r w:rsidRPr="00E22A40">
        <w:rPr>
          <w:rFonts w:ascii="Times New Roman" w:hAnsi="Times New Roman" w:cs="Times New Roman"/>
          <w:sz w:val="28"/>
          <w:szCs w:val="28"/>
        </w:rPr>
        <w:t xml:space="preserve"> </w:t>
      </w:r>
      <w:r w:rsidRPr="00B83480">
        <w:rPr>
          <w:rFonts w:ascii="Times New Roman" w:hAnsi="Times New Roman" w:cs="Times New Roman"/>
          <w:sz w:val="28"/>
          <w:szCs w:val="28"/>
        </w:rPr>
        <w:t xml:space="preserve">приведения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B83480">
        <w:rPr>
          <w:rFonts w:ascii="Times New Roman" w:hAnsi="Times New Roman" w:cs="Times New Roman"/>
          <w:sz w:val="28"/>
          <w:szCs w:val="28"/>
        </w:rPr>
        <w:t xml:space="preserve"> </w:t>
      </w:r>
      <w:r w:rsidRPr="0051731A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51731A">
        <w:rPr>
          <w:rFonts w:ascii="Times New Roman" w:hAnsi="Times New Roman" w:cs="Times New Roman"/>
          <w:color w:val="000000"/>
          <w:sz w:val="28"/>
          <w:szCs w:val="28"/>
        </w:rPr>
        <w:t>присвоению, изменению  и аннулированию адресов объе</w:t>
      </w:r>
      <w:r w:rsidRPr="0051731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1731A">
        <w:rPr>
          <w:rFonts w:ascii="Times New Roman" w:hAnsi="Times New Roman" w:cs="Times New Roman"/>
          <w:color w:val="000000"/>
          <w:sz w:val="28"/>
          <w:szCs w:val="28"/>
        </w:rPr>
        <w:t>тов недвижимости</w:t>
      </w:r>
      <w:r w:rsidRPr="0051731A">
        <w:rPr>
          <w:rFonts w:ascii="Times New Roman" w:hAnsi="Times New Roman" w:cs="Times New Roman"/>
          <w:sz w:val="28"/>
          <w:szCs w:val="28"/>
        </w:rPr>
        <w:t>,</w:t>
      </w:r>
      <w:r w:rsidRPr="0051731A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/>
          <w:sz w:val="27"/>
        </w:rPr>
        <w:t>министрация Туруновского сельсовета Венгеровского ра</w:t>
      </w:r>
      <w:r>
        <w:rPr>
          <w:rFonts w:ascii="Times New Roman" w:eastAsia="Times New Roman" w:hAnsi="Times New Roman"/>
          <w:sz w:val="27"/>
        </w:rPr>
        <w:t>й</w:t>
      </w:r>
      <w:r>
        <w:rPr>
          <w:rFonts w:ascii="Times New Roman" w:eastAsia="Times New Roman" w:hAnsi="Times New Roman"/>
          <w:sz w:val="27"/>
        </w:rPr>
        <w:t xml:space="preserve">она </w:t>
      </w:r>
      <w:r>
        <w:rPr>
          <w:rFonts w:ascii="Times New Roman" w:eastAsia="Times New Roman" w:hAnsi="Times New Roman"/>
          <w:sz w:val="28"/>
        </w:rPr>
        <w:t>Новосибирской области</w:t>
      </w:r>
    </w:p>
    <w:p w:rsidR="00281182" w:rsidRDefault="00281182" w:rsidP="00281182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ПОСТАНОВЛЯЕТ:</w:t>
      </w:r>
    </w:p>
    <w:p w:rsidR="00281182" w:rsidRDefault="00281182" w:rsidP="00281182">
      <w:pPr>
        <w:spacing w:line="8" w:lineRule="exact"/>
        <w:rPr>
          <w:rFonts w:ascii="Times New Roman" w:eastAsia="Times New Roman" w:hAnsi="Times New Roman"/>
          <w:sz w:val="24"/>
        </w:rPr>
      </w:pPr>
    </w:p>
    <w:p w:rsidR="00281182" w:rsidRPr="00281182" w:rsidRDefault="00281182" w:rsidP="00281182">
      <w:pPr>
        <w:spacing w:line="273" w:lineRule="auto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муниципальной усл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ги</w:t>
      </w:r>
      <w:r w:rsidRPr="0051731A">
        <w:rPr>
          <w:rFonts w:ascii="Times New Roman" w:hAnsi="Times New Roman" w:cs="Times New Roman"/>
          <w:sz w:val="28"/>
          <w:szCs w:val="28"/>
        </w:rPr>
        <w:t xml:space="preserve"> по </w:t>
      </w:r>
      <w:r w:rsidRPr="0051731A">
        <w:rPr>
          <w:rFonts w:ascii="Times New Roman" w:hAnsi="Times New Roman" w:cs="Times New Roman"/>
          <w:color w:val="000000"/>
          <w:sz w:val="28"/>
          <w:szCs w:val="28"/>
        </w:rPr>
        <w:t>присвоению, изменению  и аннулированию адресов объектов недвиж</w:t>
      </w:r>
      <w:r w:rsidRPr="005173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1731A">
        <w:rPr>
          <w:rFonts w:ascii="Times New Roman" w:hAnsi="Times New Roman" w:cs="Times New Roman"/>
          <w:color w:val="000000"/>
          <w:sz w:val="28"/>
          <w:szCs w:val="28"/>
        </w:rPr>
        <w:t>мости</w:t>
      </w:r>
      <w:r w:rsidRPr="0051731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17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>утвержденный постановлением Туруновского сельсовета Венгеровск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го района Новосибирской области от 08.07.2016 № 35, изменения изложив раздел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hAnsi="Times New Roman" w:cs="Times New Roman"/>
          <w:sz w:val="28"/>
          <w:szCs w:val="28"/>
        </w:rPr>
        <w:t>«</w:t>
      </w:r>
      <w:r w:rsidRPr="000E76AF">
        <w:rPr>
          <w:rFonts w:ascii="Times New Roman" w:hAnsi="Times New Roman" w:cs="Times New Roman"/>
          <w:bCs/>
          <w:sz w:val="28"/>
          <w:szCs w:val="28"/>
        </w:rPr>
        <w:t>Д</w:t>
      </w:r>
      <w:r w:rsidRPr="000E76AF">
        <w:rPr>
          <w:rFonts w:ascii="Times New Roman" w:hAnsi="Times New Roman" w:cs="Times New Roman"/>
          <w:bCs/>
          <w:sz w:val="28"/>
          <w:szCs w:val="28"/>
        </w:rPr>
        <w:t>о</w:t>
      </w:r>
      <w:r w:rsidRPr="000E76AF">
        <w:rPr>
          <w:rFonts w:ascii="Times New Roman" w:hAnsi="Times New Roman" w:cs="Times New Roman"/>
          <w:bCs/>
          <w:sz w:val="28"/>
          <w:szCs w:val="28"/>
        </w:rPr>
        <w:t>судебный (внесудебный) порядок обжалования решений и действий (бездейс</w:t>
      </w:r>
      <w:r w:rsidRPr="000E76AF">
        <w:rPr>
          <w:rFonts w:ascii="Times New Roman" w:hAnsi="Times New Roman" w:cs="Times New Roman"/>
          <w:bCs/>
          <w:sz w:val="28"/>
          <w:szCs w:val="28"/>
        </w:rPr>
        <w:t>т</w:t>
      </w:r>
      <w:r w:rsidRPr="000E76AF">
        <w:rPr>
          <w:rFonts w:ascii="Times New Roman" w:hAnsi="Times New Roman" w:cs="Times New Roman"/>
          <w:bCs/>
          <w:sz w:val="28"/>
          <w:szCs w:val="28"/>
        </w:rPr>
        <w:t>вия) администрации (наименование муниципального образования) Новосиби</w:t>
      </w:r>
      <w:r w:rsidRPr="000E76AF">
        <w:rPr>
          <w:rFonts w:ascii="Times New Roman" w:hAnsi="Times New Roman" w:cs="Times New Roman"/>
          <w:bCs/>
          <w:sz w:val="28"/>
          <w:szCs w:val="28"/>
        </w:rPr>
        <w:t>р</w:t>
      </w:r>
      <w:r w:rsidRPr="000E76AF">
        <w:rPr>
          <w:rFonts w:ascii="Times New Roman" w:hAnsi="Times New Roman" w:cs="Times New Roman"/>
          <w:bCs/>
          <w:sz w:val="28"/>
          <w:szCs w:val="28"/>
        </w:rPr>
        <w:t>ской области, должностных лиц, муниципальных служащих»</w:t>
      </w:r>
      <w:r w:rsidRPr="000E76AF">
        <w:rPr>
          <w:rFonts w:ascii="Times New Roman" w:hAnsi="Times New Roman" w:cs="Times New Roman"/>
          <w:sz w:val="28"/>
          <w:szCs w:val="28"/>
        </w:rPr>
        <w:t xml:space="preserve"> в следующей р</w:t>
      </w:r>
      <w:r w:rsidRPr="000E76AF">
        <w:rPr>
          <w:rFonts w:ascii="Times New Roman" w:hAnsi="Times New Roman" w:cs="Times New Roman"/>
          <w:sz w:val="28"/>
          <w:szCs w:val="28"/>
        </w:rPr>
        <w:t>е</w:t>
      </w:r>
      <w:r w:rsidRPr="000E76AF">
        <w:rPr>
          <w:rFonts w:ascii="Times New Roman" w:hAnsi="Times New Roman" w:cs="Times New Roman"/>
          <w:sz w:val="28"/>
          <w:szCs w:val="28"/>
        </w:rPr>
        <w:t>дакции:</w:t>
      </w:r>
      <w:proofErr w:type="gramEnd"/>
    </w:p>
    <w:p w:rsidR="00281182" w:rsidRPr="00281182" w:rsidRDefault="00281182" w:rsidP="00281182">
      <w:pPr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A"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</w:t>
      </w:r>
      <w:r w:rsidRPr="0051731A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51731A">
        <w:rPr>
          <w:rFonts w:ascii="Times New Roman" w:eastAsia="Times New Roman" w:hAnsi="Times New Roman" w:cs="Times New Roman"/>
          <w:b/>
          <w:bCs/>
          <w:sz w:val="28"/>
          <w:szCs w:val="28"/>
        </w:rPr>
        <w:t>ствий (бездействия) администрации Туруновского сельсовета Венг</w:t>
      </w:r>
      <w:r w:rsidRPr="0051731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31A">
        <w:rPr>
          <w:rFonts w:ascii="Times New Roman" w:eastAsia="Times New Roman" w:hAnsi="Times New Roman" w:cs="Times New Roman"/>
          <w:b/>
          <w:bCs/>
          <w:sz w:val="28"/>
          <w:szCs w:val="28"/>
        </w:rPr>
        <w:t>ровского района Новосибирской области, предоставляющей муниц</w:t>
      </w:r>
      <w:r w:rsidRPr="0051731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A">
        <w:rPr>
          <w:rFonts w:ascii="Times New Roman" w:eastAsia="Times New Roman" w:hAnsi="Times New Roman" w:cs="Times New Roman"/>
          <w:b/>
          <w:bCs/>
          <w:sz w:val="28"/>
          <w:szCs w:val="28"/>
        </w:rPr>
        <w:t>пальную услугу, многофункционального центра, а также их должн</w:t>
      </w:r>
      <w:r w:rsidRPr="0051731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1731A">
        <w:rPr>
          <w:rFonts w:ascii="Times New Roman" w:eastAsia="Times New Roman" w:hAnsi="Times New Roman" w:cs="Times New Roman"/>
          <w:b/>
          <w:bCs/>
          <w:sz w:val="28"/>
          <w:szCs w:val="28"/>
        </w:rPr>
        <w:t>стных лиц, муниципальных служащих, работников</w:t>
      </w:r>
    </w:p>
    <w:p w:rsidR="00281182" w:rsidRPr="000E76AF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>Заявитель имеет право обжаловать решения и дейст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вия (бездействие) </w:t>
      </w:r>
      <w:r w:rsidRPr="004535B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Венгеровского района Новосиби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предоставляющей муниципальную услугу, ее должностных лиц, мун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ципальных служащих, принятые (осуществляемые) в ходе предоставления м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ложениями статьи 11.1 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</w:t>
      </w:r>
      <w:r w:rsidRPr="00CA1993">
        <w:rPr>
          <w:rFonts w:ascii="Times New Roman" w:hAnsi="Times New Roman" w:cs="Times New Roman"/>
          <w:sz w:val="28"/>
          <w:szCs w:val="28"/>
        </w:rPr>
        <w:t>а</w:t>
      </w:r>
      <w:r w:rsidRPr="00CA1993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1182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Венгеровского района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области, должностных лиц, мун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1182" w:rsidRPr="008D412E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работника многофункци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нального центра подаются руководителю этого многофункционального центра.</w:t>
      </w:r>
    </w:p>
    <w:p w:rsidR="00281182" w:rsidRPr="008D412E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тра подаются учредителю многофункционального центра или должностному л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цу, уполномоченному нормативным правовым актом Новосибирской о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ласти.</w:t>
      </w:r>
    </w:p>
    <w:p w:rsidR="00281182" w:rsidRPr="000E76AF" w:rsidRDefault="00281182" w:rsidP="00281182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подачи и рассмотрения жал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бы, в том числе с использованием Единого портала государственных и муниц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пальных услуг, осуществляется посредством размещения соответствующей 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формации на информационных стендах в местах предоставления муниц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пальной услуги, на официальном сайте администрации</w:t>
      </w:r>
      <w:r w:rsidRPr="009C7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ровского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</w:t>
      </w:r>
      <w:r w:rsidRPr="009C7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ского сельсовета Венгеровского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81182" w:rsidRPr="000E76AF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 Перечень нормативных правовых актов, регулирующих порядок дос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дебного (внесудебного) обжалования заявителем решений и действий (бездейс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вия) администрации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Венгеровского района Новосиби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ниципальных служащих:</w:t>
      </w:r>
    </w:p>
    <w:p w:rsidR="00281182" w:rsidRPr="000E76AF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тавления государственных и муниципальных услуг»;</w:t>
      </w:r>
    </w:p>
    <w:p w:rsidR="00281182" w:rsidRPr="00281182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 Информация, содержащаяся в настоящем разделе, подлежит размещ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нию на Едином портале государственных и муниципальных услуг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81182" w:rsidRDefault="00281182" w:rsidP="00281182">
      <w:pPr>
        <w:numPr>
          <w:ilvl w:val="0"/>
          <w:numId w:val="13"/>
        </w:numPr>
        <w:tabs>
          <w:tab w:val="left" w:pos="1162"/>
        </w:tabs>
        <w:spacing w:after="0" w:line="236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Опубликовать настоящее постановление в периодическом печатном издании "Вестник" и разместить на официальном сайте администрации Тур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новского сельсовета Венгеровского района Новосибирской области.</w:t>
      </w:r>
    </w:p>
    <w:p w:rsidR="00281182" w:rsidRDefault="00281182" w:rsidP="00281182">
      <w:pPr>
        <w:spacing w:line="261" w:lineRule="exact"/>
        <w:rPr>
          <w:rFonts w:ascii="Times New Roman" w:eastAsia="Times New Roman" w:hAnsi="Times New Roman"/>
        </w:rPr>
      </w:pPr>
    </w:p>
    <w:p w:rsidR="00281182" w:rsidRDefault="00281182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Туруновского сельсовета </w:t>
      </w:r>
    </w:p>
    <w:p w:rsidR="00281182" w:rsidRDefault="00281182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Венгеровского района Новосибирской области     </w:t>
      </w:r>
      <w:r w:rsidR="00503087">
        <w:rPr>
          <w:rFonts w:ascii="Times New Roman" w:eastAsia="Times New Roman" w:hAnsi="Times New Roman"/>
          <w:sz w:val="28"/>
        </w:rPr>
        <w:t xml:space="preserve">         </w:t>
      </w:r>
      <w:r>
        <w:rPr>
          <w:rFonts w:ascii="Times New Roman" w:eastAsia="Times New Roman" w:hAnsi="Times New Roman"/>
          <w:sz w:val="28"/>
        </w:rPr>
        <w:t xml:space="preserve">  Т.А. Вернико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ская</w:t>
      </w:r>
    </w:p>
    <w:p w:rsidR="00281182" w:rsidRDefault="00281182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281182" w:rsidRDefault="00281182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281182" w:rsidRDefault="00281182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281182" w:rsidRDefault="00281182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281182" w:rsidRDefault="00281182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281182" w:rsidRDefault="00281182" w:rsidP="00503087">
      <w:pPr>
        <w:spacing w:line="234" w:lineRule="auto"/>
        <w:ind w:right="480"/>
        <w:rPr>
          <w:rFonts w:ascii="Times New Roman" w:eastAsia="Times New Roman" w:hAnsi="Times New Roman"/>
          <w:sz w:val="28"/>
        </w:rPr>
      </w:pPr>
    </w:p>
    <w:p w:rsidR="00281182" w:rsidRPr="00503087" w:rsidRDefault="00281182" w:rsidP="00503087">
      <w:pPr>
        <w:spacing w:line="261" w:lineRule="exact"/>
        <w:jc w:val="right"/>
        <w:rPr>
          <w:rFonts w:ascii="Times New Roman" w:eastAsia="Times New Roman" w:hAnsi="Times New Roman"/>
          <w:b/>
          <w:sz w:val="32"/>
          <w:szCs w:val="32"/>
        </w:rPr>
      </w:pPr>
      <w:r w:rsidRPr="001F0326">
        <w:rPr>
          <w:rFonts w:ascii="Times New Roman" w:eastAsia="Times New Roman" w:hAnsi="Times New Roman"/>
          <w:b/>
          <w:sz w:val="32"/>
          <w:szCs w:val="32"/>
        </w:rPr>
        <w:lastRenderedPageBreak/>
        <w:t>Проект</w:t>
      </w:r>
    </w:p>
    <w:p w:rsidR="00281182" w:rsidRPr="00281182" w:rsidRDefault="00281182" w:rsidP="00281182">
      <w:pPr>
        <w:spacing w:line="247" w:lineRule="auto"/>
        <w:ind w:left="260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АДМИНИСТРАЦИЯ ТУРУНОВСКОГО СЕЛЬСОВЕТА ВЕНГЕРОВСК</w:t>
      </w:r>
      <w:r>
        <w:rPr>
          <w:rFonts w:ascii="Times New Roman" w:eastAsia="Times New Roman" w:hAnsi="Times New Roman"/>
          <w:b/>
          <w:sz w:val="27"/>
        </w:rPr>
        <w:t>О</w:t>
      </w:r>
      <w:r>
        <w:rPr>
          <w:rFonts w:ascii="Times New Roman" w:eastAsia="Times New Roman" w:hAnsi="Times New Roman"/>
          <w:b/>
          <w:sz w:val="27"/>
        </w:rPr>
        <w:t>ГО РАЙОНА НОВОСИБИРСКОЙ ОБЛАСТИ</w:t>
      </w:r>
    </w:p>
    <w:p w:rsidR="00281182" w:rsidRPr="00281182" w:rsidRDefault="00281182" w:rsidP="00281182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281182" w:rsidRDefault="00281182" w:rsidP="00281182">
      <w:pPr>
        <w:tabs>
          <w:tab w:val="left" w:pos="3920"/>
          <w:tab w:val="left" w:pos="84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хх.хх.2019 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с. Туруновка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№ </w:t>
      </w:r>
      <w:proofErr w:type="spellStart"/>
      <w:r>
        <w:rPr>
          <w:rFonts w:ascii="Times New Roman" w:eastAsia="Times New Roman" w:hAnsi="Times New Roman"/>
          <w:sz w:val="28"/>
        </w:rPr>
        <w:t>хх</w:t>
      </w:r>
      <w:proofErr w:type="spellEnd"/>
    </w:p>
    <w:p w:rsidR="00281182" w:rsidRPr="00D43D32" w:rsidRDefault="00281182" w:rsidP="00281182">
      <w:pPr>
        <w:tabs>
          <w:tab w:val="left" w:pos="649"/>
        </w:tabs>
        <w:spacing w:line="270" w:lineRule="auto"/>
        <w:ind w:right="-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О </w:t>
      </w:r>
      <w:r w:rsidRPr="00D43D32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администрации Туруновского сельсов</w:t>
      </w:r>
      <w:r w:rsidRPr="00D43D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32">
        <w:rPr>
          <w:rFonts w:ascii="Times New Roman" w:eastAsia="Times New Roman" w:hAnsi="Times New Roman" w:cs="Times New Roman"/>
          <w:sz w:val="28"/>
          <w:szCs w:val="28"/>
        </w:rPr>
        <w:t>та Венгеровского района Новосибирской области от 03.11.2016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43D32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D43D32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Pr="00D43D32">
        <w:rPr>
          <w:rFonts w:ascii="Times New Roman" w:hAnsi="Times New Roman" w:cs="Times New Roman"/>
          <w:sz w:val="28"/>
          <w:szCs w:val="28"/>
        </w:rPr>
        <w:t>р</w:t>
      </w:r>
      <w:r w:rsidRPr="00D43D32">
        <w:rPr>
          <w:rFonts w:ascii="Times New Roman" w:hAnsi="Times New Roman" w:cs="Times New Roman"/>
          <w:sz w:val="28"/>
          <w:szCs w:val="28"/>
        </w:rPr>
        <w:t>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32">
        <w:rPr>
          <w:rFonts w:ascii="Times New Roman" w:hAnsi="Times New Roman" w:cs="Times New Roman"/>
          <w:sz w:val="28"/>
          <w:szCs w:val="28"/>
        </w:rPr>
        <w:t>предоставления муниципальной у</w:t>
      </w:r>
      <w:r w:rsidRPr="00D43D32">
        <w:rPr>
          <w:rFonts w:ascii="Times New Roman" w:hAnsi="Times New Roman" w:cs="Times New Roman"/>
          <w:sz w:val="28"/>
          <w:szCs w:val="28"/>
        </w:rPr>
        <w:t>с</w:t>
      </w:r>
      <w:r w:rsidRPr="00D43D32">
        <w:rPr>
          <w:rFonts w:ascii="Times New Roman" w:hAnsi="Times New Roman" w:cs="Times New Roman"/>
          <w:sz w:val="28"/>
          <w:szCs w:val="28"/>
        </w:rPr>
        <w:t>луги «Предоставление земельных участков, на которых расположены здания, стро</w:t>
      </w:r>
      <w:r w:rsidRPr="00D43D32">
        <w:rPr>
          <w:rFonts w:ascii="Times New Roman" w:hAnsi="Times New Roman" w:cs="Times New Roman"/>
          <w:sz w:val="28"/>
          <w:szCs w:val="28"/>
        </w:rPr>
        <w:t>е</w:t>
      </w:r>
      <w:r w:rsidRPr="00D43D32">
        <w:rPr>
          <w:rFonts w:ascii="Times New Roman" w:hAnsi="Times New Roman" w:cs="Times New Roman"/>
          <w:sz w:val="28"/>
          <w:szCs w:val="28"/>
        </w:rPr>
        <w:t>ния, сооружения»</w:t>
      </w:r>
    </w:p>
    <w:p w:rsidR="00281182" w:rsidRPr="00D43D32" w:rsidRDefault="00281182" w:rsidP="00281182">
      <w:pPr>
        <w:tabs>
          <w:tab w:val="left" w:pos="1408"/>
        </w:tabs>
        <w:spacing w:line="285" w:lineRule="auto"/>
        <w:ind w:right="1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целях</w:t>
      </w:r>
      <w:r w:rsidRPr="00E22A40">
        <w:rPr>
          <w:rFonts w:ascii="Times New Roman" w:hAnsi="Times New Roman" w:cs="Times New Roman"/>
          <w:sz w:val="28"/>
          <w:szCs w:val="28"/>
        </w:rPr>
        <w:t xml:space="preserve"> </w:t>
      </w:r>
      <w:r w:rsidRPr="00B83480">
        <w:rPr>
          <w:rFonts w:ascii="Times New Roman" w:hAnsi="Times New Roman" w:cs="Times New Roman"/>
          <w:sz w:val="28"/>
          <w:szCs w:val="28"/>
        </w:rPr>
        <w:t xml:space="preserve">приведения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B83480">
        <w:rPr>
          <w:rFonts w:ascii="Times New Roman" w:hAnsi="Times New Roman" w:cs="Times New Roman"/>
          <w:sz w:val="28"/>
          <w:szCs w:val="28"/>
        </w:rPr>
        <w:t xml:space="preserve"> </w:t>
      </w:r>
      <w:r w:rsidRPr="0051731A">
        <w:rPr>
          <w:rFonts w:ascii="Times New Roman" w:hAnsi="Times New Roman" w:cs="Times New Roman"/>
          <w:sz w:val="28"/>
          <w:szCs w:val="28"/>
        </w:rPr>
        <w:t>услуги по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Pr="00D43D32">
        <w:rPr>
          <w:rFonts w:ascii="Times New Roman" w:hAnsi="Times New Roman" w:cs="Times New Roman"/>
          <w:sz w:val="28"/>
          <w:szCs w:val="28"/>
        </w:rPr>
        <w:t xml:space="preserve"> земельных участков, на которых распол</w:t>
      </w:r>
      <w:r w:rsidRPr="00D43D32">
        <w:rPr>
          <w:rFonts w:ascii="Times New Roman" w:hAnsi="Times New Roman" w:cs="Times New Roman"/>
          <w:sz w:val="28"/>
          <w:szCs w:val="28"/>
        </w:rPr>
        <w:t>о</w:t>
      </w:r>
      <w:r w:rsidRPr="00D43D32">
        <w:rPr>
          <w:rFonts w:ascii="Times New Roman" w:hAnsi="Times New Roman" w:cs="Times New Roman"/>
          <w:sz w:val="28"/>
          <w:szCs w:val="28"/>
        </w:rPr>
        <w:t>жены здания, строения, сооружения</w:t>
      </w:r>
      <w:r w:rsidRPr="0051731A">
        <w:rPr>
          <w:rFonts w:ascii="Times New Roman" w:hAnsi="Times New Roman" w:cs="Times New Roman"/>
          <w:sz w:val="28"/>
          <w:szCs w:val="28"/>
        </w:rPr>
        <w:t>,</w:t>
      </w:r>
      <w:r w:rsidRPr="0051731A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/>
          <w:sz w:val="27"/>
        </w:rPr>
        <w:t xml:space="preserve">министрация Туруновского сельсовета Венгеровского района </w:t>
      </w:r>
      <w:r>
        <w:rPr>
          <w:rFonts w:ascii="Times New Roman" w:eastAsia="Times New Roman" w:hAnsi="Times New Roman"/>
          <w:sz w:val="28"/>
        </w:rPr>
        <w:t>Новосибирской области</w:t>
      </w:r>
    </w:p>
    <w:p w:rsidR="00281182" w:rsidRDefault="00281182" w:rsidP="00281182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ПОСТАНОВЛЯЕТ:</w:t>
      </w:r>
    </w:p>
    <w:p w:rsidR="00281182" w:rsidRDefault="00281182" w:rsidP="00281182">
      <w:pPr>
        <w:spacing w:line="8" w:lineRule="exact"/>
        <w:rPr>
          <w:rFonts w:ascii="Times New Roman" w:eastAsia="Times New Roman" w:hAnsi="Times New Roman"/>
          <w:sz w:val="24"/>
        </w:rPr>
      </w:pPr>
    </w:p>
    <w:p w:rsidR="00281182" w:rsidRPr="00281182" w:rsidRDefault="00281182" w:rsidP="00281182">
      <w:pPr>
        <w:spacing w:line="273" w:lineRule="auto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муниципальной усл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ги</w:t>
      </w:r>
      <w:r w:rsidRPr="0051731A">
        <w:rPr>
          <w:rFonts w:ascii="Times New Roman" w:hAnsi="Times New Roman" w:cs="Times New Roman"/>
          <w:sz w:val="28"/>
          <w:szCs w:val="28"/>
        </w:rPr>
        <w:t xml:space="preserve"> по</w:t>
      </w:r>
      <w:r w:rsidRPr="00D4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D43D32">
        <w:rPr>
          <w:rFonts w:ascii="Times New Roman" w:hAnsi="Times New Roman" w:cs="Times New Roman"/>
          <w:sz w:val="28"/>
          <w:szCs w:val="28"/>
        </w:rPr>
        <w:t xml:space="preserve"> земельных участков, на которых расположены здания, строения, сооружения</w:t>
      </w:r>
      <w:r w:rsidRPr="0051731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17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>утвержденный постановлением Туруновского сельс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вета Венгеровского района Новосибирской области от 03.11.2016 № 54, изм</w:t>
      </w:r>
      <w:r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>нения изложив раздел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hAnsi="Times New Roman" w:cs="Times New Roman"/>
          <w:sz w:val="28"/>
          <w:szCs w:val="28"/>
        </w:rPr>
        <w:t>«</w:t>
      </w:r>
      <w:r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(наименование муниципального обр</w:t>
      </w:r>
      <w:r w:rsidRPr="000E76AF">
        <w:rPr>
          <w:rFonts w:ascii="Times New Roman" w:hAnsi="Times New Roman" w:cs="Times New Roman"/>
          <w:bCs/>
          <w:sz w:val="28"/>
          <w:szCs w:val="28"/>
        </w:rPr>
        <w:t>а</w:t>
      </w:r>
      <w:r w:rsidRPr="000E76AF">
        <w:rPr>
          <w:rFonts w:ascii="Times New Roman" w:hAnsi="Times New Roman" w:cs="Times New Roman"/>
          <w:bCs/>
          <w:sz w:val="28"/>
          <w:szCs w:val="28"/>
        </w:rPr>
        <w:t>зования) Новосибирской области, должностных лиц, муниципальных служ</w:t>
      </w:r>
      <w:r w:rsidRPr="000E76AF">
        <w:rPr>
          <w:rFonts w:ascii="Times New Roman" w:hAnsi="Times New Roman" w:cs="Times New Roman"/>
          <w:bCs/>
          <w:sz w:val="28"/>
          <w:szCs w:val="28"/>
        </w:rPr>
        <w:t>а</w:t>
      </w:r>
      <w:r w:rsidRPr="000E76AF">
        <w:rPr>
          <w:rFonts w:ascii="Times New Roman" w:hAnsi="Times New Roman" w:cs="Times New Roman"/>
          <w:bCs/>
          <w:sz w:val="28"/>
          <w:szCs w:val="28"/>
        </w:rPr>
        <w:t>щих»</w:t>
      </w:r>
      <w:r w:rsidRPr="000E76A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281182" w:rsidRPr="00281182" w:rsidRDefault="00281182" w:rsidP="00281182">
      <w:pPr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43D32">
        <w:rPr>
          <w:rFonts w:ascii="Times New Roman" w:eastAsia="Times New Roman" w:hAnsi="Times New Roman" w:cs="Times New Roman"/>
          <w:bCs/>
          <w:sz w:val="28"/>
          <w:szCs w:val="28"/>
        </w:rPr>
        <w:t>5. Досудебный (внесудебный) порядок обжалования решений и дейс</w:t>
      </w:r>
      <w:r w:rsidRPr="00D43D3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D43D32">
        <w:rPr>
          <w:rFonts w:ascii="Times New Roman" w:eastAsia="Times New Roman" w:hAnsi="Times New Roman" w:cs="Times New Roman"/>
          <w:bCs/>
          <w:sz w:val="28"/>
          <w:szCs w:val="28"/>
        </w:rPr>
        <w:t>вий (бездействия) администрации Туруновского сельсовета Венгеровского района Новосибирской области, предоставляющей муниципальную услугу, многофункционального центра, а также их должностных лиц, муниц</w:t>
      </w:r>
      <w:r w:rsidRPr="00D43D3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43D32">
        <w:rPr>
          <w:rFonts w:ascii="Times New Roman" w:eastAsia="Times New Roman" w:hAnsi="Times New Roman" w:cs="Times New Roman"/>
          <w:bCs/>
          <w:sz w:val="28"/>
          <w:szCs w:val="28"/>
        </w:rPr>
        <w:t>пальных служащих, работников</w:t>
      </w:r>
    </w:p>
    <w:p w:rsidR="00281182" w:rsidRPr="000E76AF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>Заявитель имеет право обжаловать решения и дейст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вия (бездействие) </w:t>
      </w:r>
      <w:r w:rsidRPr="004535B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Венгеровского района Новосиби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предоставляющей муниципальную услугу, ее должностных лиц, мун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ципальных служащих, принятые (осуществляемые) в ходе предоставления м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ложениями статьи 11.1 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</w:t>
      </w:r>
      <w:r w:rsidRPr="00CA1993">
        <w:rPr>
          <w:rFonts w:ascii="Times New Roman" w:hAnsi="Times New Roman" w:cs="Times New Roman"/>
          <w:sz w:val="28"/>
          <w:szCs w:val="28"/>
        </w:rPr>
        <w:t>а</w:t>
      </w:r>
      <w:r w:rsidRPr="00CA1993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1182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5.2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Венгеровского района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области, должностных лиц, мун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1182" w:rsidRPr="008D412E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нального центра подаются руководителю этого многофункционального центра.</w:t>
      </w:r>
    </w:p>
    <w:p w:rsidR="00281182" w:rsidRPr="008D412E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тра подаются учредителю многофункционального центра или должностному л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цу, уполномоченному нормативным правовым актом Новосибирской о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ласти.</w:t>
      </w:r>
    </w:p>
    <w:p w:rsidR="00281182" w:rsidRPr="000E76AF" w:rsidRDefault="00281182" w:rsidP="00281182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подачи и рассмотрения жал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бы, в том числе с использованием Единого портала государственных и муниц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пальных услуг, осуществляется посредством размещения соответствующей 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формации на информационных стендах в местах предоставления муниц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пальной услуги, на официальном сайте администрации</w:t>
      </w:r>
      <w:r w:rsidRPr="009C7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ровского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</w:t>
      </w:r>
      <w:r w:rsidRPr="009C7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ского сельсовета Венгеровского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81182" w:rsidRPr="000E76AF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 Перечень нормативных правовых актов, регулирующих порядок дос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дебного (внесудебного) обжалования заявителем решений и действий (бездейс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вия) администрации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Венгеровского района Новосиби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ниципальных служащих:</w:t>
      </w:r>
    </w:p>
    <w:p w:rsidR="00281182" w:rsidRPr="000E76AF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тавления государственных и муниципальных услуг»;</w:t>
      </w:r>
    </w:p>
    <w:p w:rsidR="00281182" w:rsidRPr="00281182" w:rsidRDefault="00281182" w:rsidP="0028118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 Информация, содержащаяся в настоящем разделе, подлежит размещ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нию на Едином портале государственных и муниципальных услуг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107AB" w:rsidRDefault="00281182" w:rsidP="00281182">
      <w:pPr>
        <w:numPr>
          <w:ilvl w:val="0"/>
          <w:numId w:val="13"/>
        </w:numPr>
        <w:tabs>
          <w:tab w:val="left" w:pos="1162"/>
        </w:tabs>
        <w:spacing w:after="0" w:line="234" w:lineRule="auto"/>
        <w:ind w:left="260" w:right="480" w:firstLine="568"/>
        <w:jc w:val="both"/>
        <w:rPr>
          <w:rFonts w:ascii="Times New Roman" w:eastAsia="Times New Roman" w:hAnsi="Times New Roman"/>
          <w:sz w:val="28"/>
        </w:rPr>
      </w:pPr>
      <w:r w:rsidRPr="007107AB">
        <w:rPr>
          <w:rFonts w:ascii="Times New Roman" w:eastAsia="Times New Roman" w:hAnsi="Times New Roman"/>
          <w:sz w:val="28"/>
        </w:rPr>
        <w:t>Опубликовать настоящее постановление в периодическом печа</w:t>
      </w:r>
      <w:r w:rsidRPr="007107AB">
        <w:rPr>
          <w:rFonts w:ascii="Times New Roman" w:eastAsia="Times New Roman" w:hAnsi="Times New Roman"/>
          <w:sz w:val="28"/>
        </w:rPr>
        <w:t>т</w:t>
      </w:r>
      <w:r w:rsidRPr="007107AB">
        <w:rPr>
          <w:rFonts w:ascii="Times New Roman" w:eastAsia="Times New Roman" w:hAnsi="Times New Roman"/>
          <w:sz w:val="28"/>
        </w:rPr>
        <w:t>ном издании "Вестник" и разместить на официальном сайте администр</w:t>
      </w:r>
      <w:r w:rsidRPr="007107AB">
        <w:rPr>
          <w:rFonts w:ascii="Times New Roman" w:eastAsia="Times New Roman" w:hAnsi="Times New Roman"/>
          <w:sz w:val="28"/>
        </w:rPr>
        <w:t>а</w:t>
      </w:r>
      <w:r w:rsidRPr="007107AB">
        <w:rPr>
          <w:rFonts w:ascii="Times New Roman" w:eastAsia="Times New Roman" w:hAnsi="Times New Roman"/>
          <w:sz w:val="28"/>
        </w:rPr>
        <w:t>ции Туруновского сельсовета Венгеровского района Новосибирской о</w:t>
      </w:r>
      <w:r w:rsidRPr="007107AB">
        <w:rPr>
          <w:rFonts w:ascii="Times New Roman" w:eastAsia="Times New Roman" w:hAnsi="Times New Roman"/>
          <w:sz w:val="28"/>
        </w:rPr>
        <w:t>б</w:t>
      </w:r>
      <w:r w:rsidRPr="007107AB">
        <w:rPr>
          <w:rFonts w:ascii="Times New Roman" w:eastAsia="Times New Roman" w:hAnsi="Times New Roman"/>
          <w:sz w:val="28"/>
        </w:rPr>
        <w:t>ласти</w:t>
      </w:r>
      <w:r w:rsidR="007107AB" w:rsidRPr="007107AB">
        <w:rPr>
          <w:rFonts w:ascii="Times New Roman" w:eastAsia="Times New Roman" w:hAnsi="Times New Roman"/>
          <w:sz w:val="28"/>
        </w:rPr>
        <w:t>.</w:t>
      </w:r>
    </w:p>
    <w:p w:rsidR="007107AB" w:rsidRDefault="007107AB" w:rsidP="007107AB">
      <w:pPr>
        <w:tabs>
          <w:tab w:val="left" w:pos="1162"/>
        </w:tabs>
        <w:spacing w:after="0" w:line="234" w:lineRule="auto"/>
        <w:ind w:left="260" w:right="480"/>
        <w:jc w:val="both"/>
        <w:rPr>
          <w:rFonts w:ascii="Times New Roman" w:eastAsia="Times New Roman" w:hAnsi="Times New Roman"/>
          <w:sz w:val="28"/>
        </w:rPr>
      </w:pPr>
    </w:p>
    <w:p w:rsidR="00281182" w:rsidRPr="007107AB" w:rsidRDefault="00281182" w:rsidP="007107AB">
      <w:pPr>
        <w:tabs>
          <w:tab w:val="left" w:pos="1162"/>
        </w:tabs>
        <w:spacing w:after="0" w:line="234" w:lineRule="auto"/>
        <w:ind w:left="260" w:right="480"/>
        <w:jc w:val="both"/>
        <w:rPr>
          <w:rFonts w:ascii="Times New Roman" w:eastAsia="Times New Roman" w:hAnsi="Times New Roman"/>
          <w:sz w:val="28"/>
        </w:rPr>
      </w:pPr>
      <w:r w:rsidRPr="007107AB">
        <w:rPr>
          <w:rFonts w:ascii="Times New Roman" w:eastAsia="Times New Roman" w:hAnsi="Times New Roman"/>
          <w:sz w:val="28"/>
        </w:rPr>
        <w:t xml:space="preserve">Глава Туруновского сельсовета </w:t>
      </w:r>
    </w:p>
    <w:p w:rsidR="00281182" w:rsidRPr="007107AB" w:rsidRDefault="00281182" w:rsidP="007107AB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Венгеровского района Новосибирской области    </w:t>
      </w:r>
      <w:r w:rsidR="007107AB">
        <w:rPr>
          <w:rFonts w:ascii="Times New Roman" w:eastAsia="Times New Roman" w:hAnsi="Times New Roman"/>
          <w:sz w:val="28"/>
        </w:rPr>
        <w:t xml:space="preserve">        </w:t>
      </w:r>
      <w:r>
        <w:rPr>
          <w:rFonts w:ascii="Times New Roman" w:eastAsia="Times New Roman" w:hAnsi="Times New Roman"/>
          <w:sz w:val="28"/>
        </w:rPr>
        <w:t xml:space="preserve">    Т.А. Вернико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ская</w:t>
      </w:r>
    </w:p>
    <w:p w:rsidR="00281182" w:rsidRDefault="00281182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7107AB" w:rsidRDefault="007107AB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7107AB" w:rsidRDefault="007107AB" w:rsidP="00503087">
      <w:pPr>
        <w:spacing w:line="234" w:lineRule="auto"/>
        <w:ind w:right="480"/>
        <w:rPr>
          <w:rFonts w:ascii="Times New Roman" w:eastAsia="Times New Roman" w:hAnsi="Times New Roman"/>
          <w:sz w:val="28"/>
        </w:rPr>
      </w:pPr>
    </w:p>
    <w:p w:rsidR="00503087" w:rsidRDefault="00503087" w:rsidP="007107AB">
      <w:pPr>
        <w:spacing w:line="261" w:lineRule="exact"/>
        <w:jc w:val="right"/>
        <w:rPr>
          <w:rFonts w:ascii="Times New Roman" w:eastAsia="Times New Roman" w:hAnsi="Times New Roman"/>
          <w:b/>
          <w:sz w:val="32"/>
          <w:szCs w:val="32"/>
        </w:rPr>
      </w:pPr>
    </w:p>
    <w:p w:rsidR="007107AB" w:rsidRPr="007107AB" w:rsidRDefault="007107AB" w:rsidP="007107AB">
      <w:pPr>
        <w:spacing w:line="261" w:lineRule="exact"/>
        <w:jc w:val="right"/>
        <w:rPr>
          <w:rFonts w:ascii="Times New Roman" w:eastAsia="Times New Roman" w:hAnsi="Times New Roman"/>
          <w:b/>
          <w:sz w:val="32"/>
          <w:szCs w:val="32"/>
        </w:rPr>
      </w:pPr>
      <w:r w:rsidRPr="001F0326">
        <w:rPr>
          <w:rFonts w:ascii="Times New Roman" w:eastAsia="Times New Roman" w:hAnsi="Times New Roman"/>
          <w:b/>
          <w:sz w:val="32"/>
          <w:szCs w:val="32"/>
        </w:rPr>
        <w:lastRenderedPageBreak/>
        <w:t>Проект</w:t>
      </w:r>
    </w:p>
    <w:p w:rsidR="007107AB" w:rsidRPr="007107AB" w:rsidRDefault="007107AB" w:rsidP="007107AB">
      <w:pPr>
        <w:spacing w:line="247" w:lineRule="auto"/>
        <w:ind w:left="260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АДМИНИСТРАЦИЯ ТУРУНОВСКОГО СЕЛЬСОВЕТА ВЕНГЕРОВСК</w:t>
      </w:r>
      <w:r>
        <w:rPr>
          <w:rFonts w:ascii="Times New Roman" w:eastAsia="Times New Roman" w:hAnsi="Times New Roman"/>
          <w:b/>
          <w:sz w:val="27"/>
        </w:rPr>
        <w:t>О</w:t>
      </w:r>
      <w:r>
        <w:rPr>
          <w:rFonts w:ascii="Times New Roman" w:eastAsia="Times New Roman" w:hAnsi="Times New Roman"/>
          <w:b/>
          <w:sz w:val="27"/>
        </w:rPr>
        <w:t>ГО РАЙОНА НОВОСИБИРСКОЙ ОБЛАСТИ</w:t>
      </w:r>
    </w:p>
    <w:p w:rsidR="007107AB" w:rsidRPr="007107AB" w:rsidRDefault="007107AB" w:rsidP="007107AB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7107AB" w:rsidRPr="007107AB" w:rsidRDefault="007107AB" w:rsidP="007107AB">
      <w:pPr>
        <w:tabs>
          <w:tab w:val="left" w:pos="3920"/>
          <w:tab w:val="left" w:pos="84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хх.хх.2019 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с. Туруновка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№ </w:t>
      </w:r>
      <w:proofErr w:type="spellStart"/>
      <w:r>
        <w:rPr>
          <w:rFonts w:ascii="Times New Roman" w:eastAsia="Times New Roman" w:hAnsi="Times New Roman"/>
          <w:sz w:val="28"/>
        </w:rPr>
        <w:t>хх</w:t>
      </w:r>
      <w:proofErr w:type="spellEnd"/>
    </w:p>
    <w:p w:rsidR="007107AB" w:rsidRDefault="007107AB" w:rsidP="007107AB">
      <w:pPr>
        <w:numPr>
          <w:ilvl w:val="0"/>
          <w:numId w:val="12"/>
        </w:numPr>
        <w:tabs>
          <w:tab w:val="left" w:pos="649"/>
        </w:tabs>
        <w:spacing w:after="0" w:line="270" w:lineRule="auto"/>
        <w:ind w:left="440" w:right="120" w:hanging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/>
          <w:sz w:val="28"/>
        </w:rPr>
        <w:t xml:space="preserve"> изменений в постановление администрации Туруновского</w:t>
      </w:r>
    </w:p>
    <w:p w:rsidR="007107AB" w:rsidRPr="007107AB" w:rsidRDefault="007107AB" w:rsidP="007107AB">
      <w:pPr>
        <w:shd w:val="clear" w:color="auto" w:fill="FFFFFF"/>
        <w:spacing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сельсовета Венгеровского района Новосибирской области от 30.12.2016 № 74  «</w:t>
      </w:r>
      <w:r w:rsidRPr="008F7FA5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</w:t>
      </w:r>
      <w:r w:rsidRPr="008F7FA5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8F7FA5">
        <w:rPr>
          <w:rFonts w:ascii="Times New Roman" w:hAnsi="Times New Roman"/>
          <w:bCs/>
          <w:color w:val="000000"/>
          <w:sz w:val="28"/>
          <w:szCs w:val="28"/>
        </w:rPr>
        <w:t>ной услуги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7107AB" w:rsidRPr="007107AB" w:rsidRDefault="007107AB" w:rsidP="007107AB">
      <w:pPr>
        <w:tabs>
          <w:tab w:val="left" w:pos="1408"/>
        </w:tabs>
        <w:spacing w:line="285" w:lineRule="auto"/>
        <w:ind w:right="1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 В целях</w:t>
      </w:r>
      <w:r w:rsidRPr="00E22A40">
        <w:rPr>
          <w:rFonts w:ascii="Times New Roman" w:hAnsi="Times New Roman" w:cs="Times New Roman"/>
          <w:sz w:val="28"/>
          <w:szCs w:val="28"/>
        </w:rPr>
        <w:t xml:space="preserve"> </w:t>
      </w:r>
      <w:r w:rsidRPr="00B83480">
        <w:rPr>
          <w:rFonts w:ascii="Times New Roman" w:hAnsi="Times New Roman" w:cs="Times New Roman"/>
          <w:sz w:val="28"/>
          <w:szCs w:val="28"/>
        </w:rPr>
        <w:t xml:space="preserve">приведения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о з</w:t>
      </w:r>
      <w:r>
        <w:rPr>
          <w:rFonts w:ascii="Times New Roman" w:hAnsi="Times New Roman"/>
          <w:bCs/>
          <w:color w:val="000000"/>
          <w:sz w:val="28"/>
          <w:szCs w:val="28"/>
        </w:rPr>
        <w:t>аключении</w:t>
      </w:r>
      <w:r w:rsidRPr="008F7FA5">
        <w:rPr>
          <w:rFonts w:ascii="Times New Roman" w:hAnsi="Times New Roman"/>
          <w:bCs/>
          <w:color w:val="000000"/>
          <w:sz w:val="28"/>
          <w:szCs w:val="28"/>
        </w:rPr>
        <w:t xml:space="preserve"> соглашения об установлении сервитута в отн</w:t>
      </w:r>
      <w:r w:rsidRPr="008F7FA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F7FA5">
        <w:rPr>
          <w:rFonts w:ascii="Times New Roman" w:hAnsi="Times New Roman"/>
          <w:bCs/>
          <w:color w:val="000000"/>
          <w:sz w:val="28"/>
          <w:szCs w:val="28"/>
        </w:rPr>
        <w:t>шении земельного участка,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7"/>
        </w:rPr>
        <w:t xml:space="preserve"> а</w:t>
      </w:r>
      <w:r>
        <w:rPr>
          <w:rFonts w:ascii="Times New Roman" w:eastAsia="Times New Roman" w:hAnsi="Times New Roman"/>
          <w:sz w:val="27"/>
        </w:rPr>
        <w:t>д</w:t>
      </w:r>
      <w:r>
        <w:rPr>
          <w:rFonts w:ascii="Times New Roman" w:eastAsia="Times New Roman" w:hAnsi="Times New Roman"/>
          <w:sz w:val="27"/>
        </w:rPr>
        <w:t xml:space="preserve">министрация Туруновского сельсовета Венгеровского района </w:t>
      </w:r>
      <w:r>
        <w:rPr>
          <w:rFonts w:ascii="Times New Roman" w:eastAsia="Times New Roman" w:hAnsi="Times New Roman"/>
          <w:sz w:val="28"/>
        </w:rPr>
        <w:t>Новосибирской о</w:t>
      </w:r>
      <w:r>
        <w:rPr>
          <w:rFonts w:ascii="Times New Roman" w:eastAsia="Times New Roman" w:hAnsi="Times New Roman"/>
          <w:sz w:val="28"/>
        </w:rPr>
        <w:t>б</w:t>
      </w:r>
      <w:r>
        <w:rPr>
          <w:rFonts w:ascii="Times New Roman" w:eastAsia="Times New Roman" w:hAnsi="Times New Roman"/>
          <w:sz w:val="28"/>
        </w:rPr>
        <w:t>ласти</w:t>
      </w:r>
    </w:p>
    <w:p w:rsidR="007107AB" w:rsidRDefault="007107AB" w:rsidP="007107AB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ПОСТАНОВЛЯЕТ:</w:t>
      </w:r>
    </w:p>
    <w:p w:rsidR="007107AB" w:rsidRDefault="007107AB" w:rsidP="007107AB">
      <w:pPr>
        <w:spacing w:line="8" w:lineRule="exact"/>
        <w:rPr>
          <w:rFonts w:ascii="Times New Roman" w:eastAsia="Times New Roman" w:hAnsi="Times New Roman"/>
          <w:sz w:val="24"/>
        </w:rPr>
      </w:pPr>
    </w:p>
    <w:p w:rsidR="007107AB" w:rsidRPr="007107AB" w:rsidRDefault="007107AB" w:rsidP="007107AB">
      <w:pPr>
        <w:spacing w:line="273" w:lineRule="auto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муниципальной усл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 xml:space="preserve">ги </w:t>
      </w:r>
      <w:r>
        <w:rPr>
          <w:rFonts w:ascii="Times New Roman" w:hAnsi="Times New Roman" w:cs="Times New Roman"/>
          <w:sz w:val="28"/>
          <w:szCs w:val="28"/>
        </w:rPr>
        <w:t>о з</w:t>
      </w:r>
      <w:r>
        <w:rPr>
          <w:rFonts w:ascii="Times New Roman" w:hAnsi="Times New Roman"/>
          <w:bCs/>
          <w:color w:val="000000"/>
          <w:sz w:val="28"/>
          <w:szCs w:val="28"/>
        </w:rPr>
        <w:t>аключении</w:t>
      </w:r>
      <w:r w:rsidRPr="008F7FA5">
        <w:rPr>
          <w:rFonts w:ascii="Times New Roman" w:hAnsi="Times New Roman"/>
          <w:bCs/>
          <w:color w:val="000000"/>
          <w:sz w:val="28"/>
          <w:szCs w:val="28"/>
        </w:rPr>
        <w:t xml:space="preserve"> соглашения об установлении сервитута в отношении земел</w:t>
      </w:r>
      <w:r w:rsidRPr="008F7FA5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8F7FA5">
        <w:rPr>
          <w:rFonts w:ascii="Times New Roman" w:hAnsi="Times New Roman"/>
          <w:bCs/>
          <w:color w:val="000000"/>
          <w:sz w:val="28"/>
          <w:szCs w:val="28"/>
        </w:rPr>
        <w:t>ного участка, находящегося в муниципальной собственности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утвержденный пост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новлением Туруновского сельсовета Венгеровского района Новосибирской о</w:t>
      </w:r>
      <w:r>
        <w:rPr>
          <w:rFonts w:ascii="Times New Roman" w:eastAsia="Times New Roman" w:hAnsi="Times New Roman"/>
          <w:sz w:val="28"/>
        </w:rPr>
        <w:t>б</w:t>
      </w:r>
      <w:r>
        <w:rPr>
          <w:rFonts w:ascii="Times New Roman" w:eastAsia="Times New Roman" w:hAnsi="Times New Roman"/>
          <w:sz w:val="28"/>
        </w:rPr>
        <w:t>ласти от 30.12.2016 № 74, изменения изложив раздел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hAnsi="Times New Roman" w:cs="Times New Roman"/>
          <w:sz w:val="28"/>
          <w:szCs w:val="28"/>
        </w:rPr>
        <w:t>«</w:t>
      </w:r>
      <w:r w:rsidRPr="000E76AF">
        <w:rPr>
          <w:rFonts w:ascii="Times New Roman" w:hAnsi="Times New Roman" w:cs="Times New Roman"/>
          <w:bCs/>
          <w:sz w:val="28"/>
          <w:szCs w:val="28"/>
        </w:rPr>
        <w:t>Досудебный (внес</w:t>
      </w:r>
      <w:r w:rsidRPr="000E76AF">
        <w:rPr>
          <w:rFonts w:ascii="Times New Roman" w:hAnsi="Times New Roman" w:cs="Times New Roman"/>
          <w:bCs/>
          <w:sz w:val="28"/>
          <w:szCs w:val="28"/>
        </w:rPr>
        <w:t>у</w:t>
      </w:r>
      <w:r w:rsidRPr="000E76AF">
        <w:rPr>
          <w:rFonts w:ascii="Times New Roman" w:hAnsi="Times New Roman" w:cs="Times New Roman"/>
          <w:bCs/>
          <w:sz w:val="28"/>
          <w:szCs w:val="28"/>
        </w:rPr>
        <w:t>дебный) порядок обжалования решений и действий (бездействия) администр</w:t>
      </w:r>
      <w:r w:rsidRPr="000E76AF">
        <w:rPr>
          <w:rFonts w:ascii="Times New Roman" w:hAnsi="Times New Roman" w:cs="Times New Roman"/>
          <w:bCs/>
          <w:sz w:val="28"/>
          <w:szCs w:val="28"/>
        </w:rPr>
        <w:t>а</w:t>
      </w:r>
      <w:r w:rsidRPr="000E76AF">
        <w:rPr>
          <w:rFonts w:ascii="Times New Roman" w:hAnsi="Times New Roman" w:cs="Times New Roman"/>
          <w:bCs/>
          <w:sz w:val="28"/>
          <w:szCs w:val="28"/>
        </w:rPr>
        <w:t>ции (наименование муниципального образования) Новосибирской области, должностных лиц, муниципальных служащих»</w:t>
      </w:r>
      <w:r w:rsidRPr="000E76A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7107AB" w:rsidRPr="007107AB" w:rsidRDefault="007107AB" w:rsidP="007107AB">
      <w:pPr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4EE"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</w:t>
      </w:r>
      <w:r w:rsidRPr="004E04EE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E04EE">
        <w:rPr>
          <w:rFonts w:ascii="Times New Roman" w:eastAsia="Times New Roman" w:hAnsi="Times New Roman" w:cs="Times New Roman"/>
          <w:b/>
          <w:bCs/>
          <w:sz w:val="28"/>
          <w:szCs w:val="28"/>
        </w:rPr>
        <w:t>ствий (бездействия) администрации Туруновского сельсовета Венг</w:t>
      </w:r>
      <w:r w:rsidRPr="004E04E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E04EE">
        <w:rPr>
          <w:rFonts w:ascii="Times New Roman" w:eastAsia="Times New Roman" w:hAnsi="Times New Roman" w:cs="Times New Roman"/>
          <w:b/>
          <w:bCs/>
          <w:sz w:val="28"/>
          <w:szCs w:val="28"/>
        </w:rPr>
        <w:t>ровского района Новосибирской области, предоставляющей муниц</w:t>
      </w:r>
      <w:r w:rsidRPr="004E04E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E04EE">
        <w:rPr>
          <w:rFonts w:ascii="Times New Roman" w:eastAsia="Times New Roman" w:hAnsi="Times New Roman" w:cs="Times New Roman"/>
          <w:b/>
          <w:bCs/>
          <w:sz w:val="28"/>
          <w:szCs w:val="28"/>
        </w:rPr>
        <w:t>пальную услугу, многофункционального центра, а также их должн</w:t>
      </w:r>
      <w:r w:rsidRPr="004E04E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E04EE">
        <w:rPr>
          <w:rFonts w:ascii="Times New Roman" w:eastAsia="Times New Roman" w:hAnsi="Times New Roman" w:cs="Times New Roman"/>
          <w:b/>
          <w:bCs/>
          <w:sz w:val="28"/>
          <w:szCs w:val="28"/>
        </w:rPr>
        <w:t>стных лиц, муниципальных служащих, работников</w:t>
      </w:r>
    </w:p>
    <w:p w:rsidR="007107AB" w:rsidRPr="000E76AF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>Заявитель имеет право обжаловать решения и дейст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вия (бездействие) </w:t>
      </w:r>
      <w:r w:rsidRPr="004535B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Венгеровского района Новосиби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предоставляющей муниципальную услугу, ее должностных лиц, мун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ципальных служащих, принятые (осуществляемые) в ходе предоставления м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ложениями статьи 11.1 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</w:t>
      </w:r>
      <w:r w:rsidRPr="00CA1993">
        <w:rPr>
          <w:rFonts w:ascii="Times New Roman" w:hAnsi="Times New Roman" w:cs="Times New Roman"/>
          <w:sz w:val="28"/>
          <w:szCs w:val="28"/>
        </w:rPr>
        <w:t>а</w:t>
      </w:r>
      <w:r w:rsidRPr="00CA1993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107AB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5.2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Венгеровского района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области, должностных лиц, мун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107AB" w:rsidRPr="008D412E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нального центра подаются руководителю этого многофункционального центра.</w:t>
      </w:r>
    </w:p>
    <w:p w:rsidR="007107AB" w:rsidRPr="008D412E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тра подаются учредителю многофункционального центра или должностному л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цу, уполномоченному нормативным правовым актом Новосибирской о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ласти.</w:t>
      </w:r>
    </w:p>
    <w:p w:rsidR="007107AB" w:rsidRPr="000E76AF" w:rsidRDefault="007107AB" w:rsidP="007107AB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подачи и рассмотрения жал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бы, в том числе с использованием Единого портала государственных и муниц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пальных услуг, осуществляется посредством размещения соответствующей 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формации на информационных стендах в местах предоставления муниц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пальной услуги, на официальном сайте администрации</w:t>
      </w:r>
      <w:r w:rsidRPr="009C7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ровского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</w:t>
      </w:r>
      <w:r w:rsidRPr="009C7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ского сельсовета Венгеровского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107AB" w:rsidRPr="000E76AF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 Перечень нормативных правовых актов, регулирующих порядок дос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дебного (внесудебного) обжалования заявителем решений и действий (бездейс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вия) администрации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Венгеровского района Новосиби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ниципальных служащих:</w:t>
      </w:r>
    </w:p>
    <w:p w:rsidR="007107AB" w:rsidRPr="000E76AF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тавления государственных и муниципальных услуг»;</w:t>
      </w:r>
    </w:p>
    <w:p w:rsidR="007107AB" w:rsidRPr="007107AB" w:rsidRDefault="007107AB" w:rsidP="0050308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 Информация, содержащаяся в настоящем разделе, подлежит размещ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нию на Едином портале государственных и муниципальных услуг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107AB" w:rsidRPr="007107AB" w:rsidRDefault="007107AB" w:rsidP="00503087">
      <w:pPr>
        <w:numPr>
          <w:ilvl w:val="0"/>
          <w:numId w:val="13"/>
        </w:numPr>
        <w:tabs>
          <w:tab w:val="left" w:pos="1162"/>
        </w:tabs>
        <w:spacing w:after="0" w:line="240" w:lineRule="auto"/>
        <w:ind w:left="260" w:firstLine="568"/>
        <w:jc w:val="both"/>
        <w:rPr>
          <w:rFonts w:ascii="Times New Roman" w:eastAsia="Times New Roman" w:hAnsi="Times New Roman"/>
        </w:rPr>
      </w:pPr>
      <w:r w:rsidRPr="007107AB">
        <w:rPr>
          <w:rFonts w:ascii="Times New Roman" w:eastAsia="Times New Roman" w:hAnsi="Times New Roman"/>
          <w:sz w:val="28"/>
        </w:rPr>
        <w:t>Опубликовать настоящее постановление в периодическом печатном издании "Вестник" и разместить на официальном сайте администрации Тур</w:t>
      </w:r>
      <w:r w:rsidRPr="007107AB">
        <w:rPr>
          <w:rFonts w:ascii="Times New Roman" w:eastAsia="Times New Roman" w:hAnsi="Times New Roman"/>
          <w:sz w:val="28"/>
        </w:rPr>
        <w:t>у</w:t>
      </w:r>
      <w:r w:rsidRPr="007107AB">
        <w:rPr>
          <w:rFonts w:ascii="Times New Roman" w:eastAsia="Times New Roman" w:hAnsi="Times New Roman"/>
          <w:sz w:val="28"/>
        </w:rPr>
        <w:t>новского сельсовета Венгеровского района Новосибирской области.</w:t>
      </w:r>
    </w:p>
    <w:p w:rsidR="007107AB" w:rsidRDefault="007107AB" w:rsidP="007107AB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7107AB" w:rsidRDefault="007107AB" w:rsidP="007107AB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Туруновского сельсовета </w:t>
      </w:r>
    </w:p>
    <w:p w:rsidR="007107AB" w:rsidRDefault="007107AB" w:rsidP="007107AB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Венгеровского района Новосибирской области                Т.А. Вернико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ская</w:t>
      </w:r>
    </w:p>
    <w:p w:rsidR="007107AB" w:rsidRDefault="007107AB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7107AB" w:rsidRDefault="007107AB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7107AB" w:rsidRDefault="007107AB" w:rsidP="007107AB">
      <w:pPr>
        <w:spacing w:line="234" w:lineRule="auto"/>
        <w:ind w:right="480"/>
        <w:rPr>
          <w:rFonts w:ascii="Times New Roman" w:eastAsia="Times New Roman" w:hAnsi="Times New Roman"/>
          <w:sz w:val="28"/>
        </w:rPr>
      </w:pPr>
    </w:p>
    <w:p w:rsidR="00503087" w:rsidRDefault="00503087" w:rsidP="007107AB">
      <w:pPr>
        <w:spacing w:line="261" w:lineRule="exact"/>
        <w:jc w:val="right"/>
        <w:rPr>
          <w:rFonts w:ascii="Times New Roman" w:eastAsia="Times New Roman" w:hAnsi="Times New Roman"/>
          <w:b/>
          <w:sz w:val="32"/>
          <w:szCs w:val="32"/>
        </w:rPr>
      </w:pPr>
    </w:p>
    <w:p w:rsidR="007107AB" w:rsidRPr="007107AB" w:rsidRDefault="007107AB" w:rsidP="007107AB">
      <w:pPr>
        <w:spacing w:line="261" w:lineRule="exact"/>
        <w:jc w:val="right"/>
        <w:rPr>
          <w:rFonts w:ascii="Times New Roman" w:eastAsia="Times New Roman" w:hAnsi="Times New Roman"/>
          <w:b/>
          <w:sz w:val="32"/>
          <w:szCs w:val="32"/>
        </w:rPr>
      </w:pPr>
      <w:r w:rsidRPr="001F0326">
        <w:rPr>
          <w:rFonts w:ascii="Times New Roman" w:eastAsia="Times New Roman" w:hAnsi="Times New Roman"/>
          <w:b/>
          <w:sz w:val="32"/>
          <w:szCs w:val="32"/>
        </w:rPr>
        <w:lastRenderedPageBreak/>
        <w:t>Проект</w:t>
      </w:r>
    </w:p>
    <w:p w:rsidR="007107AB" w:rsidRPr="007107AB" w:rsidRDefault="007107AB" w:rsidP="007107AB">
      <w:pPr>
        <w:spacing w:line="247" w:lineRule="auto"/>
        <w:ind w:left="260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АДМИНИСТРАЦИЯ ТУРУНОВСКОГО СЕЛЬСОВЕТА ВЕНГЕРОВСК</w:t>
      </w:r>
      <w:r>
        <w:rPr>
          <w:rFonts w:ascii="Times New Roman" w:eastAsia="Times New Roman" w:hAnsi="Times New Roman"/>
          <w:b/>
          <w:sz w:val="27"/>
        </w:rPr>
        <w:t>О</w:t>
      </w:r>
      <w:r>
        <w:rPr>
          <w:rFonts w:ascii="Times New Roman" w:eastAsia="Times New Roman" w:hAnsi="Times New Roman"/>
          <w:b/>
          <w:sz w:val="27"/>
        </w:rPr>
        <w:t>ГО РАЙОНА НОВОСИБИРСКОЙ ОБЛАСТИ</w:t>
      </w:r>
    </w:p>
    <w:p w:rsidR="007107AB" w:rsidRPr="007107AB" w:rsidRDefault="007107AB" w:rsidP="007107AB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7107AB" w:rsidRPr="007107AB" w:rsidRDefault="007107AB" w:rsidP="007107AB">
      <w:pPr>
        <w:tabs>
          <w:tab w:val="left" w:pos="3920"/>
          <w:tab w:val="left" w:pos="84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хх.хх.2019 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с. Туруновка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№ </w:t>
      </w:r>
      <w:proofErr w:type="spellStart"/>
      <w:r>
        <w:rPr>
          <w:rFonts w:ascii="Times New Roman" w:eastAsia="Times New Roman" w:hAnsi="Times New Roman"/>
          <w:sz w:val="28"/>
        </w:rPr>
        <w:t>хх</w:t>
      </w:r>
      <w:proofErr w:type="spellEnd"/>
    </w:p>
    <w:p w:rsidR="007107AB" w:rsidRDefault="007107AB" w:rsidP="007107AB">
      <w:pPr>
        <w:numPr>
          <w:ilvl w:val="0"/>
          <w:numId w:val="12"/>
        </w:numPr>
        <w:tabs>
          <w:tab w:val="left" w:pos="649"/>
        </w:tabs>
        <w:spacing w:after="0" w:line="270" w:lineRule="auto"/>
        <w:ind w:left="440" w:right="120" w:hanging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/>
          <w:sz w:val="28"/>
        </w:rPr>
        <w:t xml:space="preserve"> изменений в постановление администрации Туруновского</w:t>
      </w:r>
    </w:p>
    <w:p w:rsidR="007107AB" w:rsidRPr="00573FDD" w:rsidRDefault="007107AB" w:rsidP="007107AB">
      <w:pPr>
        <w:tabs>
          <w:tab w:val="left" w:pos="649"/>
        </w:tabs>
        <w:spacing w:line="270" w:lineRule="auto"/>
        <w:ind w:right="-25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сельсовета Венгеровского района Новосибирской области от 22.12.2017 № 54  «Об утверждении административного регламента предоставления муниципал</w:t>
      </w:r>
      <w:r>
        <w:rPr>
          <w:rFonts w:ascii="Times New Roman" w:eastAsia="Times New Roman" w:hAnsi="Times New Roman"/>
          <w:sz w:val="28"/>
        </w:rPr>
        <w:t>ь</w:t>
      </w:r>
      <w:r>
        <w:rPr>
          <w:rFonts w:ascii="Times New Roman" w:eastAsia="Times New Roman" w:hAnsi="Times New Roman"/>
          <w:sz w:val="28"/>
        </w:rPr>
        <w:t>ной услуги по переводу жилого помещения в нежилое помещение и нежилого помещения в жилое помещение».</w:t>
      </w:r>
    </w:p>
    <w:p w:rsidR="007107AB" w:rsidRPr="007107AB" w:rsidRDefault="007107AB" w:rsidP="007107AB">
      <w:pPr>
        <w:tabs>
          <w:tab w:val="left" w:pos="1408"/>
        </w:tabs>
        <w:spacing w:line="285" w:lineRule="auto"/>
        <w:ind w:right="1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 В целях</w:t>
      </w:r>
      <w:r w:rsidRPr="00E22A40">
        <w:rPr>
          <w:rFonts w:ascii="Times New Roman" w:hAnsi="Times New Roman" w:cs="Times New Roman"/>
          <w:sz w:val="28"/>
          <w:szCs w:val="28"/>
        </w:rPr>
        <w:t xml:space="preserve"> </w:t>
      </w:r>
      <w:r w:rsidRPr="00B83480">
        <w:rPr>
          <w:rFonts w:ascii="Times New Roman" w:hAnsi="Times New Roman" w:cs="Times New Roman"/>
          <w:sz w:val="28"/>
          <w:szCs w:val="28"/>
        </w:rPr>
        <w:t xml:space="preserve">приведения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по переводу жилого помещения в нежилое помещение и неж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лого помещения в жилое помещение,</w:t>
      </w:r>
      <w:r>
        <w:rPr>
          <w:rFonts w:ascii="Times New Roman" w:eastAsia="Times New Roman" w:hAnsi="Times New Roman"/>
          <w:sz w:val="27"/>
        </w:rPr>
        <w:t xml:space="preserve"> администрация Туруновского сельс</w:t>
      </w:r>
      <w:r>
        <w:rPr>
          <w:rFonts w:ascii="Times New Roman" w:eastAsia="Times New Roman" w:hAnsi="Times New Roman"/>
          <w:sz w:val="27"/>
        </w:rPr>
        <w:t>о</w:t>
      </w:r>
      <w:r>
        <w:rPr>
          <w:rFonts w:ascii="Times New Roman" w:eastAsia="Times New Roman" w:hAnsi="Times New Roman"/>
          <w:sz w:val="27"/>
        </w:rPr>
        <w:t xml:space="preserve">вета Венгеровского района </w:t>
      </w:r>
      <w:r>
        <w:rPr>
          <w:rFonts w:ascii="Times New Roman" w:eastAsia="Times New Roman" w:hAnsi="Times New Roman"/>
          <w:sz w:val="28"/>
        </w:rPr>
        <w:t>Новосибирской области</w:t>
      </w:r>
    </w:p>
    <w:p w:rsidR="007107AB" w:rsidRDefault="007107AB" w:rsidP="007107AB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ПОСТАНОВЛЯЕТ:</w:t>
      </w:r>
    </w:p>
    <w:p w:rsidR="007107AB" w:rsidRDefault="007107AB" w:rsidP="007107AB">
      <w:pPr>
        <w:spacing w:line="8" w:lineRule="exact"/>
        <w:rPr>
          <w:rFonts w:ascii="Times New Roman" w:eastAsia="Times New Roman" w:hAnsi="Times New Roman"/>
          <w:sz w:val="24"/>
        </w:rPr>
      </w:pPr>
    </w:p>
    <w:p w:rsidR="007107AB" w:rsidRPr="007107AB" w:rsidRDefault="007107AB" w:rsidP="007107AB">
      <w:pPr>
        <w:spacing w:line="273" w:lineRule="auto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муниципальной усл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ги по переводу жилого помещения в нежилое помещение и нежилого помещ</w:t>
      </w:r>
      <w:r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>ния в жилое помещение утвержденный постановлением Туруновского сельсовета Венгеровского района Новосибирской области от 22.12.2017 № 54, изм</w:t>
      </w:r>
      <w:r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>нения изложив раздел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hAnsi="Times New Roman" w:cs="Times New Roman"/>
          <w:sz w:val="28"/>
          <w:szCs w:val="28"/>
        </w:rPr>
        <w:t>«</w:t>
      </w:r>
      <w:r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(наименование муниципального обр</w:t>
      </w:r>
      <w:r w:rsidRPr="000E76AF">
        <w:rPr>
          <w:rFonts w:ascii="Times New Roman" w:hAnsi="Times New Roman" w:cs="Times New Roman"/>
          <w:bCs/>
          <w:sz w:val="28"/>
          <w:szCs w:val="28"/>
        </w:rPr>
        <w:t>а</w:t>
      </w:r>
      <w:r w:rsidRPr="000E76AF">
        <w:rPr>
          <w:rFonts w:ascii="Times New Roman" w:hAnsi="Times New Roman" w:cs="Times New Roman"/>
          <w:bCs/>
          <w:sz w:val="28"/>
          <w:szCs w:val="28"/>
        </w:rPr>
        <w:t>зования) Новосибирской области, должностных лиц, муниципальных служ</w:t>
      </w:r>
      <w:r w:rsidRPr="000E76AF">
        <w:rPr>
          <w:rFonts w:ascii="Times New Roman" w:hAnsi="Times New Roman" w:cs="Times New Roman"/>
          <w:bCs/>
          <w:sz w:val="28"/>
          <w:szCs w:val="28"/>
        </w:rPr>
        <w:t>а</w:t>
      </w:r>
      <w:r w:rsidRPr="000E76AF">
        <w:rPr>
          <w:rFonts w:ascii="Times New Roman" w:hAnsi="Times New Roman" w:cs="Times New Roman"/>
          <w:bCs/>
          <w:sz w:val="28"/>
          <w:szCs w:val="28"/>
        </w:rPr>
        <w:t>щих»</w:t>
      </w:r>
      <w:r w:rsidRPr="000E76A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107AB" w:rsidRPr="007107AB" w:rsidRDefault="007107AB" w:rsidP="007107AB">
      <w:pPr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F11"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</w:t>
      </w:r>
      <w:r w:rsidRPr="00860F11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860F11">
        <w:rPr>
          <w:rFonts w:ascii="Times New Roman" w:eastAsia="Times New Roman" w:hAnsi="Times New Roman" w:cs="Times New Roman"/>
          <w:b/>
          <w:bCs/>
          <w:sz w:val="28"/>
          <w:szCs w:val="28"/>
        </w:rPr>
        <w:t>ствий (бездействия) администрации Туруновского сельсовета Венг</w:t>
      </w:r>
      <w:r w:rsidRPr="00860F1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60F11">
        <w:rPr>
          <w:rFonts w:ascii="Times New Roman" w:eastAsia="Times New Roman" w:hAnsi="Times New Roman" w:cs="Times New Roman"/>
          <w:b/>
          <w:bCs/>
          <w:sz w:val="28"/>
          <w:szCs w:val="28"/>
        </w:rPr>
        <w:t>ровского района Новосибирской области, предоставляющей муниц</w:t>
      </w:r>
      <w:r w:rsidRPr="00860F1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60F11">
        <w:rPr>
          <w:rFonts w:ascii="Times New Roman" w:eastAsia="Times New Roman" w:hAnsi="Times New Roman" w:cs="Times New Roman"/>
          <w:b/>
          <w:bCs/>
          <w:sz w:val="28"/>
          <w:szCs w:val="28"/>
        </w:rPr>
        <w:t>пальную услугу, многофункционального центра, а также их должн</w:t>
      </w:r>
      <w:r w:rsidRPr="00860F1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60F11">
        <w:rPr>
          <w:rFonts w:ascii="Times New Roman" w:eastAsia="Times New Roman" w:hAnsi="Times New Roman" w:cs="Times New Roman"/>
          <w:b/>
          <w:bCs/>
          <w:sz w:val="28"/>
          <w:szCs w:val="28"/>
        </w:rPr>
        <w:t>стных лиц, муниципальных служащих, работников</w:t>
      </w:r>
    </w:p>
    <w:p w:rsidR="007107AB" w:rsidRPr="000E76AF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>Заявитель имеет право обжаловать решения и дейст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вия (бездействие) </w:t>
      </w:r>
      <w:r w:rsidRPr="004535B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Венгеровского района Новосиби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предоставляющей муниципальную услугу, ее должностных лиц, мун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ципальных служащих, принятые (осуществляемые) в ходе предоставления м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ложениями статьи 11.1 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</w:t>
      </w:r>
      <w:r w:rsidRPr="00CA1993">
        <w:rPr>
          <w:rFonts w:ascii="Times New Roman" w:hAnsi="Times New Roman" w:cs="Times New Roman"/>
          <w:sz w:val="28"/>
          <w:szCs w:val="28"/>
        </w:rPr>
        <w:t>а</w:t>
      </w:r>
      <w:r w:rsidRPr="00CA1993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107AB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5.2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Венгеровского района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области, должностных лиц, мун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107AB" w:rsidRPr="008D412E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нального центра подаются руководителю этого многофункционального центра.</w:t>
      </w:r>
    </w:p>
    <w:p w:rsidR="007107AB" w:rsidRPr="008D412E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тра подаются учредителю многофункционального центра или должностному л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цу, уполномоченному нормативным правовым актом Новосибирской о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ласти.</w:t>
      </w:r>
    </w:p>
    <w:p w:rsidR="007107AB" w:rsidRPr="000E76AF" w:rsidRDefault="007107AB" w:rsidP="00503087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подачи и рассмотрения жал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бы, в том числе с использованием Единого портала государственных и муниц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пальных услуг, осуществляется посредством размещения соответствующей 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формации на информационных стендах в местах предоставления муниц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пальной услуги, на официальном сайте администрации</w:t>
      </w:r>
      <w:r w:rsidRPr="009C7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ровского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</w:t>
      </w:r>
      <w:r w:rsidRPr="009C7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ского сельсовета Венгеровского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107AB" w:rsidRPr="000E76AF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 Перечень нормативных правовых актов, регулирующих порядок дос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дебного (внесудебного) обжалования заявителем решений и действий (бездейс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вия) администрации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Венгеровского района Новосиби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ниципальных служащих:</w:t>
      </w:r>
    </w:p>
    <w:p w:rsidR="007107AB" w:rsidRPr="000E76AF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тавления государственных и муниципальных услуг»;</w:t>
      </w:r>
    </w:p>
    <w:p w:rsidR="007107AB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 Информация, содержащаяся в настоящем разделе, подлежит размещ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нию на Едином портале государственных и муниципальных 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луг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107AB" w:rsidRPr="007107AB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107AB">
        <w:rPr>
          <w:rFonts w:ascii="Times New Roman" w:eastAsia="Times New Roman" w:hAnsi="Times New Roman"/>
          <w:sz w:val="28"/>
        </w:rPr>
        <w:t>Опубликовать настоящее постановление в периодическом печатном и</w:t>
      </w:r>
      <w:r w:rsidRPr="007107AB">
        <w:rPr>
          <w:rFonts w:ascii="Times New Roman" w:eastAsia="Times New Roman" w:hAnsi="Times New Roman"/>
          <w:sz w:val="28"/>
        </w:rPr>
        <w:t>з</w:t>
      </w:r>
      <w:r w:rsidRPr="007107AB">
        <w:rPr>
          <w:rFonts w:ascii="Times New Roman" w:eastAsia="Times New Roman" w:hAnsi="Times New Roman"/>
          <w:sz w:val="28"/>
        </w:rPr>
        <w:t>дании "Вестник" и разместить на официальном сайте администрации Туруно</w:t>
      </w:r>
      <w:r w:rsidRPr="007107AB">
        <w:rPr>
          <w:rFonts w:ascii="Times New Roman" w:eastAsia="Times New Roman" w:hAnsi="Times New Roman"/>
          <w:sz w:val="28"/>
        </w:rPr>
        <w:t>в</w:t>
      </w:r>
      <w:r w:rsidRPr="007107AB">
        <w:rPr>
          <w:rFonts w:ascii="Times New Roman" w:eastAsia="Times New Roman" w:hAnsi="Times New Roman"/>
          <w:sz w:val="28"/>
        </w:rPr>
        <w:t>ского сельсовета Венгеровского района Новосибирской области.</w:t>
      </w:r>
    </w:p>
    <w:p w:rsidR="007107AB" w:rsidRDefault="007107AB" w:rsidP="007107AB">
      <w:pPr>
        <w:spacing w:line="261" w:lineRule="exact"/>
        <w:rPr>
          <w:rFonts w:ascii="Times New Roman" w:eastAsia="Times New Roman" w:hAnsi="Times New Roman"/>
        </w:rPr>
      </w:pPr>
    </w:p>
    <w:p w:rsidR="007107AB" w:rsidRDefault="007107AB" w:rsidP="007107AB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Туруновского сельсовета </w:t>
      </w:r>
    </w:p>
    <w:p w:rsidR="007107AB" w:rsidRDefault="007107AB" w:rsidP="007107AB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Венгеровского района Новосибирской области                Т.А. Вернико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ская</w:t>
      </w:r>
    </w:p>
    <w:p w:rsidR="007107AB" w:rsidRDefault="007107AB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7107AB" w:rsidRDefault="007107AB" w:rsidP="007107AB">
      <w:pPr>
        <w:spacing w:line="234" w:lineRule="auto"/>
        <w:ind w:right="480"/>
        <w:rPr>
          <w:rFonts w:ascii="Times New Roman" w:eastAsia="Times New Roman" w:hAnsi="Times New Roman"/>
          <w:sz w:val="28"/>
        </w:rPr>
      </w:pPr>
    </w:p>
    <w:p w:rsidR="00503087" w:rsidRDefault="00503087" w:rsidP="007107AB">
      <w:pPr>
        <w:spacing w:line="261" w:lineRule="exact"/>
        <w:jc w:val="right"/>
        <w:rPr>
          <w:rFonts w:ascii="Times New Roman" w:eastAsia="Times New Roman" w:hAnsi="Times New Roman"/>
          <w:b/>
          <w:sz w:val="32"/>
          <w:szCs w:val="32"/>
        </w:rPr>
      </w:pPr>
    </w:p>
    <w:p w:rsidR="007107AB" w:rsidRPr="007107AB" w:rsidRDefault="007107AB" w:rsidP="007107AB">
      <w:pPr>
        <w:spacing w:line="261" w:lineRule="exact"/>
        <w:jc w:val="right"/>
        <w:rPr>
          <w:rFonts w:ascii="Times New Roman" w:eastAsia="Times New Roman" w:hAnsi="Times New Roman"/>
          <w:b/>
          <w:sz w:val="32"/>
          <w:szCs w:val="32"/>
        </w:rPr>
      </w:pPr>
      <w:r w:rsidRPr="001F0326">
        <w:rPr>
          <w:rFonts w:ascii="Times New Roman" w:eastAsia="Times New Roman" w:hAnsi="Times New Roman"/>
          <w:b/>
          <w:sz w:val="32"/>
          <w:szCs w:val="32"/>
        </w:rPr>
        <w:lastRenderedPageBreak/>
        <w:t>Проект</w:t>
      </w:r>
    </w:p>
    <w:p w:rsidR="007107AB" w:rsidRPr="007107AB" w:rsidRDefault="007107AB" w:rsidP="007107AB">
      <w:pPr>
        <w:spacing w:line="247" w:lineRule="auto"/>
        <w:ind w:left="260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АДМИНИСТРАЦИЯ ТУРУНОВСКОГО СЕЛЬСОВЕТА ВЕНГЕРОВСК</w:t>
      </w:r>
      <w:r>
        <w:rPr>
          <w:rFonts w:ascii="Times New Roman" w:eastAsia="Times New Roman" w:hAnsi="Times New Roman"/>
          <w:b/>
          <w:sz w:val="27"/>
        </w:rPr>
        <w:t>О</w:t>
      </w:r>
      <w:r>
        <w:rPr>
          <w:rFonts w:ascii="Times New Roman" w:eastAsia="Times New Roman" w:hAnsi="Times New Roman"/>
          <w:b/>
          <w:sz w:val="27"/>
        </w:rPr>
        <w:t>ГО РАЙОНА НОВОСИБИРСКОЙ ОБЛАСТИ</w:t>
      </w:r>
    </w:p>
    <w:p w:rsidR="007107AB" w:rsidRPr="007107AB" w:rsidRDefault="007107AB" w:rsidP="007107AB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7107AB" w:rsidRPr="007107AB" w:rsidRDefault="007107AB" w:rsidP="007107AB">
      <w:pPr>
        <w:tabs>
          <w:tab w:val="left" w:pos="3920"/>
          <w:tab w:val="left" w:pos="84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хх.хх.2019 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с. Туруновка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№ </w:t>
      </w:r>
      <w:proofErr w:type="spellStart"/>
      <w:r>
        <w:rPr>
          <w:rFonts w:ascii="Times New Roman" w:eastAsia="Times New Roman" w:hAnsi="Times New Roman"/>
          <w:sz w:val="28"/>
        </w:rPr>
        <w:t>хх</w:t>
      </w:r>
      <w:proofErr w:type="spellEnd"/>
    </w:p>
    <w:p w:rsidR="007107AB" w:rsidRPr="007107AB" w:rsidRDefault="007107AB" w:rsidP="0071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F8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Туруновского сельсов</w:t>
      </w:r>
      <w:r w:rsidRPr="007E7F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7F8E">
        <w:rPr>
          <w:rFonts w:ascii="Times New Roman" w:eastAsia="Times New Roman" w:hAnsi="Times New Roman" w:cs="Times New Roman"/>
          <w:sz w:val="28"/>
          <w:szCs w:val="28"/>
        </w:rPr>
        <w:t>та Венгеровского района Новосибирской области от 05.10.2016 № 50</w:t>
      </w:r>
      <w:r w:rsidRPr="007E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F8E">
        <w:rPr>
          <w:rFonts w:ascii="Times New Roman" w:hAnsi="Times New Roman" w:cs="Times New Roman"/>
          <w:sz w:val="28"/>
          <w:szCs w:val="28"/>
        </w:rPr>
        <w:t>Об утве</w:t>
      </w:r>
      <w:r w:rsidRPr="007E7F8E">
        <w:rPr>
          <w:rFonts w:ascii="Times New Roman" w:hAnsi="Times New Roman" w:cs="Times New Roman"/>
          <w:sz w:val="28"/>
          <w:szCs w:val="28"/>
        </w:rPr>
        <w:t>р</w:t>
      </w:r>
      <w:r w:rsidRPr="007E7F8E">
        <w:rPr>
          <w:rFonts w:ascii="Times New Roman" w:hAnsi="Times New Roman" w:cs="Times New Roman"/>
          <w:sz w:val="28"/>
          <w:szCs w:val="28"/>
        </w:rPr>
        <w:t>ждении Административного регламента  принятия на учет и ведения учета гра</w:t>
      </w:r>
      <w:r w:rsidRPr="007E7F8E">
        <w:rPr>
          <w:rFonts w:ascii="Times New Roman" w:hAnsi="Times New Roman" w:cs="Times New Roman"/>
          <w:sz w:val="28"/>
          <w:szCs w:val="28"/>
        </w:rPr>
        <w:t>ж</w:t>
      </w:r>
      <w:r w:rsidRPr="007E7F8E">
        <w:rPr>
          <w:rFonts w:ascii="Times New Roman" w:hAnsi="Times New Roman" w:cs="Times New Roman"/>
          <w:sz w:val="28"/>
          <w:szCs w:val="28"/>
        </w:rPr>
        <w:t>дан в качестве нуждающихся в жилых помещениях, предоставляемых по догов</w:t>
      </w:r>
      <w:r w:rsidRPr="007E7F8E">
        <w:rPr>
          <w:rFonts w:ascii="Times New Roman" w:hAnsi="Times New Roman" w:cs="Times New Roman"/>
          <w:sz w:val="28"/>
          <w:szCs w:val="28"/>
        </w:rPr>
        <w:t>о</w:t>
      </w:r>
      <w:r w:rsidRPr="007E7F8E">
        <w:rPr>
          <w:rFonts w:ascii="Times New Roman" w:hAnsi="Times New Roman" w:cs="Times New Roman"/>
          <w:sz w:val="28"/>
          <w:szCs w:val="28"/>
        </w:rPr>
        <w:t>рам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07AB" w:rsidRPr="00D43D32" w:rsidRDefault="007107AB" w:rsidP="007107AB">
      <w:pPr>
        <w:tabs>
          <w:tab w:val="left" w:pos="1408"/>
        </w:tabs>
        <w:spacing w:line="285" w:lineRule="auto"/>
        <w:ind w:right="1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целях</w:t>
      </w:r>
      <w:r w:rsidRPr="00E22A40">
        <w:rPr>
          <w:rFonts w:ascii="Times New Roman" w:hAnsi="Times New Roman" w:cs="Times New Roman"/>
          <w:sz w:val="28"/>
          <w:szCs w:val="28"/>
        </w:rPr>
        <w:t xml:space="preserve"> </w:t>
      </w:r>
      <w:r w:rsidRPr="00B83480">
        <w:rPr>
          <w:rFonts w:ascii="Times New Roman" w:hAnsi="Times New Roman" w:cs="Times New Roman"/>
          <w:sz w:val="28"/>
          <w:szCs w:val="28"/>
        </w:rPr>
        <w:t xml:space="preserve">приведения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B83480">
        <w:rPr>
          <w:rFonts w:ascii="Times New Roman" w:hAnsi="Times New Roman" w:cs="Times New Roman"/>
          <w:sz w:val="28"/>
          <w:szCs w:val="28"/>
        </w:rPr>
        <w:t xml:space="preserve"> </w:t>
      </w:r>
      <w:r w:rsidRPr="0051731A">
        <w:rPr>
          <w:rFonts w:ascii="Times New Roman" w:hAnsi="Times New Roman" w:cs="Times New Roman"/>
          <w:sz w:val="28"/>
          <w:szCs w:val="28"/>
        </w:rPr>
        <w:t>услуги</w:t>
      </w:r>
      <w:r w:rsidRPr="007E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E7F8E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7F8E">
        <w:rPr>
          <w:rFonts w:ascii="Times New Roman" w:hAnsi="Times New Roman" w:cs="Times New Roman"/>
          <w:sz w:val="28"/>
          <w:szCs w:val="28"/>
        </w:rPr>
        <w:t xml:space="preserve"> на учет и ведения учета граждан в качестве ну</w:t>
      </w:r>
      <w:r w:rsidRPr="007E7F8E">
        <w:rPr>
          <w:rFonts w:ascii="Times New Roman" w:hAnsi="Times New Roman" w:cs="Times New Roman"/>
          <w:sz w:val="28"/>
          <w:szCs w:val="28"/>
        </w:rPr>
        <w:t>ж</w:t>
      </w:r>
      <w:r w:rsidRPr="007E7F8E">
        <w:rPr>
          <w:rFonts w:ascii="Times New Roman" w:hAnsi="Times New Roman" w:cs="Times New Roman"/>
          <w:sz w:val="28"/>
          <w:szCs w:val="28"/>
        </w:rPr>
        <w:t>дающихся в жилых помещениях, предоставляемых по договорам социального найма</w:t>
      </w:r>
      <w:r w:rsidRPr="0051731A">
        <w:rPr>
          <w:rFonts w:ascii="Times New Roman" w:hAnsi="Times New Roman" w:cs="Times New Roman"/>
          <w:sz w:val="28"/>
          <w:szCs w:val="28"/>
        </w:rPr>
        <w:t>,</w:t>
      </w:r>
      <w:r w:rsidRPr="0051731A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/>
          <w:sz w:val="27"/>
        </w:rPr>
        <w:t xml:space="preserve">министрация Туруновского сельсовета Венгеровского района </w:t>
      </w:r>
      <w:r>
        <w:rPr>
          <w:rFonts w:ascii="Times New Roman" w:eastAsia="Times New Roman" w:hAnsi="Times New Roman"/>
          <w:sz w:val="28"/>
        </w:rPr>
        <w:t>Новос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бирской области</w:t>
      </w:r>
    </w:p>
    <w:p w:rsidR="007107AB" w:rsidRDefault="007107AB" w:rsidP="007107AB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ПОСТАНОВЛЯЕТ:</w:t>
      </w:r>
    </w:p>
    <w:p w:rsidR="007107AB" w:rsidRDefault="007107AB" w:rsidP="007107AB">
      <w:pPr>
        <w:spacing w:line="8" w:lineRule="exact"/>
        <w:rPr>
          <w:rFonts w:ascii="Times New Roman" w:eastAsia="Times New Roman" w:hAnsi="Times New Roman"/>
          <w:sz w:val="24"/>
        </w:rPr>
      </w:pPr>
    </w:p>
    <w:p w:rsidR="007107AB" w:rsidRPr="007107AB" w:rsidRDefault="007107AB" w:rsidP="007107AB">
      <w:pPr>
        <w:spacing w:line="273" w:lineRule="auto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муниципальной усл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ги</w:t>
      </w:r>
      <w:r w:rsidRPr="0051731A">
        <w:rPr>
          <w:rFonts w:ascii="Times New Roman" w:hAnsi="Times New Roman" w:cs="Times New Roman"/>
          <w:sz w:val="28"/>
          <w:szCs w:val="28"/>
        </w:rPr>
        <w:t xml:space="preserve"> по</w:t>
      </w:r>
      <w:r w:rsidRPr="007E7F8E">
        <w:rPr>
          <w:rFonts w:ascii="Times New Roman" w:hAnsi="Times New Roman" w:cs="Times New Roman"/>
          <w:sz w:val="28"/>
          <w:szCs w:val="28"/>
        </w:rPr>
        <w:t xml:space="preserve"> приняти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7F8E">
        <w:rPr>
          <w:rFonts w:ascii="Times New Roman" w:hAnsi="Times New Roman" w:cs="Times New Roman"/>
          <w:sz w:val="28"/>
          <w:szCs w:val="28"/>
        </w:rPr>
        <w:t xml:space="preserve"> на учет и ведения учета граждан в качестве нуждающихся в ж</w:t>
      </w:r>
      <w:r w:rsidRPr="007E7F8E">
        <w:rPr>
          <w:rFonts w:ascii="Times New Roman" w:hAnsi="Times New Roman" w:cs="Times New Roman"/>
          <w:sz w:val="28"/>
          <w:szCs w:val="28"/>
        </w:rPr>
        <w:t>и</w:t>
      </w:r>
      <w:r w:rsidRPr="007E7F8E">
        <w:rPr>
          <w:rFonts w:ascii="Times New Roman" w:hAnsi="Times New Roman" w:cs="Times New Roman"/>
          <w:sz w:val="28"/>
          <w:szCs w:val="28"/>
        </w:rPr>
        <w:t>лых помещениях, предоставляемых по договорам социального найма</w:t>
      </w:r>
      <w:r w:rsidRPr="0051731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17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>утве</w:t>
      </w:r>
      <w:r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жденный постановлением Туруновского сельсовета Венгеровского района Н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восибирской области от 05.10.2016 № 50, изменения изложив раздел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hAnsi="Times New Roman" w:cs="Times New Roman"/>
          <w:sz w:val="28"/>
          <w:szCs w:val="28"/>
        </w:rPr>
        <w:t>«</w:t>
      </w:r>
      <w:r w:rsidRPr="000E76AF">
        <w:rPr>
          <w:rFonts w:ascii="Times New Roman" w:hAnsi="Times New Roman" w:cs="Times New Roman"/>
          <w:bCs/>
          <w:sz w:val="28"/>
          <w:szCs w:val="28"/>
        </w:rPr>
        <w:t>Дос</w:t>
      </w:r>
      <w:r w:rsidRPr="000E76AF">
        <w:rPr>
          <w:rFonts w:ascii="Times New Roman" w:hAnsi="Times New Roman" w:cs="Times New Roman"/>
          <w:bCs/>
          <w:sz w:val="28"/>
          <w:szCs w:val="28"/>
        </w:rPr>
        <w:t>у</w:t>
      </w:r>
      <w:r w:rsidRPr="000E76AF">
        <w:rPr>
          <w:rFonts w:ascii="Times New Roman" w:hAnsi="Times New Roman" w:cs="Times New Roman"/>
          <w:bCs/>
          <w:sz w:val="28"/>
          <w:szCs w:val="28"/>
        </w:rPr>
        <w:t>дебный (внесудебный) порядок обжалования решений и действий (бе</w:t>
      </w:r>
      <w:r w:rsidRPr="000E76AF">
        <w:rPr>
          <w:rFonts w:ascii="Times New Roman" w:hAnsi="Times New Roman" w:cs="Times New Roman"/>
          <w:bCs/>
          <w:sz w:val="28"/>
          <w:szCs w:val="28"/>
        </w:rPr>
        <w:t>з</w:t>
      </w:r>
      <w:r w:rsidRPr="000E76AF">
        <w:rPr>
          <w:rFonts w:ascii="Times New Roman" w:hAnsi="Times New Roman" w:cs="Times New Roman"/>
          <w:bCs/>
          <w:sz w:val="28"/>
          <w:szCs w:val="28"/>
        </w:rPr>
        <w:t>действия) администрации (наименование муниципального образования) Нов</w:t>
      </w:r>
      <w:r w:rsidRPr="000E76AF">
        <w:rPr>
          <w:rFonts w:ascii="Times New Roman" w:hAnsi="Times New Roman" w:cs="Times New Roman"/>
          <w:bCs/>
          <w:sz w:val="28"/>
          <w:szCs w:val="28"/>
        </w:rPr>
        <w:t>о</w:t>
      </w:r>
      <w:r w:rsidRPr="000E76AF">
        <w:rPr>
          <w:rFonts w:ascii="Times New Roman" w:hAnsi="Times New Roman" w:cs="Times New Roman"/>
          <w:bCs/>
          <w:sz w:val="28"/>
          <w:szCs w:val="28"/>
        </w:rPr>
        <w:t>сибирской области, должностных лиц, муниципальных служащих»</w:t>
      </w:r>
      <w:r w:rsidRPr="000E76AF">
        <w:rPr>
          <w:rFonts w:ascii="Times New Roman" w:hAnsi="Times New Roman" w:cs="Times New Roman"/>
          <w:sz w:val="28"/>
          <w:szCs w:val="28"/>
        </w:rPr>
        <w:t xml:space="preserve"> в следу</w:t>
      </w:r>
      <w:r w:rsidRPr="000E76AF">
        <w:rPr>
          <w:rFonts w:ascii="Times New Roman" w:hAnsi="Times New Roman" w:cs="Times New Roman"/>
          <w:sz w:val="28"/>
          <w:szCs w:val="28"/>
        </w:rPr>
        <w:t>ю</w:t>
      </w:r>
      <w:r w:rsidRPr="000E76AF">
        <w:rPr>
          <w:rFonts w:ascii="Times New Roman" w:hAnsi="Times New Roman" w:cs="Times New Roman"/>
          <w:sz w:val="28"/>
          <w:szCs w:val="28"/>
        </w:rPr>
        <w:t>щей редакции:</w:t>
      </w:r>
      <w:proofErr w:type="gramEnd"/>
    </w:p>
    <w:p w:rsidR="007107AB" w:rsidRPr="007107AB" w:rsidRDefault="007107AB" w:rsidP="007107AB">
      <w:pPr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F8E">
        <w:rPr>
          <w:rFonts w:ascii="Times New Roman" w:eastAsia="Times New Roman" w:hAnsi="Times New Roman" w:cs="Times New Roman"/>
          <w:b/>
          <w:bCs/>
          <w:sz w:val="28"/>
          <w:szCs w:val="28"/>
        </w:rPr>
        <w:t>«10. Досудебный (внесудебный) порядок обжалования решений и де</w:t>
      </w:r>
      <w:r w:rsidRPr="007E7F8E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7E7F8E">
        <w:rPr>
          <w:rFonts w:ascii="Times New Roman" w:eastAsia="Times New Roman" w:hAnsi="Times New Roman" w:cs="Times New Roman"/>
          <w:b/>
          <w:bCs/>
          <w:sz w:val="28"/>
          <w:szCs w:val="28"/>
        </w:rPr>
        <w:t>ствий (бездействия) администрации Туруновского сельсовета Венг</w:t>
      </w:r>
      <w:r w:rsidRPr="007E7F8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E7F8E">
        <w:rPr>
          <w:rFonts w:ascii="Times New Roman" w:eastAsia="Times New Roman" w:hAnsi="Times New Roman" w:cs="Times New Roman"/>
          <w:b/>
          <w:bCs/>
          <w:sz w:val="28"/>
          <w:szCs w:val="28"/>
        </w:rPr>
        <w:t>ровского района Новосибирской области, предоставляющей муниц</w:t>
      </w:r>
      <w:r w:rsidRPr="007E7F8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E7F8E">
        <w:rPr>
          <w:rFonts w:ascii="Times New Roman" w:eastAsia="Times New Roman" w:hAnsi="Times New Roman" w:cs="Times New Roman"/>
          <w:b/>
          <w:bCs/>
          <w:sz w:val="28"/>
          <w:szCs w:val="28"/>
        </w:rPr>
        <w:t>пальную услугу, многофункционального центра, а также их должн</w:t>
      </w:r>
      <w:r w:rsidRPr="007E7F8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E7F8E">
        <w:rPr>
          <w:rFonts w:ascii="Times New Roman" w:eastAsia="Times New Roman" w:hAnsi="Times New Roman" w:cs="Times New Roman"/>
          <w:b/>
          <w:bCs/>
          <w:sz w:val="28"/>
          <w:szCs w:val="28"/>
        </w:rPr>
        <w:t>стных лиц, муниципальных служащих, работников</w:t>
      </w:r>
    </w:p>
    <w:p w:rsidR="007107AB" w:rsidRPr="000E76AF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>Заявитель имеет право обжаловать решения и дейст</w:t>
      </w:r>
      <w:r>
        <w:rPr>
          <w:rFonts w:ascii="Times New Roman" w:eastAsia="Times New Roman" w:hAnsi="Times New Roman" w:cs="Times New Roman"/>
          <w:sz w:val="28"/>
          <w:szCs w:val="28"/>
        </w:rPr>
        <w:t>вия (бездейс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вие) </w:t>
      </w:r>
      <w:r w:rsidRPr="004535B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Венгеровского района Новос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предоставляющей муниципальную услугу, ее должностных лиц, мун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ципальных служащих, принятые (осуществляемые) в ходе предоставления м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ложениями статьи 11.1 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</w:t>
      </w:r>
      <w:r w:rsidRPr="00CA1993">
        <w:rPr>
          <w:rFonts w:ascii="Times New Roman" w:hAnsi="Times New Roman" w:cs="Times New Roman"/>
          <w:sz w:val="28"/>
          <w:szCs w:val="28"/>
        </w:rPr>
        <w:t>а</w:t>
      </w:r>
      <w:r w:rsidRPr="00CA1993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107AB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10.2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 xml:space="preserve">Туруновского сельсовета Венгеровского района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107AB" w:rsidRPr="008D412E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нального центра подаются руководителю этого многофункционального центра.</w:t>
      </w:r>
    </w:p>
    <w:p w:rsidR="007107AB" w:rsidRPr="008D412E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тра подаются учредителю многофункционального центра или должностному л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цу, уполномоченному нормативным правовым актом Новосибирской о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ласти.</w:t>
      </w:r>
    </w:p>
    <w:p w:rsidR="007107AB" w:rsidRPr="000E76AF" w:rsidRDefault="007107AB" w:rsidP="007107AB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10.3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подачи и рассмотрения жал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бы, в том числе с использованием Единого портала государственных и муниц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пальных услуг, осуществляется посредством размещения соответствующей 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формации на информационных стендах в местах предоставления муниц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пальной услуги, на официальном сайте администрации</w:t>
      </w:r>
      <w:r w:rsidRPr="009C7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ровского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</w:t>
      </w:r>
      <w:r w:rsidRPr="009C79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ского сельсовета Венгеровского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107AB" w:rsidRPr="000E76AF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10.4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 Перечень нормативных правовых актов, регулирующих порядок д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судебного (внесудебного) обжалования заявителем решений и действий (безде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ствия) администрации 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Туруновского сельсовета Венгеровского района Новос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535B4">
        <w:rPr>
          <w:rFonts w:ascii="Times New Roman" w:eastAsia="Times New Roman" w:hAnsi="Times New Roman" w:cs="Times New Roman"/>
          <w:bCs/>
          <w:sz w:val="28"/>
          <w:szCs w:val="28"/>
        </w:rPr>
        <w:t>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7107AB" w:rsidRPr="000E76AF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тавления государственных и муниципальных услуг»;</w:t>
      </w:r>
    </w:p>
    <w:p w:rsidR="007107AB" w:rsidRDefault="007107AB" w:rsidP="00710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10.5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 Информация, содержащаяся в настоящем разделе, подлежит разм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щению на Едином портале государственных и муниципальных услуг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107AB" w:rsidRDefault="007107AB" w:rsidP="007107AB">
      <w:pPr>
        <w:numPr>
          <w:ilvl w:val="0"/>
          <w:numId w:val="13"/>
        </w:numPr>
        <w:tabs>
          <w:tab w:val="left" w:pos="1162"/>
        </w:tabs>
        <w:spacing w:after="0" w:line="236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Опубликовать настоящее постановление в периодическом печатном издании "Вестник" и разместить на официальном сайте администрации Тур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новского сельсовета Венгеровского района Новосибирской области.</w:t>
      </w:r>
    </w:p>
    <w:p w:rsidR="007107AB" w:rsidRDefault="007107AB" w:rsidP="007107AB">
      <w:pPr>
        <w:spacing w:line="261" w:lineRule="exact"/>
        <w:rPr>
          <w:rFonts w:ascii="Times New Roman" w:eastAsia="Times New Roman" w:hAnsi="Times New Roman"/>
        </w:rPr>
      </w:pPr>
    </w:p>
    <w:p w:rsidR="007107AB" w:rsidRDefault="007107AB" w:rsidP="007107AB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Туруновского сельсовета </w:t>
      </w:r>
    </w:p>
    <w:p w:rsidR="007107AB" w:rsidRPr="007107AB" w:rsidRDefault="007107AB" w:rsidP="007107AB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Венгеровского района Новосибирской области                Т.А. Вернико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ская</w:t>
      </w:r>
    </w:p>
    <w:p w:rsidR="007107AB" w:rsidRPr="00281182" w:rsidRDefault="007107AB" w:rsidP="00281182">
      <w:pPr>
        <w:spacing w:line="234" w:lineRule="auto"/>
        <w:ind w:left="260" w:right="480"/>
        <w:rPr>
          <w:rFonts w:ascii="Times New Roman" w:eastAsia="Times New Roman" w:hAnsi="Times New Roman"/>
          <w:sz w:val="28"/>
        </w:rPr>
      </w:pPr>
    </w:p>
    <w:p w:rsidR="0087194A" w:rsidRDefault="0087194A" w:rsidP="00281182">
      <w:pPr>
        <w:pStyle w:val="Pa14"/>
        <w:spacing w:before="1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07AB" w:rsidRDefault="007107AB" w:rsidP="007107AB"/>
    <w:p w:rsidR="00467CAB" w:rsidRPr="00467CAB" w:rsidRDefault="00467CAB" w:rsidP="00467CA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AA3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A3D06">
        <w:rPr>
          <w:rFonts w:ascii="Times New Roman" w:hAnsi="Times New Roman" w:cs="Times New Roman"/>
          <w:b/>
          <w:sz w:val="28"/>
          <w:szCs w:val="28"/>
        </w:rPr>
        <w:t>РЕШЕНИЯ СОВЕТА ДЕПУТАТОВ ТУРУНОВСКОГО СЕЛ</w:t>
      </w:r>
      <w:r w:rsidRPr="00AA3D06">
        <w:rPr>
          <w:rFonts w:ascii="Times New Roman" w:hAnsi="Times New Roman" w:cs="Times New Roman"/>
          <w:b/>
          <w:sz w:val="28"/>
          <w:szCs w:val="28"/>
        </w:rPr>
        <w:t>Ь</w:t>
      </w:r>
      <w:r w:rsidRPr="00AA3D06">
        <w:rPr>
          <w:rFonts w:ascii="Times New Roman" w:hAnsi="Times New Roman" w:cs="Times New Roman"/>
          <w:b/>
          <w:sz w:val="28"/>
          <w:szCs w:val="28"/>
        </w:rPr>
        <w:t>СОВЕТАВЕНГЕРОВСКОГО РАЙОНА НОВОСИБИРСКОЙ О</w:t>
      </w:r>
      <w:r w:rsidRPr="00AA3D06">
        <w:rPr>
          <w:rFonts w:ascii="Times New Roman" w:hAnsi="Times New Roman" w:cs="Times New Roman"/>
          <w:b/>
          <w:sz w:val="28"/>
          <w:szCs w:val="28"/>
        </w:rPr>
        <w:t>Б</w:t>
      </w:r>
      <w:r w:rsidRPr="00AA3D06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ТУРУНОВСКОГО СЕЛЬСОВЕТА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7C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67CAB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/тридцать девятая сессия пятого созыва/</w:t>
      </w:r>
    </w:p>
    <w:p w:rsidR="00467CAB" w:rsidRPr="00467CAB" w:rsidRDefault="00467CAB" w:rsidP="00467CAB">
      <w:pPr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 xml:space="preserve">       13.06.2019г                                                                                                 №1                                                          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с. Туруновка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Об исполнении бюджета Туруновского сельсовета за 2018 год</w:t>
      </w:r>
    </w:p>
    <w:p w:rsidR="00467CAB" w:rsidRPr="00467CAB" w:rsidRDefault="00467CAB" w:rsidP="00467CAB">
      <w:pPr>
        <w:spacing w:after="1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467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Заслушав и обсудив отчет Главы Туруновского сельсовета об исполнении бю</w:t>
      </w:r>
      <w:r w:rsidRPr="00467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67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жета Туруновского сельсовета за 2018 год, в соответствии со ст.153, 264.6 Бю</w:t>
      </w:r>
      <w:r w:rsidRPr="00467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67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жетного кодекса Российской Федерации, ст.52 Федерального закона от 06.10.2003 г № 131-ФЗ « Об общих принципах организации местного самоуправления в Ро</w:t>
      </w:r>
      <w:r w:rsidRPr="00467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67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сийской Федерации», Уставом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 xml:space="preserve"> Туруновского сельсовета, Положением «О бю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 xml:space="preserve">жетном процессе в 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Туруновском сельсовете Венгеровского района Новосиби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области», утвержденным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депутатов</w:t>
      </w:r>
      <w:proofErr w:type="gramEnd"/>
      <w:r w:rsidRPr="00467CAB">
        <w:rPr>
          <w:rFonts w:ascii="Times New Roman" w:eastAsia="Times New Roman" w:hAnsi="Times New Roman" w:cs="Times New Roman"/>
          <w:sz w:val="28"/>
          <w:szCs w:val="28"/>
        </w:rPr>
        <w:t xml:space="preserve"> от 22.09.2017г №6 «О принятии Положения «О бюджетном процессе в 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Туруновском сельсовете Венг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ровского района Новосибирской области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67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Совет депутатов 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>Туруновского сел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>совета Венгеровского района  Новосибирской области</w:t>
      </w:r>
    </w:p>
    <w:p w:rsidR="00467CAB" w:rsidRPr="00467CAB" w:rsidRDefault="00467CAB" w:rsidP="00467CAB">
      <w:pPr>
        <w:shd w:val="clear" w:color="auto" w:fill="FFFFFF"/>
        <w:tabs>
          <w:tab w:val="left" w:leader="underscore" w:pos="2179"/>
        </w:tabs>
        <w:spacing w:after="120"/>
        <w:ind w:left="10" w:firstLine="7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467CAB" w:rsidRPr="00467CAB" w:rsidRDefault="00467CAB" w:rsidP="00467CAB">
      <w:pPr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1. Утвердить отчет об исполнении бюджета Туруновского сельсовета за 2018 год:</w:t>
      </w:r>
    </w:p>
    <w:p w:rsidR="00467CAB" w:rsidRPr="00467CAB" w:rsidRDefault="00467CAB" w:rsidP="00467CA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1) общий объем доходов бюджета Туруновского сельсовета в сумме 8124.4 тыс. рублей</w:t>
      </w:r>
      <w:proofErr w:type="gramStart"/>
      <w:r w:rsidRPr="00467CA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467CAB">
        <w:rPr>
          <w:rFonts w:ascii="Times New Roman" w:eastAsia="Times New Roman" w:hAnsi="Times New Roman" w:cs="Times New Roman"/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в сумме – 7320.4 тыс. рублей. </w:t>
      </w:r>
    </w:p>
    <w:p w:rsidR="00467CAB" w:rsidRPr="00467CAB" w:rsidRDefault="00467CAB" w:rsidP="00467CAB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Туруновского сельсовета в сумме 7939.6  тыс. рублей</w:t>
      </w:r>
    </w:p>
    <w:p w:rsidR="00467CAB" w:rsidRPr="00467CAB" w:rsidRDefault="00467CAB" w:rsidP="00467CAB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3) превышение расходов над доходами (</w:t>
      </w:r>
      <w:proofErr w:type="spellStart"/>
      <w:r w:rsidRPr="00467CAB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Pr="00467CAB">
        <w:rPr>
          <w:rFonts w:ascii="Times New Roman" w:eastAsia="Times New Roman" w:hAnsi="Times New Roman" w:cs="Times New Roman"/>
          <w:sz w:val="28"/>
          <w:szCs w:val="28"/>
        </w:rPr>
        <w:t xml:space="preserve">  бюджета) в сумме 184.8 тыс. рублей. 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2.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показатели об исполнении бюджета за отчетный финансовый год: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доходов бюджета по кодам классификации доходов бюджетов (по гла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администраторам доходов бюджета) </w:t>
      </w:r>
      <w:proofErr w:type="gramStart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1;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- доходов бюджета по кодам видов доходов, подвидов доходов, классиф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 операций сектора государственного управления, относящихся к дох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дам бюджета </w:t>
      </w:r>
      <w:proofErr w:type="gramStart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2;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расходов бюджета по ведомственной структуре расходов бюджета </w:t>
      </w:r>
      <w:proofErr w:type="gramStart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приложения</w:t>
      </w:r>
      <w:proofErr w:type="gramEnd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3;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расходов бюджета по разделам и подразделам классификации расходов бюджетов </w:t>
      </w:r>
      <w:proofErr w:type="gramStart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4;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источников финансирования дефицита бюджета по кодам </w:t>
      </w:r>
      <w:proofErr w:type="gramStart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приложения № 5;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источников финансирования дефицита бюджета по кодам групп, по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групп, статей, видов источников финансирования дефицитов бюджетов, класс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 операций сектора государственного управления, относящихся к исто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никам финансирования дефицитов бюджетов </w:t>
      </w:r>
      <w:proofErr w:type="gramStart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6.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67CA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3.</w:t>
      </w:r>
      <w:r w:rsidRPr="0046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Направить 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Pr="00467C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Главе 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>Туруновского сельсовета для по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>писания и опубликования.</w:t>
      </w:r>
    </w:p>
    <w:p w:rsidR="00467CAB" w:rsidRPr="00467CAB" w:rsidRDefault="00467CAB" w:rsidP="00467CAB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4. </w:t>
      </w:r>
      <w:r w:rsidRPr="00467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 w:rsidRPr="00467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опубликования 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>в газете «Вестник Туруновского сельсовета».</w:t>
      </w:r>
    </w:p>
    <w:p w:rsidR="00467CAB" w:rsidRPr="00467CAB" w:rsidRDefault="00467CAB" w:rsidP="00467CAB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7CAB" w:rsidRPr="00467CAB" w:rsidRDefault="00467CAB" w:rsidP="00467CAB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7CAB" w:rsidRPr="00467CAB" w:rsidRDefault="00467CAB" w:rsidP="00467CAB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Туруновского сельсовета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467CAB" w:rsidRDefault="00467CAB" w:rsidP="00467CAB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А.В. Макаров</w:t>
      </w:r>
    </w:p>
    <w:p w:rsidR="00467CAB" w:rsidRPr="00467CAB" w:rsidRDefault="00467CAB" w:rsidP="00467CAB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67CAB" w:rsidRPr="00467CAB" w:rsidRDefault="00467CAB" w:rsidP="00467CAB">
      <w:pPr>
        <w:rPr>
          <w:rFonts w:ascii="Times New Roman" w:eastAsia="Times New Roman" w:hAnsi="Times New Roman" w:cs="Times New Roman"/>
          <w:sz w:val="20"/>
          <w:szCs w:val="20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 xml:space="preserve">Глава Туруновского сельсовета </w:t>
      </w:r>
      <w:r w:rsidRPr="00467CAB">
        <w:rPr>
          <w:rFonts w:ascii="Times New Roman" w:eastAsia="Times New Roman" w:hAnsi="Times New Roman" w:cs="Times New Roman"/>
          <w:sz w:val="28"/>
          <w:szCs w:val="28"/>
        </w:rPr>
        <w:tab/>
      </w:r>
      <w:r w:rsidRPr="00467CAB">
        <w:rPr>
          <w:rFonts w:ascii="Times New Roman" w:eastAsia="Times New Roman" w:hAnsi="Times New Roman" w:cs="Times New Roman"/>
          <w:sz w:val="28"/>
          <w:szCs w:val="28"/>
        </w:rPr>
        <w:tab/>
      </w:r>
      <w:r w:rsidRPr="00467CAB">
        <w:rPr>
          <w:rFonts w:ascii="Times New Roman" w:eastAsia="Times New Roman" w:hAnsi="Times New Roman" w:cs="Times New Roman"/>
          <w:sz w:val="28"/>
          <w:szCs w:val="28"/>
        </w:rPr>
        <w:tab/>
      </w:r>
      <w:r w:rsidRPr="00467CAB">
        <w:rPr>
          <w:rFonts w:ascii="Times New Roman" w:eastAsia="Times New Roman" w:hAnsi="Times New Roman" w:cs="Times New Roman"/>
          <w:sz w:val="28"/>
          <w:szCs w:val="28"/>
        </w:rPr>
        <w:tab/>
        <w:t>Т.А. Верниковская</w:t>
      </w:r>
    </w:p>
    <w:p w:rsidR="00467CAB" w:rsidRPr="00467CAB" w:rsidRDefault="00467CAB" w:rsidP="00467C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CAB" w:rsidRPr="00467CAB" w:rsidRDefault="00467CAB" w:rsidP="00467C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CAB" w:rsidRPr="00467CAB" w:rsidRDefault="00467CAB" w:rsidP="00467C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CAB" w:rsidRPr="00467CAB" w:rsidRDefault="00467CAB" w:rsidP="00467C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467CA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Приложение №1</w:t>
      </w: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к решению Совета депутатов</w:t>
      </w: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Туруновского сельсовета </w:t>
      </w: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>Венгеровского района</w:t>
      </w: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00467CAB" w:rsidRPr="00467CAB" w:rsidRDefault="00467CAB" w:rsidP="00467CAB">
      <w:pPr>
        <w:pStyle w:val="1"/>
        <w:jc w:val="right"/>
        <w:rPr>
          <w:b w:val="0"/>
          <w:sz w:val="24"/>
          <w:szCs w:val="24"/>
        </w:rPr>
      </w:pPr>
      <w:r w:rsidRPr="00467CAB">
        <w:rPr>
          <w:b w:val="0"/>
          <w:sz w:val="24"/>
          <w:szCs w:val="24"/>
        </w:rPr>
        <w:t xml:space="preserve">                                                                                                                      от 13.06. 2019  № 1</w:t>
      </w:r>
    </w:p>
    <w:p w:rsidR="00467CAB" w:rsidRPr="00467CAB" w:rsidRDefault="00467CAB" w:rsidP="00467CAB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467CAB">
        <w:rPr>
          <w:rFonts w:ascii="Times New Roman" w:eastAsia="Times New Roman" w:hAnsi="Times New Roman" w:cs="Times New Roman"/>
          <w:b/>
          <w:sz w:val="28"/>
        </w:rPr>
        <w:t xml:space="preserve">                                  Доходы Туруновского сельсовета</w:t>
      </w:r>
    </w:p>
    <w:p w:rsidR="00467CAB" w:rsidRPr="00467CAB" w:rsidRDefault="00467CAB" w:rsidP="00467CAB">
      <w:pPr>
        <w:rPr>
          <w:rFonts w:ascii="Times New Roman" w:eastAsia="Times New Roman" w:hAnsi="Times New Roman" w:cs="Times New Roman"/>
          <w:b/>
          <w:sz w:val="28"/>
        </w:rPr>
      </w:pPr>
      <w:r w:rsidRPr="00467CAB">
        <w:rPr>
          <w:rFonts w:ascii="Times New Roman" w:eastAsia="Times New Roman" w:hAnsi="Times New Roman" w:cs="Times New Roman"/>
          <w:b/>
          <w:sz w:val="28"/>
        </w:rPr>
        <w:t xml:space="preserve">                    по кодам классификации доходов бюджетов  за 2018 г</w:t>
      </w:r>
    </w:p>
    <w:p w:rsidR="00467CAB" w:rsidRPr="00467CAB" w:rsidRDefault="00467CAB" w:rsidP="00467CAB">
      <w:pPr>
        <w:rPr>
          <w:rFonts w:ascii="Times New Roman" w:eastAsia="Times New Roman" w:hAnsi="Times New Roman" w:cs="Times New Roman"/>
          <w:sz w:val="28"/>
        </w:rPr>
      </w:pPr>
      <w:r w:rsidRPr="00467CAB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</w:t>
      </w:r>
      <w:r w:rsidRPr="00467CAB"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proofErr w:type="spellStart"/>
      <w:r w:rsidRPr="00467CAB">
        <w:rPr>
          <w:rFonts w:ascii="Times New Roman" w:eastAsia="Times New Roman" w:hAnsi="Times New Roman" w:cs="Times New Roman"/>
          <w:sz w:val="28"/>
        </w:rPr>
        <w:t>тыс</w:t>
      </w:r>
      <w:proofErr w:type="gramStart"/>
      <w:r w:rsidRPr="00467CAB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467CAB">
        <w:rPr>
          <w:rFonts w:ascii="Times New Roman" w:eastAsia="Times New Roman" w:hAnsi="Times New Roman" w:cs="Times New Roman"/>
          <w:sz w:val="28"/>
        </w:rPr>
        <w:t>уб</w:t>
      </w:r>
      <w:proofErr w:type="spellEnd"/>
      <w:r w:rsidRPr="00467CAB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124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7"/>
        <w:gridCol w:w="1344"/>
        <w:gridCol w:w="142"/>
        <w:gridCol w:w="5245"/>
        <w:gridCol w:w="992"/>
        <w:gridCol w:w="1134"/>
        <w:gridCol w:w="866"/>
        <w:gridCol w:w="44"/>
        <w:gridCol w:w="1276"/>
      </w:tblGrid>
      <w:tr w:rsidR="00467CAB" w:rsidRPr="00467CAB" w:rsidTr="001A5151">
        <w:trPr>
          <w:gridAfter w:val="1"/>
          <w:wAfter w:w="1276" w:type="dxa"/>
          <w:trHeight w:val="765"/>
        </w:trPr>
        <w:tc>
          <w:tcPr>
            <w:tcW w:w="2923" w:type="dxa"/>
            <w:gridSpan w:val="3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  <w:r w:rsidRPr="00467CA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классификации </w:t>
            </w:r>
          </w:p>
        </w:tc>
        <w:tc>
          <w:tcPr>
            <w:tcW w:w="5245" w:type="dxa"/>
            <w:vMerge w:val="restart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Утве</w:t>
            </w:r>
            <w:r w:rsidRPr="00467CAB">
              <w:rPr>
                <w:rFonts w:ascii="Times New Roman" w:eastAsia="Times New Roman" w:hAnsi="Times New Roman" w:cs="Times New Roman"/>
              </w:rPr>
              <w:t>р</w:t>
            </w:r>
            <w:r w:rsidRPr="00467CAB">
              <w:rPr>
                <w:rFonts w:ascii="Times New Roman" w:eastAsia="Times New Roman" w:hAnsi="Times New Roman" w:cs="Times New Roman"/>
              </w:rPr>
              <w:t>ждено</w:t>
            </w:r>
          </w:p>
        </w:tc>
        <w:tc>
          <w:tcPr>
            <w:tcW w:w="1134" w:type="dxa"/>
            <w:vMerge w:val="restart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Испо</w:t>
            </w:r>
            <w:r w:rsidRPr="00467CAB">
              <w:rPr>
                <w:rFonts w:ascii="Times New Roman" w:eastAsia="Times New Roman" w:hAnsi="Times New Roman" w:cs="Times New Roman"/>
              </w:rPr>
              <w:t>л</w:t>
            </w:r>
            <w:r w:rsidRPr="00467CAB">
              <w:rPr>
                <w:rFonts w:ascii="Times New Roman" w:eastAsia="Times New Roman" w:hAnsi="Times New Roman" w:cs="Times New Roman"/>
              </w:rPr>
              <w:t>нено</w:t>
            </w:r>
          </w:p>
        </w:tc>
        <w:tc>
          <w:tcPr>
            <w:tcW w:w="910" w:type="dxa"/>
            <w:gridSpan w:val="2"/>
            <w:vMerge w:val="restart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%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испо</w:t>
            </w:r>
            <w:r w:rsidRPr="00467CAB">
              <w:rPr>
                <w:rFonts w:ascii="Times New Roman" w:eastAsia="Times New Roman" w:hAnsi="Times New Roman" w:cs="Times New Roman"/>
              </w:rPr>
              <w:t>л</w:t>
            </w:r>
            <w:r w:rsidRPr="00467CAB">
              <w:rPr>
                <w:rFonts w:ascii="Times New Roman" w:eastAsia="Times New Roman" w:hAnsi="Times New Roman" w:cs="Times New Roman"/>
              </w:rPr>
              <w:t>нения</w:t>
            </w:r>
          </w:p>
        </w:tc>
      </w:tr>
      <w:tr w:rsidR="00467CAB" w:rsidRPr="00467CAB" w:rsidTr="001A5151">
        <w:trPr>
          <w:gridAfter w:val="1"/>
          <w:wAfter w:w="1276" w:type="dxa"/>
          <w:trHeight w:val="840"/>
        </w:trPr>
        <w:tc>
          <w:tcPr>
            <w:tcW w:w="1437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Главного админис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ратора д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ходов</w:t>
            </w:r>
          </w:p>
        </w:tc>
        <w:tc>
          <w:tcPr>
            <w:tcW w:w="1486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доходов бюджета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dxa"/>
            <w:gridSpan w:val="2"/>
            <w:vMerge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7CAB" w:rsidRPr="00467CAB" w:rsidTr="001A5151">
        <w:tc>
          <w:tcPr>
            <w:tcW w:w="8168" w:type="dxa"/>
            <w:gridSpan w:val="4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Доходы бюджет</w:t>
            </w:r>
            <w:proofErr w:type="gramStart"/>
            <w:r w:rsidRPr="00467CAB">
              <w:rPr>
                <w:rFonts w:ascii="Times New Roman" w:eastAsia="Times New Roman" w:hAnsi="Times New Roman" w:cs="Times New Roman"/>
                <w:b/>
              </w:rPr>
              <w:t>а-</w:t>
            </w:r>
            <w:proofErr w:type="gramEnd"/>
            <w:r w:rsidRPr="00467CAB">
              <w:rPr>
                <w:rFonts w:ascii="Times New Roman" w:eastAsia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8226.2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8124.4</w:t>
            </w:r>
          </w:p>
        </w:tc>
        <w:tc>
          <w:tcPr>
            <w:tcW w:w="866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98.8</w:t>
            </w:r>
          </w:p>
        </w:tc>
        <w:tc>
          <w:tcPr>
            <w:tcW w:w="132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7CAB" w:rsidRPr="00467CAB" w:rsidTr="001A5151">
        <w:trPr>
          <w:gridAfter w:val="1"/>
          <w:wAfter w:w="1276" w:type="dxa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182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Н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восибирской области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410.3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415.4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101.2</w:t>
            </w:r>
          </w:p>
        </w:tc>
      </w:tr>
      <w:tr w:rsidR="00467CAB" w:rsidRPr="00467CAB" w:rsidTr="001A5151">
        <w:trPr>
          <w:gridAfter w:val="1"/>
          <w:wAfter w:w="1276" w:type="dxa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18210102010010000110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</w:t>
            </w:r>
            <w:r w:rsidRPr="00467CAB">
              <w:rPr>
                <w:rFonts w:ascii="Times New Roman" w:eastAsia="Times New Roman" w:hAnsi="Times New Roman" w:cs="Times New Roma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</w:rPr>
              <w:t>ком которых является налоговый агент, за исключен</w:t>
            </w:r>
            <w:r w:rsidRPr="00467CAB">
              <w:rPr>
                <w:rFonts w:ascii="Times New Roman" w:eastAsia="Times New Roman" w:hAnsi="Times New Roman" w:cs="Times New Roma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</w:rPr>
              <w:t>ем доходов, в отношении которых исчисление и упл</w:t>
            </w:r>
            <w:r w:rsidRPr="00467CAB">
              <w:rPr>
                <w:rFonts w:ascii="Times New Roman" w:eastAsia="Times New Roman" w:hAnsi="Times New Roman" w:cs="Times New Roma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</w:rPr>
              <w:t>та налога осуществляются в соответствии со статьями 227,227.1и 228 Налогового Кодекса Российской Фед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рации.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283.2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288.2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101.8</w:t>
            </w:r>
          </w:p>
        </w:tc>
      </w:tr>
      <w:tr w:rsidR="00467CAB" w:rsidRPr="00467CAB" w:rsidTr="001A5151">
        <w:trPr>
          <w:gridAfter w:val="1"/>
          <w:wAfter w:w="1276" w:type="dxa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18210102030010000110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</w:t>
            </w:r>
            <w:r w:rsidRPr="00467CAB">
              <w:rPr>
                <w:rFonts w:ascii="Times New Roman" w:eastAsia="Times New Roman" w:hAnsi="Times New Roman" w:cs="Times New Roma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</w:rPr>
              <w:t>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1"/>
          <w:wAfter w:w="1276" w:type="dxa"/>
          <w:trHeight w:val="363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18210600000000000000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127.0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127.1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100.1</w:t>
            </w:r>
          </w:p>
        </w:tc>
      </w:tr>
      <w:tr w:rsidR="00467CAB" w:rsidRPr="00467CAB" w:rsidTr="001A5151">
        <w:trPr>
          <w:gridAfter w:val="1"/>
          <w:wAfter w:w="1276" w:type="dxa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18210601030100000110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1"/>
          <w:wAfter w:w="1276" w:type="dxa"/>
          <w:trHeight w:val="580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18210606033100000110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</w:t>
            </w:r>
            <w:r w:rsidRPr="00467CAB">
              <w:rPr>
                <w:rFonts w:ascii="Times New Roman" w:eastAsia="Times New Roman" w:hAnsi="Times New Roman" w:cs="Times New Roman"/>
              </w:rPr>
              <w:t>ь</w:t>
            </w:r>
            <w:r w:rsidRPr="00467CAB">
              <w:rPr>
                <w:rFonts w:ascii="Times New Roman" w:eastAsia="Times New Roman" w:hAnsi="Times New Roman" w:cs="Times New Roman"/>
              </w:rPr>
              <w:t>ным участком, расположенным в границах сел</w:t>
            </w:r>
            <w:r w:rsidRPr="00467CAB">
              <w:rPr>
                <w:rFonts w:ascii="Times New Roman" w:eastAsia="Times New Roman" w:hAnsi="Times New Roman" w:cs="Times New Roman"/>
              </w:rPr>
              <w:t>ь</w:t>
            </w:r>
            <w:r w:rsidRPr="00467CAB">
              <w:rPr>
                <w:rFonts w:ascii="Times New Roman" w:eastAsia="Times New Roman" w:hAnsi="Times New Roman" w:cs="Times New Roman"/>
              </w:rPr>
              <w:t>ских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55.1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55.0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99.8</w:t>
            </w:r>
          </w:p>
        </w:tc>
      </w:tr>
      <w:tr w:rsidR="00467CAB" w:rsidRPr="00467CAB" w:rsidTr="001A5151">
        <w:trPr>
          <w:gridAfter w:val="1"/>
          <w:wAfter w:w="1276" w:type="dxa"/>
          <w:trHeight w:val="460"/>
        </w:trPr>
        <w:tc>
          <w:tcPr>
            <w:tcW w:w="2781" w:type="dxa"/>
            <w:gridSpan w:val="2"/>
            <w:tcBorders>
              <w:top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            18210606043100000110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мельным участком, расположенным в границах сел</w:t>
            </w:r>
            <w:r w:rsidRPr="00467CAB">
              <w:rPr>
                <w:rFonts w:ascii="Times New Roman" w:eastAsia="Times New Roman" w:hAnsi="Times New Roman" w:cs="Times New Roman"/>
              </w:rPr>
              <w:t>ь</w:t>
            </w:r>
            <w:r w:rsidRPr="00467CAB">
              <w:rPr>
                <w:rFonts w:ascii="Times New Roman" w:eastAsia="Times New Roman" w:hAnsi="Times New Roman" w:cs="Times New Roman"/>
              </w:rPr>
              <w:t>ских поселений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68.0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68.2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100.3</w:t>
            </w:r>
          </w:p>
        </w:tc>
      </w:tr>
      <w:tr w:rsidR="00467CAB" w:rsidRPr="00467CAB" w:rsidTr="001A5151"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lastRenderedPageBreak/>
              <w:t>100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Федеральное казначейство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376.1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376.5</w:t>
            </w:r>
          </w:p>
        </w:tc>
        <w:tc>
          <w:tcPr>
            <w:tcW w:w="866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100.1</w:t>
            </w:r>
          </w:p>
        </w:tc>
        <w:tc>
          <w:tcPr>
            <w:tcW w:w="132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7CAB" w:rsidRPr="00467CAB" w:rsidTr="001A5151">
        <w:trPr>
          <w:gridAfter w:val="1"/>
          <w:wAfter w:w="1276" w:type="dxa"/>
          <w:trHeight w:val="557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10010302230010000110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Доходы, от уплаты акцизов на дизельное топливо, подлежащие распределению между бюджетами РФ и местными бюджетами с учетом установленных ди</w:t>
            </w:r>
            <w:r w:rsidRPr="00467CAB">
              <w:rPr>
                <w:rFonts w:ascii="Times New Roman" w:eastAsia="Times New Roman" w:hAnsi="Times New Roman" w:cs="Times New Roman"/>
              </w:rPr>
              <w:t>ф</w:t>
            </w:r>
            <w:r w:rsidRPr="00467CAB">
              <w:rPr>
                <w:rFonts w:ascii="Times New Roman" w:eastAsia="Times New Roman" w:hAnsi="Times New Roman" w:cs="Times New Roman"/>
              </w:rPr>
              <w:t>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167.9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167.8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99.9</w:t>
            </w:r>
          </w:p>
        </w:tc>
      </w:tr>
      <w:tr w:rsidR="00467CAB" w:rsidRPr="00467CAB" w:rsidTr="001A5151">
        <w:trPr>
          <w:gridAfter w:val="1"/>
          <w:wAfter w:w="1276" w:type="dxa"/>
          <w:trHeight w:val="860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10010302240010000110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Доходы, от уплаты акцизов на моторные масла для дизельных и (или) карбюраторных (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>) двигателей подлежащие распределению между бю</w:t>
            </w:r>
            <w:r w:rsidRPr="00467CAB">
              <w:rPr>
                <w:rFonts w:ascii="Times New Roman" w:eastAsia="Times New Roman" w:hAnsi="Times New Roman" w:cs="Times New Roman"/>
              </w:rPr>
              <w:t>д</w:t>
            </w:r>
            <w:r w:rsidRPr="00467CAB">
              <w:rPr>
                <w:rFonts w:ascii="Times New Roman" w:eastAsia="Times New Roman" w:hAnsi="Times New Roman" w:cs="Times New Roman"/>
              </w:rPr>
              <w:t>жетами субъектов РФ и местными бюджетами с уч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том установленных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дифференцированных нормативов отчислений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1"/>
          <w:wAfter w:w="1276" w:type="dxa"/>
          <w:trHeight w:val="860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10010302250010000110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Доходы, от уплаты акцизов  на автомобильный бе</w:t>
            </w:r>
            <w:r w:rsidRPr="00467CAB">
              <w:rPr>
                <w:rFonts w:ascii="Times New Roman" w:eastAsia="Times New Roman" w:hAnsi="Times New Roman" w:cs="Times New Roma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</w:rPr>
              <w:t>зин, подлежащие распределению между бюджетами субъектов РФ и местными бюджетами с учетом уст</w:t>
            </w:r>
            <w:r w:rsidRPr="00467CAB">
              <w:rPr>
                <w:rFonts w:ascii="Times New Roman" w:eastAsia="Times New Roman" w:hAnsi="Times New Roman" w:cs="Times New Roma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</w:rPr>
              <w:t>новленных дифференцированных  нормативов отчи</w:t>
            </w:r>
            <w:r w:rsidRPr="00467CAB">
              <w:rPr>
                <w:rFonts w:ascii="Times New Roman" w:eastAsia="Times New Roman" w:hAnsi="Times New Roman" w:cs="Times New Roman"/>
              </w:rPr>
              <w:t>с</w:t>
            </w:r>
            <w:r w:rsidRPr="00467CAB">
              <w:rPr>
                <w:rFonts w:ascii="Times New Roman" w:eastAsia="Times New Roman" w:hAnsi="Times New Roman" w:cs="Times New Roman"/>
              </w:rPr>
              <w:t>лений в местные бюджеты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244.7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244.7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1"/>
          <w:wAfter w:w="1276" w:type="dxa"/>
          <w:trHeight w:val="860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10010302260010000110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Доходы, от уплаты акцизов на прямогонный бензин, подлежащие распределению между бюджетами суб</w:t>
            </w:r>
            <w:r w:rsidRPr="00467CAB">
              <w:rPr>
                <w:rFonts w:ascii="Times New Roman" w:eastAsia="Times New Roman" w:hAnsi="Times New Roman" w:cs="Times New Roman"/>
              </w:rPr>
              <w:t>ъ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ектов РФ 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 местными бюджетами с учетом установленных дифференцированных нормативов отчислений в мес</w:t>
            </w:r>
            <w:r w:rsidRPr="00467CAB">
              <w:rPr>
                <w:rFonts w:ascii="Times New Roman" w:eastAsia="Times New Roman" w:hAnsi="Times New Roman" w:cs="Times New Roman"/>
              </w:rPr>
              <w:t>т</w:t>
            </w:r>
            <w:r w:rsidRPr="00467CAB">
              <w:rPr>
                <w:rFonts w:ascii="Times New Roman" w:eastAsia="Times New Roman" w:hAnsi="Times New Roman" w:cs="Times New Roman"/>
              </w:rPr>
              <w:t>ные бюджеты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-38.1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-37.6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98.7</w:t>
            </w:r>
          </w:p>
        </w:tc>
      </w:tr>
      <w:tr w:rsidR="00467CAB" w:rsidRPr="00467CAB" w:rsidTr="001A5151">
        <w:trPr>
          <w:gridAfter w:val="1"/>
          <w:wAfter w:w="1276" w:type="dxa"/>
          <w:trHeight w:val="381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253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администрация Туруновского сельсовета Венг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ровского района Новосибирской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12.1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12.1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100.0</w:t>
            </w:r>
          </w:p>
        </w:tc>
      </w:tr>
      <w:tr w:rsidR="00467CAB" w:rsidRPr="00467CAB" w:rsidTr="001A5151">
        <w:trPr>
          <w:gridAfter w:val="1"/>
          <w:wAfter w:w="1276" w:type="dxa"/>
          <w:trHeight w:val="381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25311302995100000130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1"/>
          <w:wAfter w:w="1276" w:type="dxa"/>
          <w:trHeight w:val="401"/>
        </w:trPr>
        <w:tc>
          <w:tcPr>
            <w:tcW w:w="2781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25320000000000000000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7427.7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7320.4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98.6</w:t>
            </w:r>
          </w:p>
        </w:tc>
      </w:tr>
      <w:tr w:rsidR="00467CAB" w:rsidRPr="00467CAB" w:rsidTr="001A5151">
        <w:trPr>
          <w:gridAfter w:val="1"/>
          <w:wAfter w:w="1276" w:type="dxa"/>
          <w:trHeight w:val="260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25320215001100000151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Дотации бюджетам  сельских  поселений  на выравн</w:t>
            </w: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вание бюджетной обеспеченности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5757.4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5757.4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1"/>
          <w:wAfter w:w="1276" w:type="dxa"/>
          <w:trHeight w:val="340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25320229999100000151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50.0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467CAB" w:rsidRPr="00467CAB" w:rsidTr="001A5151">
        <w:trPr>
          <w:gridAfter w:val="1"/>
          <w:wAfter w:w="1276" w:type="dxa"/>
          <w:trHeight w:val="340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25320230024100000151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</w:t>
            </w:r>
            <w:r w:rsidRPr="00467CAB">
              <w:rPr>
                <w:rFonts w:ascii="Times New Roman" w:eastAsia="Times New Roman" w:hAnsi="Times New Roman" w:cs="Times New Roman"/>
              </w:rPr>
              <w:t>л</w:t>
            </w:r>
            <w:r w:rsidRPr="00467CAB">
              <w:rPr>
                <w:rFonts w:ascii="Times New Roman" w:eastAsia="Times New Roman" w:hAnsi="Times New Roman" w:cs="Times New Roman"/>
              </w:rPr>
              <w:t>нение передаваемых  полномочий  субъектов РФ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1"/>
          <w:wAfter w:w="1276" w:type="dxa"/>
          <w:trHeight w:val="260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25320235118100000151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ствление первичного воинского учета на территориях</w:t>
            </w:r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67CAB">
              <w:rPr>
                <w:rFonts w:ascii="Times New Roman" w:eastAsia="Times New Roman" w:hAnsi="Times New Roman" w:cs="Times New Roman"/>
              </w:rPr>
              <w:t xml:space="preserve"> где отсутствуют военные комиссариаты 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87.8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74.8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85.2</w:t>
            </w:r>
          </w:p>
        </w:tc>
      </w:tr>
      <w:tr w:rsidR="00467CAB" w:rsidRPr="00467CAB" w:rsidTr="001A5151">
        <w:trPr>
          <w:gridAfter w:val="1"/>
          <w:wAfter w:w="1276" w:type="dxa"/>
          <w:trHeight w:val="340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25320240014100000151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шению вопросов местного значения в соответствии с </w:t>
            </w:r>
            <w:r w:rsidRPr="00467CAB">
              <w:rPr>
                <w:rFonts w:ascii="Times New Roman" w:eastAsia="Times New Roman" w:hAnsi="Times New Roman" w:cs="Times New Roman"/>
              </w:rPr>
              <w:lastRenderedPageBreak/>
              <w:t>заключенными соглашениями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lastRenderedPageBreak/>
              <w:t>300.5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300.5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1"/>
          <w:wAfter w:w="1276" w:type="dxa"/>
          <w:trHeight w:val="340"/>
        </w:trPr>
        <w:tc>
          <w:tcPr>
            <w:tcW w:w="2781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lastRenderedPageBreak/>
              <w:t>25320249999100000151</w:t>
            </w:r>
          </w:p>
        </w:tc>
        <w:tc>
          <w:tcPr>
            <w:tcW w:w="5387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Прочие межбюджетные 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1231.9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1187.6</w:t>
            </w:r>
          </w:p>
        </w:tc>
        <w:tc>
          <w:tcPr>
            <w:tcW w:w="910" w:type="dxa"/>
            <w:gridSpan w:val="2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96.4</w:t>
            </w:r>
          </w:p>
        </w:tc>
      </w:tr>
    </w:tbl>
    <w:p w:rsidR="00467CAB" w:rsidRPr="00467CAB" w:rsidRDefault="00467CAB" w:rsidP="00467CAB">
      <w:pPr>
        <w:spacing w:after="0"/>
        <w:rPr>
          <w:rFonts w:ascii="Times New Roman" w:eastAsia="Times New Roman" w:hAnsi="Times New Roman" w:cs="Times New Roman"/>
        </w:rPr>
      </w:pP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1"/>
        </w:rPr>
      </w:pPr>
      <w:r w:rsidRPr="00467CAB">
        <w:rPr>
          <w:rFonts w:ascii="Times New Roman" w:eastAsia="Times New Roman" w:hAnsi="Times New Roman" w:cs="Times New Roman"/>
          <w:sz w:val="28"/>
          <w:szCs w:val="21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467CAB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467CAB">
        <w:rPr>
          <w:rFonts w:ascii="Times New Roman" w:eastAsia="Times New Roman" w:hAnsi="Times New Roman" w:cs="Times New Roman"/>
        </w:rPr>
        <w:t>Приложение № 2</w:t>
      </w: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 xml:space="preserve">  к решению Совета депутатов</w:t>
      </w: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 xml:space="preserve">Туруновского сельсовета </w:t>
      </w: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>Венгеровского района</w:t>
      </w: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>Новосибирской области</w:t>
      </w:r>
    </w:p>
    <w:p w:rsidR="00467CAB" w:rsidRPr="00467CAB" w:rsidRDefault="00467CAB" w:rsidP="00467CAB">
      <w:pPr>
        <w:pStyle w:val="1"/>
        <w:jc w:val="right"/>
        <w:rPr>
          <w:b w:val="0"/>
          <w:bCs w:val="0"/>
        </w:rPr>
      </w:pPr>
      <w:r w:rsidRPr="00467CAB">
        <w:t xml:space="preserve">  от 13.06. 2019   №1</w:t>
      </w:r>
    </w:p>
    <w:p w:rsidR="00467CAB" w:rsidRPr="00467CAB" w:rsidRDefault="00467CAB" w:rsidP="00467CAB">
      <w:pPr>
        <w:pStyle w:val="1"/>
        <w:ind w:firstLine="0"/>
      </w:pPr>
      <w:r w:rsidRPr="00467CAB">
        <w:rPr>
          <w:b w:val="0"/>
          <w:bCs w:val="0"/>
        </w:rPr>
        <w:t xml:space="preserve"> </w:t>
      </w:r>
      <w:r w:rsidRPr="00467CAB">
        <w:rPr>
          <w:bCs w:val="0"/>
        </w:rPr>
        <w:t>Исполнение доходов</w:t>
      </w:r>
      <w:r w:rsidRPr="00467CAB">
        <w:t xml:space="preserve"> Туруновского сельсовета по кодам видов дох</w:t>
      </w:r>
      <w:r w:rsidRPr="00467CAB">
        <w:t>о</w:t>
      </w:r>
      <w:r w:rsidRPr="00467CAB">
        <w:t>дов,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467CAB">
        <w:rPr>
          <w:rFonts w:ascii="Times New Roman" w:eastAsia="Times New Roman" w:hAnsi="Times New Roman" w:cs="Times New Roman"/>
          <w:b/>
          <w:sz w:val="28"/>
        </w:rPr>
        <w:t>подвидов доходов, классификации операций сектора государственного управления, относящихся к доходам бюджета за 2018г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467CAB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11111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"/>
        <w:gridCol w:w="3119"/>
        <w:gridCol w:w="4678"/>
        <w:gridCol w:w="1134"/>
        <w:gridCol w:w="1134"/>
        <w:gridCol w:w="957"/>
        <w:gridCol w:w="12"/>
        <w:gridCol w:w="23"/>
      </w:tblGrid>
      <w:tr w:rsidR="00467CAB" w:rsidRPr="00467CAB" w:rsidTr="001A5151">
        <w:trPr>
          <w:gridAfter w:val="2"/>
          <w:wAfter w:w="35" w:type="dxa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Наименование показателей 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Утве</w:t>
            </w:r>
            <w:r w:rsidRPr="00467CAB">
              <w:rPr>
                <w:rFonts w:ascii="Times New Roman" w:eastAsia="Times New Roman" w:hAnsi="Times New Roman" w:cs="Times New Roman"/>
              </w:rPr>
              <w:t>р</w:t>
            </w:r>
            <w:r w:rsidRPr="00467CAB">
              <w:rPr>
                <w:rFonts w:ascii="Times New Roman" w:eastAsia="Times New Roman" w:hAnsi="Times New Roman" w:cs="Times New Roman"/>
              </w:rPr>
              <w:t>ждено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тыс.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Испо</w:t>
            </w:r>
            <w:r w:rsidRPr="00467CAB">
              <w:rPr>
                <w:rFonts w:ascii="Times New Roman" w:eastAsia="Times New Roman" w:hAnsi="Times New Roman" w:cs="Times New Roman"/>
              </w:rPr>
              <w:t>л</w:t>
            </w:r>
            <w:r w:rsidRPr="00467CAB">
              <w:rPr>
                <w:rFonts w:ascii="Times New Roman" w:eastAsia="Times New Roman" w:hAnsi="Times New Roman" w:cs="Times New Roman"/>
              </w:rPr>
              <w:t>нено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тыс.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%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испо</w:t>
            </w:r>
            <w:r w:rsidRPr="00467CAB">
              <w:rPr>
                <w:rFonts w:ascii="Times New Roman" w:eastAsia="Times New Roman" w:hAnsi="Times New Roman" w:cs="Times New Roman"/>
              </w:rPr>
              <w:t>л</w:t>
            </w:r>
            <w:r w:rsidRPr="00467CAB">
              <w:rPr>
                <w:rFonts w:ascii="Times New Roman" w:eastAsia="Times New Roman" w:hAnsi="Times New Roman" w:cs="Times New Roman"/>
              </w:rPr>
              <w:t>нения</w:t>
            </w:r>
          </w:p>
        </w:tc>
      </w:tr>
      <w:tr w:rsidR="00467CAB" w:rsidRPr="00467CAB" w:rsidTr="001A5151">
        <w:trPr>
          <w:gridAfter w:val="1"/>
          <w:wAfter w:w="23" w:type="dxa"/>
        </w:trPr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Доходы бюджета-всего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8226.2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8124.4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98.8</w:t>
            </w:r>
          </w:p>
        </w:tc>
      </w:tr>
      <w:tr w:rsidR="00467CAB" w:rsidRPr="00467CAB" w:rsidTr="001A5151">
        <w:trPr>
          <w:gridAfter w:val="1"/>
          <w:wAfter w:w="23" w:type="dxa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00010000000000000000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798.5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804.0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100.7</w:t>
            </w:r>
          </w:p>
        </w:tc>
      </w:tr>
      <w:tr w:rsidR="00467CAB" w:rsidRPr="00467CAB" w:rsidTr="001A5151">
        <w:trPr>
          <w:gridAfter w:val="2"/>
          <w:wAfter w:w="35" w:type="dxa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00010102000010000110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467CAB">
              <w:rPr>
                <w:rFonts w:ascii="Times New Roman" w:eastAsia="Times New Roman" w:hAnsi="Times New Roman" w:cs="Times New Roman"/>
              </w:rPr>
              <w:t>т</w:t>
            </w:r>
            <w:r w:rsidRPr="00467CAB">
              <w:rPr>
                <w:rFonts w:ascii="Times New Roman" w:eastAsia="Times New Roman" w:hAnsi="Times New Roman" w:cs="Times New Roman"/>
              </w:rPr>
              <w:t>вляются в соответствии со статьями 227,227.1 и 228 Налогового Кодекса Российской Фед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283.2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288.2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101.8</w:t>
            </w:r>
          </w:p>
        </w:tc>
      </w:tr>
      <w:tr w:rsidR="00467CAB" w:rsidRPr="00467CAB" w:rsidTr="001A5151">
        <w:trPr>
          <w:gridAfter w:val="2"/>
          <w:wAfter w:w="35" w:type="dxa"/>
          <w:trHeight w:val="1286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00010102030010000110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</w:t>
            </w:r>
            <w:r w:rsidRPr="00467CAB">
              <w:rPr>
                <w:rFonts w:ascii="Times New Roman" w:eastAsia="Times New Roman" w:hAnsi="Times New Roman" w:cs="Times New Roman"/>
              </w:rPr>
              <w:t>т</w:t>
            </w:r>
            <w:r w:rsidRPr="00467CAB">
              <w:rPr>
                <w:rFonts w:ascii="Times New Roman" w:eastAsia="Times New Roman" w:hAnsi="Times New Roman" w:cs="Times New Roman"/>
              </w:rPr>
              <w:t>вии со статьей 228 Налогового кодекса Ро</w:t>
            </w:r>
            <w:r w:rsidRPr="00467CAB">
              <w:rPr>
                <w:rFonts w:ascii="Times New Roman" w:eastAsia="Times New Roman" w:hAnsi="Times New Roman" w:cs="Times New Roman"/>
              </w:rPr>
              <w:t>с</w:t>
            </w:r>
            <w:r w:rsidRPr="00467CAB">
              <w:rPr>
                <w:rFonts w:ascii="Times New Roman" w:eastAsia="Times New Roman" w:hAnsi="Times New Roman" w:cs="Times New Roman"/>
              </w:rPr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000106010301 00000110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Налог на имущество физических лиц, взима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мый по ставкам, применяемым к объектам н</w:t>
            </w:r>
            <w:r w:rsidRPr="00467CAB">
              <w:rPr>
                <w:rFonts w:ascii="Times New Roman" w:eastAsia="Times New Roman" w:hAnsi="Times New Roman" w:cs="Times New Roma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</w:rPr>
              <w:t>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2"/>
          <w:wAfter w:w="35" w:type="dxa"/>
          <w:trHeight w:val="98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00010606033100000110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</w:t>
            </w:r>
            <w:r w:rsidRPr="00467CAB">
              <w:rPr>
                <w:rFonts w:ascii="Times New Roman" w:eastAsia="Times New Roman" w:hAnsi="Times New Roman" w:cs="Times New Roma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</w:rPr>
              <w:t>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55.0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99.8</w:t>
            </w:r>
          </w:p>
        </w:tc>
      </w:tr>
      <w:tr w:rsidR="00467CAB" w:rsidRPr="00467CAB" w:rsidTr="001A5151">
        <w:trPr>
          <w:gridAfter w:val="2"/>
          <w:wAfter w:w="35" w:type="dxa"/>
          <w:trHeight w:val="797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00010606043100000110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Земельный налог с физических лиц, облада</w:t>
            </w:r>
            <w:r w:rsidRPr="00467CAB">
              <w:rPr>
                <w:rFonts w:ascii="Times New Roman" w:eastAsia="Times New Roman" w:hAnsi="Times New Roman" w:cs="Times New Roman"/>
              </w:rPr>
              <w:t>ю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щих земельным участком, расположенным в </w:t>
            </w:r>
            <w:r w:rsidRPr="00467CAB">
              <w:rPr>
                <w:rFonts w:ascii="Times New Roman" w:eastAsia="Times New Roman" w:hAnsi="Times New Roman" w:cs="Times New Roman"/>
              </w:rPr>
              <w:lastRenderedPageBreak/>
              <w:t>границах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lastRenderedPageBreak/>
              <w:t>68.0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68.2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100.3</w:t>
            </w:r>
          </w:p>
        </w:tc>
      </w:tr>
      <w:tr w:rsidR="00467CAB" w:rsidRPr="00467CAB" w:rsidTr="001A5151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lastRenderedPageBreak/>
              <w:t>00010300000000000000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Федеральное казначейство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376.1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376.5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100.1</w:t>
            </w:r>
          </w:p>
        </w:tc>
      </w:tr>
      <w:tr w:rsidR="00467CAB" w:rsidRPr="00467CAB" w:rsidTr="001A5151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00010302230010000110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Доходы, от уплаты акцизов на дизельное то</w:t>
            </w:r>
            <w:r w:rsidRPr="00467CAB">
              <w:rPr>
                <w:rFonts w:ascii="Times New Roman" w:eastAsia="Times New Roman" w:hAnsi="Times New Roman" w:cs="Times New Roman"/>
              </w:rPr>
              <w:t>п</w:t>
            </w:r>
            <w:r w:rsidRPr="00467CAB">
              <w:rPr>
                <w:rFonts w:ascii="Times New Roman" w:eastAsia="Times New Roman" w:hAnsi="Times New Roman" w:cs="Times New Roman"/>
              </w:rPr>
              <w:t>ливо, подлежащие распределению между бюджетами РФ и местными бюджетами с уч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167.9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167.8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99.9</w:t>
            </w:r>
          </w:p>
        </w:tc>
      </w:tr>
      <w:tr w:rsidR="00467CAB" w:rsidRPr="00467CAB" w:rsidTr="001A5151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00010302240010000110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Доходы, от уплаты акцизов на моторные масла для дизельных и (или) карбюраторных (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инже</w:t>
            </w:r>
            <w:r w:rsidRPr="00467CAB">
              <w:rPr>
                <w:rFonts w:ascii="Times New Roman" w:eastAsia="Times New Roman" w:hAnsi="Times New Roman" w:cs="Times New Roman"/>
              </w:rPr>
              <w:t>к</w:t>
            </w:r>
            <w:r w:rsidRPr="00467CAB">
              <w:rPr>
                <w:rFonts w:ascii="Times New Roman" w:eastAsia="Times New Roman" w:hAnsi="Times New Roman" w:cs="Times New Roman"/>
              </w:rPr>
              <w:t>торных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>) двигателей подлежащие распредел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нию между бюджетами субъектов РФ и мес</w:t>
            </w:r>
            <w:r w:rsidRPr="00467CAB">
              <w:rPr>
                <w:rFonts w:ascii="Times New Roman" w:eastAsia="Times New Roman" w:hAnsi="Times New Roman" w:cs="Times New Roman"/>
              </w:rPr>
              <w:t>т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ными бюджетами с учетом установленных </w:t>
            </w:r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 xml:space="preserve">дифференцирован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467CAB">
              <w:rPr>
                <w:rFonts w:ascii="Times New Roman" w:eastAsia="Times New Roman" w:hAnsi="Times New Roman" w:cs="Times New Roman"/>
              </w:rPr>
              <w:t xml:space="preserve"> нормативов отчисл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00010302250010000110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Доходы, от уплаты акцизов  на автомобильный бензин, подлежащие распределению между бюджетами субъектов РФ и местными бюдж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тами с учетом установленных дифференцир</w:t>
            </w:r>
            <w:r w:rsidRPr="00467CAB">
              <w:rPr>
                <w:rFonts w:ascii="Times New Roman" w:eastAsia="Times New Roman" w:hAnsi="Times New Roman" w:cs="Times New Roma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</w:rPr>
              <w:t>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244.7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244.7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2"/>
          <w:wAfter w:w="35" w:type="dxa"/>
          <w:trHeight w:val="20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00010302260010000110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Доходы, от уплаты акцизов на прямогонный бензин, подлежащие распределению между бюджетами субъектов РФ и местными бюдж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тами с учетом установленных дифференцир</w:t>
            </w:r>
            <w:r w:rsidRPr="00467CAB">
              <w:rPr>
                <w:rFonts w:ascii="Times New Roman" w:eastAsia="Times New Roman" w:hAnsi="Times New Roman" w:cs="Times New Roma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</w:rPr>
              <w:t>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-38.1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-37.6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98.7</w:t>
            </w:r>
          </w:p>
        </w:tc>
      </w:tr>
      <w:tr w:rsidR="00467CAB" w:rsidRPr="00467CAB" w:rsidTr="001A5151">
        <w:trPr>
          <w:gridAfter w:val="2"/>
          <w:wAfter w:w="35" w:type="dxa"/>
          <w:trHeight w:val="539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25311300000000000000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12.1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12.1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100.0</w:t>
            </w:r>
          </w:p>
        </w:tc>
      </w:tr>
      <w:tr w:rsidR="00467CAB" w:rsidRPr="00467CAB" w:rsidTr="001A5151">
        <w:trPr>
          <w:gridAfter w:val="2"/>
          <w:wAfter w:w="35" w:type="dxa"/>
          <w:trHeight w:val="539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25311302995100000130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Прочие доходы от компенсации затрат бюдж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2"/>
          <w:wAfter w:w="35" w:type="dxa"/>
          <w:trHeight w:val="419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00020200000000000000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ind w:left="522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7427.7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7320.4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98.6</w:t>
            </w:r>
          </w:p>
        </w:tc>
      </w:tr>
      <w:tr w:rsidR="00467CAB" w:rsidRPr="00467CAB" w:rsidTr="001A5151">
        <w:trPr>
          <w:gridAfter w:val="2"/>
          <w:wAfter w:w="35" w:type="dxa"/>
          <w:trHeight w:val="681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00020201001100000151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Дотации бюджетам сельских поселений на в</w:t>
            </w: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ы</w:t>
            </w: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5757.4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5757.4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2"/>
          <w:wAfter w:w="35" w:type="dxa"/>
          <w:trHeight w:val="34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00020229999100000151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Прочие субсидии бюджетам сельских посел</w:t>
            </w: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467CAB" w:rsidRPr="00467CAB" w:rsidTr="001A5151">
        <w:trPr>
          <w:gridAfter w:val="2"/>
          <w:wAfter w:w="35" w:type="dxa"/>
          <w:trHeight w:val="34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00020230024100000151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</w:t>
            </w:r>
            <w:r w:rsidRPr="00467CAB">
              <w:rPr>
                <w:rFonts w:ascii="Times New Roman" w:eastAsia="Times New Roman" w:hAnsi="Times New Roman" w:cs="Times New Roman"/>
              </w:rPr>
              <w:t>ъ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After w:val="2"/>
          <w:wAfter w:w="35" w:type="dxa"/>
          <w:trHeight w:val="34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00020203015100000151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</w:t>
            </w:r>
            <w:r w:rsidRPr="00467CAB">
              <w:rPr>
                <w:rFonts w:ascii="Times New Roman" w:eastAsia="Times New Roman" w:hAnsi="Times New Roman" w:cs="Times New Roman"/>
              </w:rPr>
              <w:t>с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сариаты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74.8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85.2</w:t>
            </w:r>
          </w:p>
        </w:tc>
      </w:tr>
      <w:tr w:rsidR="00467CAB" w:rsidRPr="00467CAB" w:rsidTr="001A5151">
        <w:trPr>
          <w:gridAfter w:val="2"/>
          <w:wAfter w:w="35" w:type="dxa"/>
          <w:trHeight w:val="340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467CAB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00020240014100000151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</w:t>
            </w: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стного значения в соответствии с заключе</w:t>
            </w: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  <w:snapToGrid w:val="0"/>
              </w:rPr>
              <w:t>ными 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300.5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300.5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gridBefore w:val="1"/>
          <w:wBefore w:w="54" w:type="dxa"/>
          <w:trHeight w:val="340"/>
        </w:trPr>
        <w:tc>
          <w:tcPr>
            <w:tcW w:w="3119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00020249999100000151</w:t>
            </w:r>
          </w:p>
        </w:tc>
        <w:tc>
          <w:tcPr>
            <w:tcW w:w="4678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Прочие межбюджетные  трансферты, перед</w:t>
            </w:r>
            <w:r w:rsidRPr="00467CAB">
              <w:rPr>
                <w:rFonts w:ascii="Times New Roman" w:eastAsia="Times New Roman" w:hAnsi="Times New Roman" w:cs="Times New Roma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</w:rPr>
              <w:t>ваемые бюджетам сельских поселений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1231.9</w:t>
            </w:r>
          </w:p>
        </w:tc>
        <w:tc>
          <w:tcPr>
            <w:tcW w:w="1134" w:type="dxa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1187.6</w:t>
            </w:r>
          </w:p>
        </w:tc>
        <w:tc>
          <w:tcPr>
            <w:tcW w:w="992" w:type="dxa"/>
            <w:gridSpan w:val="3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96.4</w:t>
            </w:r>
          </w:p>
        </w:tc>
      </w:tr>
    </w:tbl>
    <w:p w:rsidR="00467CAB" w:rsidRDefault="00467CAB" w:rsidP="00467CAB">
      <w:pPr>
        <w:jc w:val="right"/>
        <w:rPr>
          <w:rFonts w:ascii="Times New Roman" w:hAnsi="Times New Roman" w:cs="Times New Roman"/>
          <w:b/>
        </w:rPr>
      </w:pPr>
      <w:r w:rsidRPr="00467CA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</w:p>
    <w:p w:rsidR="00467CAB" w:rsidRPr="00467CAB" w:rsidRDefault="00467CAB" w:rsidP="00467CAB">
      <w:pPr>
        <w:spacing w:after="0"/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 xml:space="preserve"> Приложение №3</w:t>
      </w:r>
    </w:p>
    <w:p w:rsidR="00467CAB" w:rsidRPr="00467CAB" w:rsidRDefault="00467CAB" w:rsidP="00467CAB">
      <w:pPr>
        <w:pStyle w:val="21"/>
        <w:ind w:firstLine="0"/>
        <w:jc w:val="right"/>
        <w:rPr>
          <w:b w:val="0"/>
          <w:sz w:val="24"/>
        </w:rPr>
      </w:pPr>
      <w:r w:rsidRPr="00467CAB">
        <w:rPr>
          <w:b w:val="0"/>
          <w:sz w:val="24"/>
        </w:rPr>
        <w:t xml:space="preserve">                                                                                                             к решению Совета депут</w:t>
      </w:r>
      <w:r w:rsidRPr="00467CAB">
        <w:rPr>
          <w:b w:val="0"/>
          <w:sz w:val="24"/>
        </w:rPr>
        <w:t>а</w:t>
      </w:r>
      <w:r w:rsidRPr="00467CAB">
        <w:rPr>
          <w:b w:val="0"/>
          <w:sz w:val="24"/>
        </w:rPr>
        <w:t>тов</w:t>
      </w:r>
    </w:p>
    <w:p w:rsidR="00467CAB" w:rsidRPr="00467CAB" w:rsidRDefault="00467CAB" w:rsidP="00467CAB">
      <w:pPr>
        <w:pStyle w:val="21"/>
        <w:ind w:left="-1080" w:hanging="360"/>
        <w:jc w:val="right"/>
        <w:rPr>
          <w:b w:val="0"/>
          <w:sz w:val="24"/>
        </w:rPr>
      </w:pPr>
      <w:r w:rsidRPr="00467CAB">
        <w:rPr>
          <w:b w:val="0"/>
          <w:sz w:val="24"/>
        </w:rPr>
        <w:t>Туруновского сельсовета</w:t>
      </w:r>
    </w:p>
    <w:p w:rsidR="00467CAB" w:rsidRPr="00467CAB" w:rsidRDefault="00467CAB" w:rsidP="00467CAB">
      <w:pPr>
        <w:pStyle w:val="21"/>
        <w:ind w:left="-1080" w:hanging="360"/>
        <w:jc w:val="right"/>
        <w:rPr>
          <w:b w:val="0"/>
          <w:sz w:val="24"/>
        </w:rPr>
      </w:pPr>
      <w:r w:rsidRPr="00467CAB">
        <w:rPr>
          <w:b w:val="0"/>
          <w:sz w:val="24"/>
        </w:rPr>
        <w:t>Венгеровского района</w:t>
      </w:r>
    </w:p>
    <w:p w:rsidR="00467CAB" w:rsidRPr="00467CAB" w:rsidRDefault="00467CAB" w:rsidP="00467CAB">
      <w:pPr>
        <w:pStyle w:val="21"/>
        <w:ind w:left="-1080" w:hanging="360"/>
        <w:jc w:val="right"/>
        <w:rPr>
          <w:b w:val="0"/>
          <w:sz w:val="24"/>
        </w:rPr>
      </w:pPr>
      <w:r w:rsidRPr="00467CAB">
        <w:rPr>
          <w:b w:val="0"/>
          <w:sz w:val="24"/>
        </w:rPr>
        <w:t>Новосибирской области</w:t>
      </w:r>
    </w:p>
    <w:p w:rsidR="00467CAB" w:rsidRPr="00467CAB" w:rsidRDefault="00467CAB" w:rsidP="00467CA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</w:rPr>
        <w:t xml:space="preserve">      от 13.06.2019 № 1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Исполнение расходов по ведомственной структуре расходов бюджета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sz w:val="28"/>
          <w:szCs w:val="28"/>
        </w:rPr>
        <w:t>Туруновского сельсовета за 2018г</w:t>
      </w:r>
    </w:p>
    <w:p w:rsidR="00467CAB" w:rsidRPr="00467CAB" w:rsidRDefault="00467CAB" w:rsidP="00467CAB">
      <w:pPr>
        <w:pStyle w:val="21"/>
        <w:ind w:firstLine="0"/>
        <w:rPr>
          <w:sz w:val="24"/>
        </w:rPr>
      </w:pPr>
      <w:r w:rsidRPr="00467CAB">
        <w:rPr>
          <w:sz w:val="24"/>
        </w:rPr>
        <w:t>тыс</w:t>
      </w:r>
      <w:proofErr w:type="gramStart"/>
      <w:r w:rsidRPr="00467CAB">
        <w:rPr>
          <w:sz w:val="24"/>
        </w:rPr>
        <w:t>.р</w:t>
      </w:r>
      <w:proofErr w:type="gramEnd"/>
      <w:r w:rsidRPr="00467CAB">
        <w:rPr>
          <w:sz w:val="24"/>
        </w:rPr>
        <w:t xml:space="preserve">уб.  </w:t>
      </w:r>
    </w:p>
    <w:tbl>
      <w:tblPr>
        <w:tblW w:w="11490" w:type="dxa"/>
        <w:tblInd w:w="-1176" w:type="dxa"/>
        <w:tblLayout w:type="fixed"/>
        <w:tblLook w:val="04A0"/>
      </w:tblPr>
      <w:tblGrid>
        <w:gridCol w:w="3967"/>
        <w:gridCol w:w="853"/>
        <w:gridCol w:w="853"/>
        <w:gridCol w:w="989"/>
        <w:gridCol w:w="1101"/>
        <w:gridCol w:w="709"/>
        <w:gridCol w:w="1034"/>
        <w:gridCol w:w="992"/>
        <w:gridCol w:w="992"/>
      </w:tblGrid>
      <w:tr w:rsidR="00467CAB" w:rsidRPr="00467CAB" w:rsidTr="001A5151">
        <w:trPr>
          <w:trHeight w:val="255"/>
        </w:trPr>
        <w:tc>
          <w:tcPr>
            <w:tcW w:w="3967" w:type="dxa"/>
            <w:noWrap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noWrap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89" w:type="dxa"/>
            <w:noWrap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01" w:type="dxa"/>
            <w:noWrap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7CAB" w:rsidRPr="00467CAB" w:rsidRDefault="00467CAB" w:rsidP="001A515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CAB" w:rsidRPr="00467CAB" w:rsidRDefault="00467CAB" w:rsidP="001A515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CAB" w:rsidRPr="00467CAB" w:rsidRDefault="00467CAB" w:rsidP="001A515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67CAB" w:rsidRPr="00467CAB" w:rsidTr="001A5151">
        <w:trPr>
          <w:trHeight w:val="103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Ра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з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дел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Под</w:t>
            </w: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раз</w:t>
            </w: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дел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Вид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ра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с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хо</w:t>
            </w:r>
            <w:proofErr w:type="spellEnd"/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proofErr w:type="spellStart"/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дов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Утве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р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ждено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Испо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л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% и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с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полн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ния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2355.1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2052.7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87.2</w:t>
            </w:r>
          </w:p>
        </w:tc>
      </w:tr>
      <w:tr w:rsidR="00467CAB" w:rsidRPr="00467CAB" w:rsidTr="001A5151">
        <w:trPr>
          <w:trHeight w:val="5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Функционирование высшего дол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ж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ностного лица муниципального о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б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559.5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493.4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88.2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Глава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88.2</w:t>
            </w:r>
          </w:p>
        </w:tc>
      </w:tr>
      <w:tr w:rsidR="00467CAB" w:rsidRPr="00467CAB" w:rsidTr="001A5151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88.2</w:t>
            </w:r>
          </w:p>
        </w:tc>
      </w:tr>
      <w:tr w:rsidR="00467CAB" w:rsidRPr="00467CAB" w:rsidTr="001A5151">
        <w:trPr>
          <w:trHeight w:val="25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Расходы на выплаты персоналу гос</w:t>
            </w:r>
            <w:r w:rsidRPr="00467CAB">
              <w:rPr>
                <w:rFonts w:ascii="Times New Roman" w:eastAsia="Times New Roman" w:hAnsi="Times New Roman" w:cs="Times New Roman"/>
              </w:rPr>
              <w:t>у</w:t>
            </w:r>
            <w:r w:rsidRPr="00467CAB">
              <w:rPr>
                <w:rFonts w:ascii="Times New Roman" w:eastAsia="Times New Roman" w:hAnsi="Times New Roman" w:cs="Times New Roman"/>
              </w:rPr>
              <w:t>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88.2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Функционирование  местных адм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1705.6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1469.3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86.1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Обеспечение расходов по собственным полномочиям за счет средств областн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го бюджета на обеспечение сбаланс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рованности местных бюджетов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Расходы на выплату персоналу в целях обеспечения выполнения функций г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ми 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гос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у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Осуществление отдельных государс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обеспе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чения государственных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(м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ниципальных)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1661.6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1425.3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85.8</w:t>
            </w:r>
          </w:p>
        </w:tc>
      </w:tr>
      <w:tr w:rsidR="00467CAB" w:rsidRPr="00467CAB" w:rsidTr="001A5151">
        <w:trPr>
          <w:trHeight w:val="558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1217.1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1119.7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92.0</w:t>
            </w:r>
          </w:p>
        </w:tc>
      </w:tr>
      <w:tr w:rsidR="00467CAB" w:rsidRPr="00467CAB" w:rsidTr="001A5151">
        <w:trPr>
          <w:trHeight w:val="90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гос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1217.1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1119.7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92.0</w:t>
            </w:r>
          </w:p>
        </w:tc>
      </w:tr>
      <w:tr w:rsidR="00467CAB" w:rsidRPr="00467CAB" w:rsidTr="001A5151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378.2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276.2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73.0</w:t>
            </w:r>
          </w:p>
        </w:tc>
      </w:tr>
      <w:tr w:rsidR="00467CAB" w:rsidRPr="00467CAB" w:rsidTr="001A5151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обеспе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чения государственных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(м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ниципальных)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378.2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276.2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73.0</w:t>
            </w:r>
          </w:p>
        </w:tc>
      </w:tr>
      <w:tr w:rsidR="00467CAB" w:rsidRPr="00467CAB" w:rsidTr="001A5151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66.3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44.2</w:t>
            </w:r>
          </w:p>
        </w:tc>
      </w:tr>
      <w:tr w:rsidR="00467CAB" w:rsidRPr="00467CAB" w:rsidTr="001A5151">
        <w:trPr>
          <w:trHeight w:val="3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Уплата налогов, сборов и иных плат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жей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44.2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Обеспечение деятельности финанс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вых, налоговых и таможенных орг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нов и органов финансового надзора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Обеспечение деятельности финансов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го, финансов</w:t>
            </w:r>
            <w:proofErr w:type="gramStart"/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о-</w:t>
            </w:r>
            <w:proofErr w:type="gramEnd"/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 xml:space="preserve"> бюджетного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Другие общегосударственные вопр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Обеспечение расходов по собственным полномочиям за счет средств областн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го бюджета на обеспечение сбаланс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рованности местных бюджетов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обеспе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чения государственных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(м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ниципальных)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Национальная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85.1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Мобилизационная и вневойсковая по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д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готовка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85.1</w:t>
            </w:r>
          </w:p>
        </w:tc>
      </w:tr>
      <w:tr w:rsidR="00467CAB" w:rsidRPr="00467CAB" w:rsidTr="001A5151">
        <w:trPr>
          <w:trHeight w:val="69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Реализация мероприятий на осущест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ление первичного воинского учета, где отсутствуют военные комиссариаты за счет средств Федерального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85.1</w:t>
            </w:r>
          </w:p>
        </w:tc>
      </w:tr>
      <w:tr w:rsidR="00467CAB" w:rsidRPr="00467CAB" w:rsidTr="001A5151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85.1</w:t>
            </w:r>
          </w:p>
        </w:tc>
      </w:tr>
      <w:tr w:rsidR="00467CAB" w:rsidRPr="00467CAB" w:rsidTr="001A5151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гос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85.1</w:t>
            </w:r>
          </w:p>
        </w:tc>
      </w:tr>
      <w:tr w:rsidR="00467CAB" w:rsidRPr="00467CAB" w:rsidTr="001A5151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67CAB" w:rsidRPr="00467CAB" w:rsidTr="001A5151">
        <w:trPr>
          <w:trHeight w:val="64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обеспечения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 государстве</w:t>
            </w:r>
            <w:r w:rsidRPr="00467CAB">
              <w:rPr>
                <w:rFonts w:ascii="Times New Roman" w:eastAsia="Times New Roman" w:hAnsi="Times New Roman" w:cs="Times New Roma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</w:rPr>
              <w:t>ны</w:t>
            </w:r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>х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gramEnd"/>
            <w:r w:rsidRPr="00467CAB">
              <w:rPr>
                <w:rFonts w:ascii="Times New Roman" w:eastAsia="Times New Roman" w:hAnsi="Times New Roman" w:cs="Times New Roman"/>
                <w:bCs/>
              </w:rPr>
              <w:t>муниципальных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Национальная безопасность и пр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воохранительная деятельность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79.9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ская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75.0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Мероприятия по предупреждению и ликвидации последствий чрезвыча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й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ных ситуаций природного и техноге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ного характера, гражданской обороны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75.0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75.0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обеспечения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 государстве</w:t>
            </w:r>
            <w:r w:rsidRPr="00467CAB">
              <w:rPr>
                <w:rFonts w:ascii="Times New Roman" w:eastAsia="Times New Roman" w:hAnsi="Times New Roman" w:cs="Times New Roma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</w:rPr>
              <w:t>ны</w:t>
            </w:r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>х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gramEnd"/>
            <w:r w:rsidRPr="00467CAB">
              <w:rPr>
                <w:rFonts w:ascii="Times New Roman" w:eastAsia="Times New Roman" w:hAnsi="Times New Roman" w:cs="Times New Roman"/>
                <w:bCs/>
              </w:rPr>
              <w:t>муниципальных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75.0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 xml:space="preserve">Расходы на обеспечение автономными дымовыми пожарными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извещателями</w:t>
            </w:r>
            <w:proofErr w:type="spellEnd"/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 xml:space="preserve"> жилых помещений, в которых прож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вают семьи, находящиеся в опасном социальном положении и имеющие несовершеннолетних детей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1000070330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1000070330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обеспечения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 государстве</w:t>
            </w:r>
            <w:r w:rsidRPr="00467CAB">
              <w:rPr>
                <w:rFonts w:ascii="Times New Roman" w:eastAsia="Times New Roman" w:hAnsi="Times New Roman" w:cs="Times New Roma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</w:rPr>
              <w:t>ны</w:t>
            </w:r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>х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gramEnd"/>
            <w:r w:rsidRPr="00467CAB">
              <w:rPr>
                <w:rFonts w:ascii="Times New Roman" w:eastAsia="Times New Roman" w:hAnsi="Times New Roman" w:cs="Times New Roman"/>
                <w:bCs/>
              </w:rPr>
              <w:t>муниципальных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1000070330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657.3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58.9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Дорожное хозяйство (дорожные фо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ды)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58.9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Поддержка дорожного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58.9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58.9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58.9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794.8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765.3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96.3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147.3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99.5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Обеспечение расходов по собственным полномочиям за счет средств областн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го бюджета на обеспечение сбаланс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рованности местных бюджетов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Субсидии юридическим лицам (кроме некоммерческих организаций), инд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видуальным предпринимателям, физ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ческим лицам – производителям тов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ров, работ, услуг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Мероприятия в области коммунальн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97.9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78.1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Уплата налогов, сборов и иных плат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78.1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Расходы по снабжению населения то</w:t>
            </w:r>
            <w:r w:rsidRPr="00467CAB">
              <w:rPr>
                <w:rFonts w:ascii="Times New Roman" w:eastAsia="Times New Roman" w:hAnsi="Times New Roman" w:cs="Times New Roman"/>
              </w:rPr>
              <w:t>п</w:t>
            </w:r>
            <w:r w:rsidRPr="00467CAB">
              <w:rPr>
                <w:rFonts w:ascii="Times New Roman" w:eastAsia="Times New Roman" w:hAnsi="Times New Roman" w:cs="Times New Roman"/>
              </w:rPr>
              <w:t>ливом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3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Субсидии юридическим лицам (кроме некоммерческих организаций), инд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видуальным предпринимателям, физ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ческим лицам – производителям тов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ров, работ, услуг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646.8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618.0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95.5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 xml:space="preserve">Услуги освещения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636.8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95.5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636.8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95.5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</w:t>
            </w:r>
            <w:r w:rsidRPr="00467CAB">
              <w:rPr>
                <w:rFonts w:ascii="Times New Roman" w:eastAsia="Times New Roman" w:hAnsi="Times New Roman" w:cs="Times New Roman"/>
              </w:rPr>
              <w:lastRenderedPageBreak/>
              <w:t xml:space="preserve">нужд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636.8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95.5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lastRenderedPageBreak/>
              <w:t>Организация и содержание мест зах</w:t>
            </w:r>
            <w:r w:rsidRPr="00467CAB">
              <w:rPr>
                <w:rFonts w:ascii="Times New Roman" w:eastAsia="Times New Roman" w:hAnsi="Times New Roman" w:cs="Times New Roma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</w:rPr>
              <w:t>ронений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4672.6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4471.4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95.7</w:t>
            </w:r>
          </w:p>
        </w:tc>
      </w:tr>
      <w:tr w:rsidR="00467CAB" w:rsidRPr="00467CAB" w:rsidTr="001A5151">
        <w:trPr>
          <w:trHeight w:val="2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4672.6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4471.4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95.7</w:t>
            </w:r>
          </w:p>
        </w:tc>
      </w:tr>
      <w:tr w:rsidR="00467CAB" w:rsidRPr="00467CAB" w:rsidTr="001A5151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Обеспечение расходов по собственным полномочиям за счет средств областн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го бюджета на обеспечение сбаланс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рованности местных бюджетов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882.3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95.2</w:t>
            </w:r>
          </w:p>
        </w:tc>
      </w:tr>
      <w:tr w:rsidR="00467CAB" w:rsidRPr="00467CAB" w:rsidTr="001A5151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896.7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852.4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95.1</w:t>
            </w:r>
          </w:p>
        </w:tc>
      </w:tr>
      <w:tr w:rsidR="00467CAB" w:rsidRPr="00467CAB" w:rsidTr="001A5151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Расходы на выплаты персоналу казе</w:t>
            </w:r>
            <w:r w:rsidRPr="00467CAB">
              <w:rPr>
                <w:rFonts w:ascii="Times New Roman" w:eastAsia="Times New Roman" w:hAnsi="Times New Roman" w:cs="Times New Roma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</w:rPr>
              <w:t>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896.7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852.4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95.1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Реализация мер по сохранению памя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ников и других мемориальных объе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тов, увековечивающих память о нов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сибирцах-защитниках Отечества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1100070450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67CAB" w:rsidRPr="00467CAB" w:rsidTr="001A5151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1100070450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67CAB" w:rsidRPr="00467CAB" w:rsidTr="001A5151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1100070450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67CAB" w:rsidRPr="00467CAB" w:rsidTr="001A5151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Реализация мероприятий по обеспеч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нию развития и укрепления материал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ь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но-технической базы муниципал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ь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 xml:space="preserve">ных 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домов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11000</w:t>
            </w:r>
            <w:r w:rsidRPr="00467CAB">
              <w:rPr>
                <w:rFonts w:ascii="Times New Roman" w:eastAsia="Times New Roman" w:hAnsi="Times New Roman" w:cs="Times New Roman"/>
                <w:lang w:val="en-US" w:eastAsia="zh-CN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val="en-US" w:eastAsia="zh-CN"/>
              </w:rPr>
              <w:t>77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Закупка товаров, работ, услуг для обеспечения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11000</w:t>
            </w:r>
            <w:r w:rsidRPr="00467CAB">
              <w:rPr>
                <w:rFonts w:ascii="Times New Roman" w:eastAsia="Times New Roman" w:hAnsi="Times New Roman" w:cs="Times New Roman"/>
                <w:lang w:val="en-US" w:eastAsia="zh-CN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val="en-US" w:eastAsia="zh-CN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11000</w:t>
            </w:r>
            <w:r w:rsidRPr="00467CAB">
              <w:rPr>
                <w:rFonts w:ascii="Times New Roman" w:eastAsia="Times New Roman" w:hAnsi="Times New Roman" w:cs="Times New Roman"/>
                <w:lang w:val="en-US" w:eastAsia="zh-CN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val="en-US" w:eastAsia="zh-CN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3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Расходы в сфере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val="en-US" w:eastAsia="zh-CN"/>
              </w:rPr>
              <w:t>3601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3511.2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97.5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2976.3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2924.9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98.3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Расходы на выплаты персоналу казе</w:t>
            </w:r>
            <w:r w:rsidRPr="00467CAB">
              <w:rPr>
                <w:rFonts w:ascii="Times New Roman" w:eastAsia="Times New Roman" w:hAnsi="Times New Roman" w:cs="Times New Roma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</w:rPr>
              <w:t xml:space="preserve">ных учреждений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2976.3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2924.9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98.3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576.0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94.0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612.8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576.0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94.0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83.7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83.7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Социальная политика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Cs/>
                <w:lang w:eastAsia="zh-CN"/>
              </w:rPr>
              <w:t>Социальное обеспечение и иные в</w:t>
            </w:r>
            <w:r w:rsidRPr="00467CAB">
              <w:rPr>
                <w:rFonts w:ascii="Times New Roman" w:eastAsia="Times New Roman" w:hAnsi="Times New Roman" w:cs="Times New Roman"/>
                <w:bCs/>
                <w:lang w:eastAsia="zh-CN"/>
              </w:rPr>
              <w:t>ы</w:t>
            </w:r>
            <w:r w:rsidRPr="00467CAB">
              <w:rPr>
                <w:rFonts w:ascii="Times New Roman" w:eastAsia="Times New Roman" w:hAnsi="Times New Roman" w:cs="Times New Roman"/>
                <w:bCs/>
                <w:lang w:eastAsia="zh-CN"/>
              </w:rPr>
              <w:t>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Cs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Cs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Cs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Cs/>
              </w:rPr>
              <w:t xml:space="preserve">Публичные нормативные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  <w:bCs/>
              </w:rPr>
              <w:t>социаьные</w:t>
            </w:r>
            <w:proofErr w:type="spellEnd"/>
            <w:r w:rsidRPr="00467CAB">
              <w:rPr>
                <w:rFonts w:ascii="Times New Roman" w:eastAsia="Times New Roman" w:hAnsi="Times New Roman" w:cs="Times New Roman"/>
                <w:bCs/>
              </w:rPr>
              <w:t xml:space="preserve"> выплаты гражданам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Cs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99000129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Закупка товаров, работ и услуг для обеспечения  государственных (мун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темы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посел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  <w:bCs/>
              </w:rPr>
              <w:t>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Cs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Cs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Cs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2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253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0300052050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100.0</w:t>
            </w:r>
          </w:p>
        </w:tc>
      </w:tr>
      <w:tr w:rsidR="00467CAB" w:rsidRPr="00467CAB" w:rsidTr="001A5151">
        <w:trPr>
          <w:trHeight w:val="31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8758.7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7939.6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90.6</w:t>
            </w:r>
          </w:p>
        </w:tc>
      </w:tr>
    </w:tbl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467CAB" w:rsidRDefault="00467CAB" w:rsidP="00467CAB">
      <w:pPr>
        <w:pStyle w:val="21"/>
        <w:ind w:firstLine="0"/>
        <w:jc w:val="left"/>
        <w:rPr>
          <w:sz w:val="24"/>
        </w:rPr>
      </w:pPr>
    </w:p>
    <w:p w:rsidR="00FF6F60" w:rsidRDefault="00FF6F60" w:rsidP="00467CAB">
      <w:pPr>
        <w:pStyle w:val="21"/>
        <w:ind w:firstLine="0"/>
        <w:jc w:val="left"/>
        <w:rPr>
          <w:sz w:val="24"/>
        </w:rPr>
      </w:pPr>
    </w:p>
    <w:p w:rsidR="00FF6F60" w:rsidRDefault="00FF6F60" w:rsidP="00467CAB">
      <w:pPr>
        <w:pStyle w:val="21"/>
        <w:ind w:firstLine="0"/>
        <w:jc w:val="left"/>
        <w:rPr>
          <w:sz w:val="24"/>
        </w:rPr>
      </w:pPr>
    </w:p>
    <w:p w:rsidR="00FF6F60" w:rsidRDefault="00FF6F60" w:rsidP="00467CAB">
      <w:pPr>
        <w:pStyle w:val="21"/>
        <w:ind w:firstLine="0"/>
        <w:jc w:val="left"/>
        <w:rPr>
          <w:sz w:val="24"/>
        </w:rPr>
      </w:pPr>
    </w:p>
    <w:p w:rsidR="00FF6F60" w:rsidRDefault="00FF6F60" w:rsidP="00467CAB">
      <w:pPr>
        <w:pStyle w:val="21"/>
        <w:ind w:firstLine="0"/>
        <w:jc w:val="left"/>
        <w:rPr>
          <w:sz w:val="24"/>
        </w:rPr>
      </w:pPr>
    </w:p>
    <w:p w:rsidR="00FF6F60" w:rsidRDefault="00FF6F60" w:rsidP="00467CAB">
      <w:pPr>
        <w:pStyle w:val="21"/>
        <w:ind w:firstLine="0"/>
        <w:jc w:val="left"/>
        <w:rPr>
          <w:sz w:val="24"/>
        </w:rPr>
      </w:pPr>
    </w:p>
    <w:p w:rsidR="00FF6F60" w:rsidRDefault="00FF6F60" w:rsidP="00467CAB">
      <w:pPr>
        <w:pStyle w:val="21"/>
        <w:ind w:firstLine="0"/>
        <w:jc w:val="left"/>
        <w:rPr>
          <w:sz w:val="24"/>
        </w:rPr>
      </w:pPr>
    </w:p>
    <w:p w:rsidR="00FF6F60" w:rsidRDefault="00FF6F60" w:rsidP="00467CAB">
      <w:pPr>
        <w:pStyle w:val="21"/>
        <w:ind w:firstLine="0"/>
        <w:jc w:val="left"/>
        <w:rPr>
          <w:sz w:val="24"/>
        </w:rPr>
      </w:pPr>
    </w:p>
    <w:p w:rsidR="00FF6F60" w:rsidRDefault="00FF6F60" w:rsidP="00467CAB">
      <w:pPr>
        <w:pStyle w:val="21"/>
        <w:ind w:firstLine="0"/>
        <w:jc w:val="left"/>
        <w:rPr>
          <w:sz w:val="24"/>
        </w:rPr>
      </w:pPr>
    </w:p>
    <w:p w:rsidR="00FF6F60" w:rsidRPr="00467CAB" w:rsidRDefault="00FF6F60" w:rsidP="00467CAB">
      <w:pPr>
        <w:pStyle w:val="21"/>
        <w:ind w:firstLine="0"/>
        <w:jc w:val="left"/>
        <w:rPr>
          <w:sz w:val="24"/>
        </w:rPr>
      </w:pPr>
    </w:p>
    <w:p w:rsidR="00467CAB" w:rsidRPr="00467CAB" w:rsidRDefault="00467CAB" w:rsidP="00467CAB">
      <w:pPr>
        <w:pStyle w:val="21"/>
        <w:ind w:firstLine="0"/>
        <w:rPr>
          <w:sz w:val="24"/>
        </w:rPr>
      </w:pPr>
    </w:p>
    <w:p w:rsidR="00467CAB" w:rsidRPr="00467CAB" w:rsidRDefault="00467CAB" w:rsidP="00467CAB">
      <w:pPr>
        <w:pStyle w:val="21"/>
        <w:ind w:firstLine="0"/>
        <w:jc w:val="right"/>
        <w:rPr>
          <w:b w:val="0"/>
          <w:sz w:val="24"/>
        </w:rPr>
      </w:pPr>
      <w:r w:rsidRPr="00467CAB">
        <w:rPr>
          <w:b w:val="0"/>
          <w:sz w:val="24"/>
        </w:rPr>
        <w:lastRenderedPageBreak/>
        <w:t>Приложение №4</w:t>
      </w:r>
    </w:p>
    <w:p w:rsidR="00467CAB" w:rsidRPr="00467CAB" w:rsidRDefault="00467CAB" w:rsidP="00467CAB">
      <w:pPr>
        <w:pStyle w:val="21"/>
        <w:ind w:firstLine="0"/>
        <w:jc w:val="right"/>
        <w:rPr>
          <w:b w:val="0"/>
        </w:rPr>
      </w:pPr>
      <w:r w:rsidRPr="00467CAB">
        <w:rPr>
          <w:b w:val="0"/>
          <w:sz w:val="24"/>
        </w:rPr>
        <w:t>к решению Совета депутатов</w:t>
      </w:r>
    </w:p>
    <w:p w:rsidR="00467CAB" w:rsidRPr="00467CAB" w:rsidRDefault="00467CAB" w:rsidP="00467CAB">
      <w:pPr>
        <w:pStyle w:val="21"/>
        <w:ind w:left="-1080" w:hanging="360"/>
        <w:jc w:val="right"/>
        <w:rPr>
          <w:b w:val="0"/>
          <w:sz w:val="24"/>
        </w:rPr>
      </w:pPr>
      <w:r w:rsidRPr="00467CAB">
        <w:rPr>
          <w:b w:val="0"/>
          <w:sz w:val="24"/>
        </w:rPr>
        <w:t>Туруновского сельсовета</w:t>
      </w:r>
    </w:p>
    <w:p w:rsidR="00467CAB" w:rsidRPr="00467CAB" w:rsidRDefault="00467CAB" w:rsidP="00467CAB">
      <w:pPr>
        <w:pStyle w:val="21"/>
        <w:ind w:left="-1080" w:hanging="360"/>
        <w:jc w:val="right"/>
        <w:rPr>
          <w:b w:val="0"/>
          <w:sz w:val="24"/>
        </w:rPr>
      </w:pPr>
      <w:r w:rsidRPr="00467CAB">
        <w:rPr>
          <w:b w:val="0"/>
          <w:sz w:val="24"/>
        </w:rPr>
        <w:t>Венгеровского района</w:t>
      </w:r>
    </w:p>
    <w:p w:rsidR="00467CAB" w:rsidRPr="00467CAB" w:rsidRDefault="00467CAB" w:rsidP="00467CAB">
      <w:pPr>
        <w:pStyle w:val="21"/>
        <w:ind w:left="-1080" w:hanging="360"/>
        <w:jc w:val="right"/>
        <w:rPr>
          <w:b w:val="0"/>
          <w:sz w:val="20"/>
        </w:rPr>
      </w:pPr>
      <w:r w:rsidRPr="00467CAB">
        <w:rPr>
          <w:b w:val="0"/>
          <w:sz w:val="24"/>
        </w:rPr>
        <w:t>Новосибирской области</w:t>
      </w:r>
    </w:p>
    <w:p w:rsidR="00467CAB" w:rsidRPr="00467CAB" w:rsidRDefault="00467CAB" w:rsidP="00467CAB">
      <w:pPr>
        <w:jc w:val="right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 xml:space="preserve">от 13.06.2019   №1    - 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</w:rPr>
      </w:pPr>
      <w:r w:rsidRPr="00467CAB">
        <w:rPr>
          <w:rFonts w:ascii="Times New Roman" w:eastAsia="Times New Roman" w:hAnsi="Times New Roman" w:cs="Times New Roman"/>
          <w:sz w:val="28"/>
        </w:rPr>
        <w:t xml:space="preserve"> Исполнение бюджета Туруновского  сельсовета за 2018год</w:t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sz w:val="28"/>
        </w:rPr>
      </w:pPr>
      <w:r w:rsidRPr="00467CAB">
        <w:rPr>
          <w:rFonts w:ascii="Times New Roman" w:eastAsia="Times New Roman" w:hAnsi="Times New Roman" w:cs="Times New Roman"/>
          <w:sz w:val="28"/>
        </w:rPr>
        <w:t>по разделам, подразделам классификации расходов бюджета</w:t>
      </w:r>
    </w:p>
    <w:p w:rsidR="00467CAB" w:rsidRPr="00467CAB" w:rsidRDefault="00467CAB" w:rsidP="00467CAB">
      <w:pPr>
        <w:ind w:left="8496"/>
        <w:jc w:val="center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 xml:space="preserve">тыс. </w:t>
      </w:r>
      <w:proofErr w:type="spellStart"/>
      <w:r w:rsidRPr="00467CAB">
        <w:rPr>
          <w:rFonts w:ascii="Times New Roman" w:eastAsia="Times New Roman" w:hAnsi="Times New Roman" w:cs="Times New Roman"/>
        </w:rPr>
        <w:t>руб</w:t>
      </w:r>
      <w:proofErr w:type="spellEnd"/>
    </w:p>
    <w:tbl>
      <w:tblPr>
        <w:tblW w:w="10773" w:type="dxa"/>
        <w:tblInd w:w="-1026" w:type="dxa"/>
        <w:tblLayout w:type="fixed"/>
        <w:tblLook w:val="0000"/>
      </w:tblPr>
      <w:tblGrid>
        <w:gridCol w:w="4820"/>
        <w:gridCol w:w="1134"/>
        <w:gridCol w:w="1276"/>
        <w:gridCol w:w="1134"/>
        <w:gridCol w:w="1134"/>
        <w:gridCol w:w="1275"/>
      </w:tblGrid>
      <w:tr w:rsidR="00467CAB" w:rsidRPr="00467CAB" w:rsidTr="001A5151">
        <w:trPr>
          <w:trHeight w:val="27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67CAB"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исполн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</w:tr>
      <w:tr w:rsidR="00467CAB" w:rsidRPr="00467CAB" w:rsidTr="001A5151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67CAB" w:rsidRPr="00467CAB" w:rsidTr="001A5151">
        <w:trPr>
          <w:trHeight w:val="761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2355.1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2052.7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87.2</w:t>
            </w:r>
          </w:p>
        </w:tc>
      </w:tr>
      <w:tr w:rsidR="00467CAB" w:rsidRPr="00467CAB" w:rsidTr="001A5151">
        <w:trPr>
          <w:trHeight w:val="6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</w:t>
            </w:r>
            <w:r w:rsidRPr="00467CAB">
              <w:rPr>
                <w:rFonts w:ascii="Times New Roman" w:eastAsia="Times New Roman" w:hAnsi="Times New Roman" w:cs="Times New Roman"/>
              </w:rPr>
              <w:t>ь</w:t>
            </w:r>
            <w:r w:rsidRPr="00467CAB">
              <w:rPr>
                <w:rFonts w:ascii="Times New Roman" w:eastAsia="Times New Roman" w:hAnsi="Times New Roman" w:cs="Times New Roman"/>
              </w:rPr>
              <w:t>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559.5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493.4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88.2</w:t>
            </w:r>
          </w:p>
        </w:tc>
      </w:tr>
      <w:tr w:rsidR="00467CAB" w:rsidRPr="00467CAB" w:rsidTr="001A515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1705.5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1469.2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86.1</w:t>
            </w:r>
          </w:p>
        </w:tc>
      </w:tr>
      <w:tr w:rsidR="00467CAB" w:rsidRPr="00467CAB" w:rsidTr="001A515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Осуществление вопросов по решению вопросов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0.1</w:t>
            </w: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Обеспечение деятельности финансовых, налог</w:t>
            </w:r>
            <w:r w:rsidRPr="00467CAB">
              <w:rPr>
                <w:rFonts w:ascii="Times New Roman" w:eastAsia="Times New Roman" w:hAnsi="Times New Roman" w:cs="Times New Roman"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</w:rPr>
              <w:t>вых и таможенных     органов и органов фина</w:t>
            </w:r>
            <w:r w:rsidRPr="00467CAB">
              <w:rPr>
                <w:rFonts w:ascii="Times New Roman" w:eastAsia="Times New Roman" w:hAnsi="Times New Roman" w:cs="Times New Roman"/>
              </w:rPr>
              <w:t>н</w:t>
            </w:r>
            <w:r w:rsidRPr="00467CAB">
              <w:rPr>
                <w:rFonts w:ascii="Times New Roman" w:eastAsia="Times New Roman" w:hAnsi="Times New Roman" w:cs="Times New Roman"/>
              </w:rPr>
              <w:t>сового (</w:t>
            </w:r>
            <w:proofErr w:type="spellStart"/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>финансового-бюджетного</w:t>
            </w:r>
            <w:proofErr w:type="spellEnd"/>
            <w:proofErr w:type="gramEnd"/>
            <w:r w:rsidRPr="00467CAB">
              <w:rPr>
                <w:rFonts w:ascii="Times New Roman" w:eastAsia="Times New Roman" w:hAnsi="Times New Roman" w:cs="Times New Roman"/>
              </w:rPr>
              <w:t>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83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6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85.1</w:t>
            </w:r>
          </w:p>
        </w:tc>
      </w:tr>
      <w:tr w:rsidR="00467CAB" w:rsidRPr="00467CAB" w:rsidTr="001A5151">
        <w:trPr>
          <w:trHeight w:val="83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85.1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НАЦИОНАЛЬНАЯ БЕЗОПАСНОСТЬ И ПР</w:t>
            </w:r>
            <w:r w:rsidRPr="00467CAB">
              <w:rPr>
                <w:rFonts w:ascii="Times New Roman" w:eastAsia="Times New Roman" w:hAnsi="Times New Roman" w:cs="Times New Roma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</w:rPr>
              <w:t>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79.9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Защита населения и территории от чрезвыча</w:t>
            </w:r>
            <w:r w:rsidRPr="00467CAB">
              <w:rPr>
                <w:rFonts w:ascii="Times New Roman" w:eastAsia="Times New Roman" w:hAnsi="Times New Roman" w:cs="Times New Roman"/>
              </w:rPr>
              <w:t>й</w:t>
            </w:r>
            <w:r w:rsidRPr="00467CAB">
              <w:rPr>
                <w:rFonts w:ascii="Times New Roman" w:eastAsia="Times New Roman" w:hAnsi="Times New Roman" w:cs="Times New Roman"/>
              </w:rPr>
              <w:t>ных ситуаций природного и техногенного х</w:t>
            </w:r>
            <w:r w:rsidRPr="00467CAB">
              <w:rPr>
                <w:rFonts w:ascii="Times New Roman" w:eastAsia="Times New Roman" w:hAnsi="Times New Roman" w:cs="Times New Roma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</w:rPr>
              <w:t>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75.0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657.3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387.4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58.9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657.3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387.4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58.9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794.8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765.3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96.3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148.0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147.3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99.5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646.8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618.0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95.5</w:t>
            </w:r>
          </w:p>
        </w:tc>
      </w:tr>
      <w:tr w:rsidR="00467CAB" w:rsidRPr="00467CAB" w:rsidTr="001A5151">
        <w:trPr>
          <w:trHeight w:val="4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4672.6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4471.4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95.7</w:t>
            </w:r>
          </w:p>
        </w:tc>
      </w:tr>
      <w:tr w:rsidR="00467CAB" w:rsidRPr="00467CAB" w:rsidTr="001A5151">
        <w:trPr>
          <w:trHeight w:val="24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4672.6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4471.4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95.7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152.9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152.9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152.9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152.9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>ФИЗИЧЕСКАЯ</w:t>
            </w:r>
            <w:proofErr w:type="gramEnd"/>
            <w:r w:rsidRPr="00467CAB">
              <w:rPr>
                <w:rFonts w:ascii="Times New Roman" w:eastAsia="Times New Roman" w:hAnsi="Times New Roman" w:cs="Times New Roman"/>
              </w:rPr>
              <w:t xml:space="preserve"> КУЛТУРА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Прочие межбюджетные трансферты общего х</w:t>
            </w:r>
            <w:r w:rsidRPr="00467CAB">
              <w:rPr>
                <w:rFonts w:ascii="Times New Roman" w:eastAsia="Times New Roman" w:hAnsi="Times New Roman" w:cs="Times New Roman"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</w:rPr>
              <w:t>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100.0</w:t>
            </w:r>
          </w:p>
        </w:tc>
      </w:tr>
      <w:tr w:rsidR="00467CAB" w:rsidRPr="00467CAB" w:rsidTr="001A5151">
        <w:trPr>
          <w:trHeight w:val="33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ИТОГО РАСХОДОВ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8758.7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7939.6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90.6</w:t>
            </w:r>
          </w:p>
        </w:tc>
      </w:tr>
    </w:tbl>
    <w:p w:rsidR="00467CAB" w:rsidRPr="00467CAB" w:rsidRDefault="00467CAB" w:rsidP="00467CAB">
      <w:pPr>
        <w:rPr>
          <w:rFonts w:ascii="Times New Roman" w:eastAsia="Times New Roman" w:hAnsi="Times New Roman" w:cs="Times New Roman"/>
        </w:rPr>
      </w:pPr>
    </w:p>
    <w:p w:rsidR="00467CAB" w:rsidRPr="00467CAB" w:rsidRDefault="00467CAB" w:rsidP="00467CAB">
      <w:pPr>
        <w:rPr>
          <w:rFonts w:ascii="Times New Roman" w:eastAsia="Times New Roman" w:hAnsi="Times New Roman" w:cs="Times New Roman"/>
        </w:rPr>
      </w:pPr>
    </w:p>
    <w:p w:rsidR="00467CAB" w:rsidRPr="00467CAB" w:rsidRDefault="00467CAB" w:rsidP="00467CAB">
      <w:pPr>
        <w:rPr>
          <w:rFonts w:ascii="Times New Roman" w:eastAsia="Times New Roman" w:hAnsi="Times New Roman" w:cs="Times New Roman"/>
        </w:rPr>
      </w:pPr>
    </w:p>
    <w:p w:rsidR="00467CAB" w:rsidRDefault="00467CAB" w:rsidP="00467CAB">
      <w:pPr>
        <w:pStyle w:val="af0"/>
        <w:rPr>
          <w:rFonts w:ascii="Times New Roman" w:hAnsi="Times New Roman" w:cs="Times New Roman"/>
        </w:rPr>
      </w:pPr>
    </w:p>
    <w:p w:rsidR="00467CAB" w:rsidRDefault="00467CAB" w:rsidP="00467CAB">
      <w:pPr>
        <w:pStyle w:val="af0"/>
        <w:rPr>
          <w:rFonts w:ascii="Times New Roman" w:hAnsi="Times New Roman" w:cs="Times New Roman"/>
        </w:rPr>
      </w:pPr>
    </w:p>
    <w:p w:rsidR="00467CAB" w:rsidRPr="00467CAB" w:rsidRDefault="00467CAB" w:rsidP="00467CAB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</w:p>
    <w:p w:rsidR="00467CAB" w:rsidRPr="00467CAB" w:rsidRDefault="00467CAB" w:rsidP="00467CAB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</w:p>
    <w:p w:rsidR="00467CAB" w:rsidRPr="00467CAB" w:rsidRDefault="00467CAB" w:rsidP="00467CAB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467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Приложение 5  </w:t>
      </w:r>
    </w:p>
    <w:p w:rsidR="00467CAB" w:rsidRPr="00467CAB" w:rsidRDefault="00467CAB" w:rsidP="00467CAB">
      <w:pPr>
        <w:pStyle w:val="af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7CAB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67CAB" w:rsidRPr="00467CAB" w:rsidRDefault="00467CAB" w:rsidP="00467CAB">
      <w:pPr>
        <w:pStyle w:val="af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7CAB">
        <w:rPr>
          <w:rFonts w:ascii="Times New Roman" w:eastAsia="Times New Roman" w:hAnsi="Times New Roman" w:cs="Times New Roman"/>
          <w:sz w:val="24"/>
          <w:szCs w:val="24"/>
        </w:rPr>
        <w:t>Туруновского сельсовета</w:t>
      </w:r>
    </w:p>
    <w:p w:rsidR="00467CAB" w:rsidRPr="00467CAB" w:rsidRDefault="00467CAB" w:rsidP="00467CAB">
      <w:pPr>
        <w:pStyle w:val="af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7CAB">
        <w:rPr>
          <w:rFonts w:ascii="Times New Roman" w:eastAsia="Times New Roman" w:hAnsi="Times New Roman" w:cs="Times New Roman"/>
          <w:sz w:val="24"/>
          <w:szCs w:val="24"/>
        </w:rPr>
        <w:t>Венгеровского района</w:t>
      </w:r>
    </w:p>
    <w:p w:rsidR="00467CAB" w:rsidRPr="00467CAB" w:rsidRDefault="00467CAB" w:rsidP="00467CAB">
      <w:pPr>
        <w:pStyle w:val="af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7CAB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</w:t>
      </w:r>
    </w:p>
    <w:p w:rsidR="00467CAB" w:rsidRPr="00467CAB" w:rsidRDefault="00467CAB" w:rsidP="00467CAB">
      <w:pPr>
        <w:pStyle w:val="af0"/>
        <w:rPr>
          <w:rFonts w:ascii="Times New Roman" w:eastAsia="Times New Roman" w:hAnsi="Times New Roman" w:cs="Times New Roman"/>
        </w:rPr>
      </w:pPr>
      <w:r w:rsidRPr="00467CA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от 13.06.2019г.  №1</w:t>
      </w:r>
      <w:r w:rsidRPr="00467CAB">
        <w:rPr>
          <w:rFonts w:ascii="Times New Roman" w:eastAsia="Times New Roman" w:hAnsi="Times New Roman" w:cs="Times New Roman"/>
        </w:rPr>
        <w:tab/>
      </w:r>
    </w:p>
    <w:p w:rsidR="00467CAB" w:rsidRPr="00467CAB" w:rsidRDefault="00467CAB" w:rsidP="00467C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CAB">
        <w:rPr>
          <w:rFonts w:ascii="Times New Roman" w:eastAsia="Times New Roman" w:hAnsi="Times New Roman" w:cs="Times New Roman"/>
          <w:b/>
          <w:sz w:val="28"/>
          <w:szCs w:val="28"/>
        </w:rPr>
        <w:t>Исполнение бюджета по источникам финансирования дефицита бюджета Туруновского сельсовета за 2018 год</w:t>
      </w:r>
      <w:r w:rsidRPr="00467C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 кодам </w:t>
      </w:r>
      <w:proofErr w:type="gramStart"/>
      <w:r w:rsidRPr="00467CAB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классификации источников ф</w:t>
      </w:r>
      <w:r w:rsidRPr="00467CA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67CAB">
        <w:rPr>
          <w:rFonts w:ascii="Times New Roman" w:eastAsia="Times New Roman" w:hAnsi="Times New Roman" w:cs="Times New Roman"/>
          <w:b/>
          <w:bCs/>
          <w:sz w:val="28"/>
          <w:szCs w:val="28"/>
        </w:rPr>
        <w:t>нансирования дефицитов бюджетов</w:t>
      </w:r>
      <w:proofErr w:type="gramEnd"/>
      <w:r w:rsidRPr="00467C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67CAB" w:rsidRPr="00467CAB" w:rsidRDefault="00467CAB" w:rsidP="00467CAB">
      <w:pPr>
        <w:jc w:val="right"/>
        <w:rPr>
          <w:rFonts w:ascii="Times New Roman" w:eastAsia="Times New Roman" w:hAnsi="Times New Roman" w:cs="Times New Roman"/>
          <w:b/>
        </w:rPr>
      </w:pPr>
      <w:proofErr w:type="spellStart"/>
      <w:r w:rsidRPr="00467CAB">
        <w:rPr>
          <w:rFonts w:ascii="Times New Roman" w:eastAsia="Times New Roman" w:hAnsi="Times New Roman" w:cs="Times New Roman"/>
          <w:b/>
        </w:rPr>
        <w:t>тыс</w:t>
      </w:r>
      <w:proofErr w:type="gramStart"/>
      <w:r w:rsidRPr="00467CAB">
        <w:rPr>
          <w:rFonts w:ascii="Times New Roman" w:eastAsia="Times New Roman" w:hAnsi="Times New Roman" w:cs="Times New Roman"/>
          <w:b/>
        </w:rPr>
        <w:t>.р</w:t>
      </w:r>
      <w:proofErr w:type="gramEnd"/>
      <w:r w:rsidRPr="00467CAB">
        <w:rPr>
          <w:rFonts w:ascii="Times New Roman" w:eastAsia="Times New Roman" w:hAnsi="Times New Roman" w:cs="Times New Roman"/>
          <w:b/>
        </w:rPr>
        <w:t>уб</w:t>
      </w:r>
      <w:proofErr w:type="spellEnd"/>
    </w:p>
    <w:tbl>
      <w:tblPr>
        <w:tblW w:w="0" w:type="auto"/>
        <w:tblInd w:w="-792" w:type="dxa"/>
        <w:tblLayout w:type="fixed"/>
        <w:tblLook w:val="04A0"/>
      </w:tblPr>
      <w:tblGrid>
        <w:gridCol w:w="792"/>
        <w:gridCol w:w="648"/>
        <w:gridCol w:w="1471"/>
        <w:gridCol w:w="513"/>
        <w:gridCol w:w="176"/>
        <w:gridCol w:w="5233"/>
        <w:gridCol w:w="351"/>
        <w:gridCol w:w="1179"/>
        <w:gridCol w:w="261"/>
      </w:tblGrid>
      <w:tr w:rsidR="00467CAB" w:rsidRPr="00467CAB" w:rsidTr="001A5151">
        <w:trPr>
          <w:trHeight w:val="509"/>
        </w:trPr>
        <w:tc>
          <w:tcPr>
            <w:tcW w:w="3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 xml:space="preserve">Код </w:t>
            </w:r>
            <w:proofErr w:type="gramStart"/>
            <w:r w:rsidRPr="00467CAB">
              <w:rPr>
                <w:rFonts w:ascii="Times New Roman" w:eastAsia="Times New Roman" w:hAnsi="Times New Roman" w:cs="Times New Roman"/>
                <w:b/>
              </w:rPr>
              <w:t>бюджетной</w:t>
            </w:r>
            <w:proofErr w:type="gramEnd"/>
          </w:p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классификации</w:t>
            </w:r>
          </w:p>
        </w:tc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Исполнение</w:t>
            </w:r>
          </w:p>
        </w:tc>
      </w:tr>
      <w:tr w:rsidR="00467CAB" w:rsidRPr="00467CAB" w:rsidTr="001A5151">
        <w:trPr>
          <w:trHeight w:val="509"/>
        </w:trPr>
        <w:tc>
          <w:tcPr>
            <w:tcW w:w="3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7CAB" w:rsidRPr="00467CAB" w:rsidTr="001A5151">
        <w:trPr>
          <w:trHeight w:val="509"/>
        </w:trPr>
        <w:tc>
          <w:tcPr>
            <w:tcW w:w="3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7CAB" w:rsidRPr="00467CAB" w:rsidTr="001A5151">
        <w:trPr>
          <w:trHeight w:val="67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главного админис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ратора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источника ф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нансирования дефицита бю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жета</w:t>
            </w: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7CAB" w:rsidRPr="00467CAB" w:rsidTr="001A5151">
        <w:trPr>
          <w:trHeight w:val="509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7CAB" w:rsidRPr="00467CAB" w:rsidTr="001A5151">
        <w:trPr>
          <w:trHeight w:val="509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7CAB" w:rsidRPr="00467CAB" w:rsidTr="001A5151">
        <w:trPr>
          <w:trHeight w:val="509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7CAB" w:rsidRPr="00467CAB" w:rsidTr="001A5151">
        <w:trPr>
          <w:trHeight w:val="509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253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Администрация Туруновского сельсовета Венгеро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467CAB">
              <w:rPr>
                <w:rFonts w:ascii="Times New Roman" w:eastAsia="Times New Roman" w:hAnsi="Times New Roman" w:cs="Times New Roman"/>
                <w:b/>
              </w:rPr>
              <w:t>ского района Новосибирской области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-184.8</w:t>
            </w: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253 01 00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-184.8</w:t>
            </w: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 xml:space="preserve">253 01 05 00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  <w:b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  <w:b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-184.8</w:t>
            </w: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253 01 05 00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0000 500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-8124.4</w:t>
            </w: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253 01 05 02 00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-8124.4</w:t>
            </w: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253 01 05 02 01 00 0000 510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Увеличение  прочих остатков денежных средств 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-8124.4</w:t>
            </w: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253 01 05 02 01 02 0000 510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Увеличение прочих </w:t>
            </w:r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-8124.4</w:t>
            </w:r>
          </w:p>
        </w:tc>
      </w:tr>
      <w:tr w:rsidR="00467CAB" w:rsidRPr="00467CAB" w:rsidTr="001A5151">
        <w:trPr>
          <w:trHeight w:val="255"/>
        </w:trPr>
        <w:tc>
          <w:tcPr>
            <w:tcW w:w="34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 xml:space="preserve">253 01 05 00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 xml:space="preserve"> 0000 600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7939.6</w:t>
            </w:r>
          </w:p>
        </w:tc>
      </w:tr>
      <w:tr w:rsidR="00467CAB" w:rsidRPr="00467CAB" w:rsidTr="001A5151">
        <w:trPr>
          <w:trHeight w:val="255"/>
        </w:trPr>
        <w:tc>
          <w:tcPr>
            <w:tcW w:w="34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 xml:space="preserve">253 01 05 02 00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 xml:space="preserve"> 0000 600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Cs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7939.6</w:t>
            </w: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lastRenderedPageBreak/>
              <w:t>253 01 05 02 01 00 0000 610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7939.6</w:t>
            </w: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253 01 05 02 01 02 0000 610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Уменьшение прочих </w:t>
            </w:r>
            <w:proofErr w:type="gramStart"/>
            <w:r w:rsidRPr="00467CAB">
              <w:rPr>
                <w:rFonts w:ascii="Times New Roman" w:eastAsia="Times New Roman" w:hAnsi="Times New Roman" w:cs="Times New Roman"/>
              </w:rPr>
              <w:t>остатков денежных средств бюдж</w:t>
            </w:r>
            <w:r w:rsidRPr="00467CAB">
              <w:rPr>
                <w:rFonts w:ascii="Times New Roman" w:eastAsia="Times New Roman" w:hAnsi="Times New Roman" w:cs="Times New Roman"/>
              </w:rPr>
              <w:t>е</w:t>
            </w:r>
            <w:r w:rsidRPr="00467CAB">
              <w:rPr>
                <w:rFonts w:ascii="Times New Roman" w:eastAsia="Times New Roman" w:hAnsi="Times New Roman" w:cs="Times New Roman"/>
              </w:rPr>
              <w:t>тов субъектов Российской Федерации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7939.6</w:t>
            </w:r>
          </w:p>
        </w:tc>
      </w:tr>
      <w:tr w:rsidR="00467CAB" w:rsidRPr="00467CAB" w:rsidTr="001A5151">
        <w:trPr>
          <w:trHeight w:val="270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-184.8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49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67CAB" w:rsidRPr="00467CAB" w:rsidRDefault="00467CAB" w:rsidP="00FF6F6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Приложение № 6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к решению Совета депутатов  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Туруновского сельсовета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Венгеровского района </w:t>
            </w:r>
          </w:p>
          <w:p w:rsidR="00467CAB" w:rsidRPr="00467CAB" w:rsidRDefault="00467CAB" w:rsidP="00FF6F6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Новосибирской области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от 13.06.2019 №1 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1666"/>
        </w:trPr>
        <w:tc>
          <w:tcPr>
            <w:tcW w:w="9571" w:type="dxa"/>
            <w:gridSpan w:val="7"/>
            <w:tcBorders>
              <w:top w:val="nil"/>
            </w:tcBorders>
            <w:shd w:val="clear" w:color="auto" w:fill="auto"/>
            <w:noWrap/>
            <w:hideMark/>
          </w:tcPr>
          <w:p w:rsidR="00467CAB" w:rsidRPr="00467CAB" w:rsidRDefault="00467CAB" w:rsidP="00FF6F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бюджета Туруновского сельсовета за 2018 год по к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 xml:space="preserve">дам групп, подгрупп, статей, видов </w:t>
            </w:r>
            <w:proofErr w:type="gramStart"/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 кла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сификации операций сектора государственного</w:t>
            </w:r>
            <w:proofErr w:type="gramEnd"/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 xml:space="preserve"> управления, относящихся к источникам ф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нансиров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ния</w:t>
            </w:r>
          </w:p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noWrap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gridSpan w:val="2"/>
            <w:shd w:val="clear" w:color="auto" w:fill="auto"/>
            <w:noWrap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 тыс. рублей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151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точникам финансирования дефицитов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t>Исполнено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60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 01 00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-184.8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-184.8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-8124.4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-8124.4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-8124.4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 01 05 02 01 10 0000 510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-8124.4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7939.6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467CA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467CAB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7939.6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 01 05 02 01 00 0000 610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7939.6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375"/>
        </w:trPr>
        <w:tc>
          <w:tcPr>
            <w:tcW w:w="2808" w:type="dxa"/>
            <w:gridSpan w:val="4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233" w:type="dxa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средств </w:t>
            </w:r>
            <w:r w:rsidRPr="00467CAB">
              <w:rPr>
                <w:rFonts w:ascii="Times New Roman" w:eastAsia="Times New Roman" w:hAnsi="Times New Roman" w:cs="Times New Roman"/>
              </w:rPr>
              <w:lastRenderedPageBreak/>
              <w:t>бюджета поселения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</w:rPr>
            </w:pPr>
            <w:r w:rsidRPr="00467CAB">
              <w:rPr>
                <w:rFonts w:ascii="Times New Roman" w:eastAsia="Times New Roman" w:hAnsi="Times New Roman" w:cs="Times New Roman"/>
              </w:rPr>
              <w:lastRenderedPageBreak/>
              <w:t>7939.6</w:t>
            </w:r>
          </w:p>
        </w:tc>
      </w:tr>
      <w:tr w:rsidR="00467CAB" w:rsidRPr="00467CAB" w:rsidTr="001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92" w:type="dxa"/>
          <w:wAfter w:w="261" w:type="dxa"/>
          <w:trHeight w:val="645"/>
        </w:trPr>
        <w:tc>
          <w:tcPr>
            <w:tcW w:w="8041" w:type="dxa"/>
            <w:gridSpan w:val="5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CA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467CAB" w:rsidRPr="00467CAB" w:rsidRDefault="00467CAB" w:rsidP="001A5151">
            <w:pPr>
              <w:rPr>
                <w:rFonts w:ascii="Times New Roman" w:eastAsia="Times New Roman" w:hAnsi="Times New Roman" w:cs="Times New Roman"/>
                <w:b/>
              </w:rPr>
            </w:pPr>
            <w:r w:rsidRPr="00467CAB">
              <w:rPr>
                <w:rFonts w:ascii="Times New Roman" w:eastAsia="Times New Roman" w:hAnsi="Times New Roman" w:cs="Times New Roman"/>
                <w:b/>
              </w:rPr>
              <w:t>-184.8</w:t>
            </w:r>
          </w:p>
        </w:tc>
      </w:tr>
    </w:tbl>
    <w:p w:rsidR="00467CAB" w:rsidRDefault="00467CAB" w:rsidP="00467CA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7CAB" w:rsidRDefault="00467CAB" w:rsidP="007107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7AB" w:rsidRDefault="007107AB" w:rsidP="007107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467CA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E5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ПРОКУРАТУРА ВЕНГЕРОВСКОГО РАЙОНА</w:t>
      </w:r>
    </w:p>
    <w:p w:rsidR="007107AB" w:rsidRPr="00E5789E" w:rsidRDefault="007107AB" w:rsidP="007107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ИНФОРМИР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ЕТ</w:t>
      </w:r>
    </w:p>
    <w:p w:rsidR="007E1C81" w:rsidRPr="00503087" w:rsidRDefault="007E1C81" w:rsidP="0050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06.06.2019</w:t>
      </w:r>
    </w:p>
    <w:p w:rsidR="007E1C81" w:rsidRDefault="007E1C81" w:rsidP="0050308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9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03087" w:rsidRPr="00503087" w:rsidRDefault="00503087" w:rsidP="0050308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C81" w:rsidRDefault="007E1C81" w:rsidP="007E1C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Резвяков Евгений, житель села Венгерово</w:t>
      </w:r>
      <w:r w:rsidRPr="00364CBF">
        <w:rPr>
          <w:rFonts w:ascii="Times New Roman" w:eastAsia="Times New Roman" w:hAnsi="Times New Roman" w:cs="Times New Roman"/>
          <w:sz w:val="28"/>
          <w:szCs w:val="28"/>
        </w:rPr>
        <w:t>,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6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Венгеро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ским районным судом </w:t>
      </w:r>
      <w:r w:rsidRPr="00364CBF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4CBF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32 ч.4 п. Б</w:t>
      </w:r>
      <w:r w:rsidRPr="00364CBF">
        <w:rPr>
          <w:rFonts w:ascii="Times New Roman" w:eastAsia="Times New Roman" w:hAnsi="Times New Roman" w:cs="Times New Roman"/>
          <w:sz w:val="28"/>
          <w:szCs w:val="28"/>
        </w:rPr>
        <w:t xml:space="preserve"> УК РФ (</w:t>
      </w:r>
      <w:r>
        <w:rPr>
          <w:rFonts w:ascii="Times New Roman" w:eastAsia="Times New Roman" w:hAnsi="Times New Roman" w:cs="Times New Roman"/>
          <w:sz w:val="28"/>
          <w:szCs w:val="28"/>
        </w:rPr>
        <w:t>иные действия сексуального характера с использованием бесп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мощного состояния потерпевшей, не достигшей четырнадцатилетнего возраста</w:t>
      </w:r>
      <w:r w:rsidRPr="00364C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1C81" w:rsidRDefault="007E1C81" w:rsidP="007E1C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 суде в закрытом заседании  установлено, что Резвяков, являясь сожителем бабушки потерпевшей пятилетней девочки,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пользуя беспомощное состояние ребенка в силу его возраста, совершил  иные действия сексуального характера.</w:t>
      </w:r>
    </w:p>
    <w:p w:rsidR="007E1C81" w:rsidRDefault="007E1C81" w:rsidP="007E1C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 подсудимый вину не признал.</w:t>
      </w:r>
    </w:p>
    <w:p w:rsidR="007E1C81" w:rsidRDefault="007E1C81" w:rsidP="007E1C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Доказательствами вины подсудимого явились показания потерпевшей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вочки, признанными судом достоверными, показания свидетелей происшедшего.  </w:t>
      </w:r>
    </w:p>
    <w:p w:rsidR="007E1C81" w:rsidRDefault="007E1C81" w:rsidP="007E1C8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признал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Резвякова </w:t>
      </w:r>
      <w:r w:rsidRPr="00364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64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инкриминируемом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364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преступлении и приговорил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64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годам лишения свободы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ограничением свободы сроком на 2 года с отбыванием наказания в колонии строгого режима</w:t>
      </w:r>
      <w:r w:rsidRPr="00364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Приговор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 Новосибирским областным судом без изменений и </w:t>
      </w:r>
      <w:r w:rsidRPr="00364CB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вступил в законную силу.</w:t>
      </w:r>
    </w:p>
    <w:p w:rsidR="007E1C81" w:rsidRPr="00364CBF" w:rsidRDefault="007E1C81" w:rsidP="007E1C8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C81" w:rsidRDefault="007E1C81" w:rsidP="007E1C8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C81" w:rsidRDefault="007E1C81" w:rsidP="007E1C8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советник юстиции                                                                     Е.Е. Иванов </w:t>
      </w: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C81" w:rsidRDefault="007E1C81" w:rsidP="007E1C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Венгеровского района проведена проверка соблюдения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конодательства об охране труда в муниципальных центрах культуры Венгеро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района. В ходе проведенной проверки установлено, что в 6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центрах культуры работники не обеспечены спецодеждой, </w:t>
      </w:r>
      <w:proofErr w:type="spellStart"/>
      <w:r>
        <w:rPr>
          <w:rFonts w:ascii="Times New Roman" w:hAnsi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/>
          <w:sz w:val="28"/>
          <w:szCs w:val="28"/>
        </w:rPr>
        <w:t xml:space="preserve"> и средствами индивидуальной защиты, 4 МЦК не обеспечили проведение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альной оценки условий труда, 1 МЦК не обеспеченно ознакомление работников с отчетом о проведении специальной оценки условий труда. </w:t>
      </w:r>
    </w:p>
    <w:p w:rsidR="007E1C81" w:rsidRDefault="007E1C81" w:rsidP="007E1C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выявленным нарушениям прокуратурой района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Венгеровский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ный суд в декабре 2018 года направлено 6 исковых заявлений с требованием   обязать работодателей обеспечить 15 работников спецодеждой, </w:t>
      </w:r>
      <w:proofErr w:type="spellStart"/>
      <w:r>
        <w:rPr>
          <w:rFonts w:ascii="Times New Roman" w:hAnsi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 xml:space="preserve">средствами индивидуальной защиты.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 заявления рассмотрены в январе 2019 года, требования прокурора удовлетворены. </w:t>
      </w:r>
    </w:p>
    <w:p w:rsidR="007E1C81" w:rsidRDefault="007E1C81" w:rsidP="007E1C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Кроме того,  директорам 5 муниципальных центров культуры в январе 2019 года внесены представления, в связи с не проведением  специальной оценки условий труда 38 работников и ознакомления работников с отчетом о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специальной оценки условий труда.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Представления рассмотрены, приним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ются меры по устранению выявленных нарушений.  </w:t>
      </w:r>
    </w:p>
    <w:p w:rsidR="007E1C81" w:rsidRDefault="007E1C81" w:rsidP="007E1C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Исполнение решений суда и представлений прокурора находятся на 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троле в прокуратуре района.</w:t>
      </w: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C81" w:rsidRDefault="007E1C81" w:rsidP="007E1C8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C81" w:rsidRDefault="007E1C81" w:rsidP="007E1C8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советник юстиции                                                                     Е.Е. Иванов  </w:t>
      </w: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503087" w:rsidRDefault="00503087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7E1C81" w:rsidRDefault="007E1C81" w:rsidP="007E1C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Венгеровского района в марте 2019 года проведена прове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ка соблюдения требований трудового законодательства в ЗАО им. «Куйбышева». В ходе проведенной проверки установлено, что 5 работников не обеспечены спецодеждой, </w:t>
      </w:r>
      <w:proofErr w:type="spellStart"/>
      <w:r>
        <w:rPr>
          <w:rFonts w:ascii="Times New Roman" w:hAnsi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/>
          <w:sz w:val="28"/>
          <w:szCs w:val="28"/>
        </w:rPr>
        <w:t xml:space="preserve"> и средствами индивидуальной защиты.</w:t>
      </w:r>
    </w:p>
    <w:p w:rsidR="007E1C81" w:rsidRDefault="007E1C81" w:rsidP="007E1C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Кроме того,  проверкой установлено, что на предприятии трудоустроены 2 инвалида,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трудовых договоров заключенных с инвалидами, продолж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тельность ежегодного отпуска составляет 28 календарных дней вместо 30 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1C81" w:rsidRDefault="007E1C81" w:rsidP="007E1C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>По выявленным нарушениям прокурором района директору внесено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ставление, которое рассмотрено и удовлетворено. 5 работников обеспечены  спецодеждой, </w:t>
      </w:r>
      <w:proofErr w:type="spellStart"/>
      <w:r>
        <w:rPr>
          <w:rFonts w:ascii="Times New Roman" w:hAnsi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/>
          <w:sz w:val="28"/>
          <w:szCs w:val="28"/>
        </w:rPr>
        <w:t xml:space="preserve"> и средствами индивидуальной защиты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. 2 инвалидам произведен перерасчет и выплата за 2 отпускных дня не предоставленных в 2018 году, заключено дополнительное соглашение о предоставлении отпуска в разм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 30 дней. Директор предприятия по постановлению прокурора привлечен к а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министративной ответственности в виде штрафа 2000 рублей. </w:t>
      </w: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7E1C81" w:rsidRDefault="007E1C81" w:rsidP="007E1C8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1C81" w:rsidRDefault="007E1C81" w:rsidP="007E1C8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советник юстиции                                                                     Е.Е. Иванов  </w:t>
      </w:r>
    </w:p>
    <w:p w:rsidR="007E1C81" w:rsidRDefault="007E1C81" w:rsidP="007E1C81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7107AB" w:rsidRPr="007107AB" w:rsidRDefault="007107AB" w:rsidP="007107AB"/>
    <w:p w:rsidR="0087194A" w:rsidRDefault="0087194A" w:rsidP="0087194A">
      <w:pPr>
        <w:pStyle w:val="Pa14"/>
        <w:spacing w:before="1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58E" w:rsidRPr="00D32449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E5789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Фарафонов Д.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7E1C8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50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 xml:space="preserve">    Бесплатно</w:t>
            </w:r>
          </w:p>
        </w:tc>
      </w:tr>
    </w:tbl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8"/>
      <w:footerReference w:type="default" r:id="rId9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7C" w:rsidRDefault="00A4187C" w:rsidP="00ED3540">
      <w:pPr>
        <w:spacing w:after="0" w:line="240" w:lineRule="auto"/>
      </w:pPr>
      <w:r>
        <w:separator/>
      </w:r>
    </w:p>
  </w:endnote>
  <w:endnote w:type="continuationSeparator" w:id="0">
    <w:p w:rsidR="00A4187C" w:rsidRDefault="00A4187C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7107AB" w:rsidRDefault="007107AB">
        <w:pPr>
          <w:pStyle w:val="a8"/>
          <w:jc w:val="right"/>
        </w:pPr>
        <w:fldSimple w:instr=" PAGE   \* MERGEFORMAT ">
          <w:r w:rsidR="00FF6F60">
            <w:rPr>
              <w:noProof/>
            </w:rPr>
            <w:t>39</w:t>
          </w:r>
        </w:fldSimple>
      </w:p>
    </w:sdtContent>
  </w:sdt>
  <w:p w:rsidR="007107AB" w:rsidRDefault="007107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7C" w:rsidRDefault="00A4187C" w:rsidP="00ED3540">
      <w:pPr>
        <w:spacing w:after="0" w:line="240" w:lineRule="auto"/>
      </w:pPr>
      <w:r>
        <w:separator/>
      </w:r>
    </w:p>
  </w:footnote>
  <w:footnote w:type="continuationSeparator" w:id="0">
    <w:p w:rsidR="00A4187C" w:rsidRDefault="00A4187C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9E" w:rsidRDefault="008A559E" w:rsidP="00930FFA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П</w:t>
    </w:r>
    <w:r w:rsidR="007107AB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риодическое печатное</w:t>
    </w:r>
    <w:r w:rsidR="007107A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издани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 w:rsidR="007107AB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</w:t>
    </w:r>
  </w:p>
  <w:p w:rsidR="007107AB" w:rsidRPr="00F44AB4" w:rsidRDefault="007107AB" w:rsidP="00930FFA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Ве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н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геровского района Нов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осибирской области "Вестник" № 5 от</w:t>
    </w:r>
    <w:r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18 июня 2019</w:t>
    </w:r>
  </w:p>
  <w:p w:rsidR="007107AB" w:rsidRDefault="007107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2AE8944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D72AEFA4"/>
    <w:lvl w:ilvl="0" w:tplc="E4AAF79E">
      <w:start w:val="2"/>
      <w:numFmt w:val="decimal"/>
      <w:lvlText w:val="%1."/>
      <w:lvlJc w:val="left"/>
      <w:rPr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9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651DA"/>
    <w:multiLevelType w:val="hybridMultilevel"/>
    <w:tmpl w:val="51D86118"/>
    <w:lvl w:ilvl="0" w:tplc="296C5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9449A"/>
    <w:rsid w:val="000A6D83"/>
    <w:rsid w:val="000B5169"/>
    <w:rsid w:val="000E5938"/>
    <w:rsid w:val="000F1C93"/>
    <w:rsid w:val="001307FA"/>
    <w:rsid w:val="00131937"/>
    <w:rsid w:val="0013415F"/>
    <w:rsid w:val="00166D14"/>
    <w:rsid w:val="001E2612"/>
    <w:rsid w:val="0021070F"/>
    <w:rsid w:val="00243862"/>
    <w:rsid w:val="00263EEE"/>
    <w:rsid w:val="002721BD"/>
    <w:rsid w:val="00281182"/>
    <w:rsid w:val="00296721"/>
    <w:rsid w:val="002D5351"/>
    <w:rsid w:val="002D6E1F"/>
    <w:rsid w:val="002E57AE"/>
    <w:rsid w:val="002E57E3"/>
    <w:rsid w:val="002F036D"/>
    <w:rsid w:val="0030150C"/>
    <w:rsid w:val="0032414D"/>
    <w:rsid w:val="0035224C"/>
    <w:rsid w:val="00361E9C"/>
    <w:rsid w:val="00386975"/>
    <w:rsid w:val="0039409C"/>
    <w:rsid w:val="00394944"/>
    <w:rsid w:val="003C3831"/>
    <w:rsid w:val="003E218E"/>
    <w:rsid w:val="0043533B"/>
    <w:rsid w:val="00467CAB"/>
    <w:rsid w:val="004C7933"/>
    <w:rsid w:val="004E5EC8"/>
    <w:rsid w:val="00503087"/>
    <w:rsid w:val="00531D12"/>
    <w:rsid w:val="005340EF"/>
    <w:rsid w:val="00542DAA"/>
    <w:rsid w:val="00554B8A"/>
    <w:rsid w:val="00563222"/>
    <w:rsid w:val="00595139"/>
    <w:rsid w:val="005F127C"/>
    <w:rsid w:val="0061509C"/>
    <w:rsid w:val="00620F85"/>
    <w:rsid w:val="00630DEC"/>
    <w:rsid w:val="00656397"/>
    <w:rsid w:val="00657B35"/>
    <w:rsid w:val="0066311B"/>
    <w:rsid w:val="006A0D4B"/>
    <w:rsid w:val="006C76C4"/>
    <w:rsid w:val="007107AB"/>
    <w:rsid w:val="00794DC4"/>
    <w:rsid w:val="007D59C1"/>
    <w:rsid w:val="007E1C81"/>
    <w:rsid w:val="00866A36"/>
    <w:rsid w:val="0087194A"/>
    <w:rsid w:val="00880B62"/>
    <w:rsid w:val="008A559E"/>
    <w:rsid w:val="008C7845"/>
    <w:rsid w:val="008E646D"/>
    <w:rsid w:val="008F4680"/>
    <w:rsid w:val="00900E4A"/>
    <w:rsid w:val="0090243F"/>
    <w:rsid w:val="00930FFA"/>
    <w:rsid w:val="009B5ED0"/>
    <w:rsid w:val="009B6585"/>
    <w:rsid w:val="009C109D"/>
    <w:rsid w:val="00A17203"/>
    <w:rsid w:val="00A4187C"/>
    <w:rsid w:val="00A51D3C"/>
    <w:rsid w:val="00A56BD9"/>
    <w:rsid w:val="00A8158E"/>
    <w:rsid w:val="00AA3D06"/>
    <w:rsid w:val="00AB4266"/>
    <w:rsid w:val="00AF637B"/>
    <w:rsid w:val="00B070C4"/>
    <w:rsid w:val="00B21A51"/>
    <w:rsid w:val="00B32131"/>
    <w:rsid w:val="00B46CD5"/>
    <w:rsid w:val="00B739A4"/>
    <w:rsid w:val="00B93872"/>
    <w:rsid w:val="00BA1D36"/>
    <w:rsid w:val="00BC7852"/>
    <w:rsid w:val="00C353FC"/>
    <w:rsid w:val="00C3550A"/>
    <w:rsid w:val="00D0416A"/>
    <w:rsid w:val="00D20EC1"/>
    <w:rsid w:val="00D32449"/>
    <w:rsid w:val="00D456A4"/>
    <w:rsid w:val="00D6009E"/>
    <w:rsid w:val="00D74A52"/>
    <w:rsid w:val="00DC7460"/>
    <w:rsid w:val="00DF4EF2"/>
    <w:rsid w:val="00E04ECD"/>
    <w:rsid w:val="00E5789E"/>
    <w:rsid w:val="00E75933"/>
    <w:rsid w:val="00E85677"/>
    <w:rsid w:val="00E93897"/>
    <w:rsid w:val="00EA33EF"/>
    <w:rsid w:val="00ED3540"/>
    <w:rsid w:val="00EE636B"/>
    <w:rsid w:val="00EF75B2"/>
    <w:rsid w:val="00F31D4A"/>
    <w:rsid w:val="00F44AB4"/>
    <w:rsid w:val="00F478F4"/>
    <w:rsid w:val="00F636A2"/>
    <w:rsid w:val="00F6497F"/>
    <w:rsid w:val="00F87BF4"/>
    <w:rsid w:val="00FA1EC8"/>
    <w:rsid w:val="00FA6D83"/>
    <w:rsid w:val="00FB616B"/>
    <w:rsid w:val="00FC2E8B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  <w:style w:type="character" w:customStyle="1" w:styleId="aff5">
    <w:name w:val="Основной текст_"/>
    <w:rsid w:val="0028118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38;fld=134;dst=100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11509</Words>
  <Characters>65602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37</cp:revision>
  <cp:lastPrinted>2019-06-20T05:35:00Z</cp:lastPrinted>
  <dcterms:created xsi:type="dcterms:W3CDTF">2016-04-12T09:28:00Z</dcterms:created>
  <dcterms:modified xsi:type="dcterms:W3CDTF">2019-06-20T05:37:00Z</dcterms:modified>
</cp:coreProperties>
</file>