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4311E3" w:rsidRDefault="00A56BD9" w:rsidP="004311E3">
      <w:pPr>
        <w:tabs>
          <w:tab w:val="left" w:pos="19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311E3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4311E3">
        <w:rPr>
          <w:rFonts w:ascii="Times New Roman" w:hAnsi="Times New Roman" w:cs="Times New Roman"/>
          <w:sz w:val="24"/>
          <w:szCs w:val="24"/>
        </w:rPr>
        <w:t>,</w:t>
      </w:r>
      <w:r w:rsidRPr="004311E3">
        <w:rPr>
          <w:rFonts w:ascii="Times New Roman" w:hAnsi="Times New Roman" w:cs="Times New Roman"/>
          <w:sz w:val="24"/>
          <w:szCs w:val="24"/>
        </w:rPr>
        <w:t xml:space="preserve">  </w:t>
      </w:r>
      <w:r w:rsidRPr="004311E3">
        <w:rPr>
          <w:rFonts w:ascii="Times New Roman" w:hAnsi="Times New Roman" w:cs="Times New Roman"/>
          <w:sz w:val="20"/>
          <w:szCs w:val="24"/>
        </w:rPr>
        <w:t>НОМЕР ТЕЛЕФОНА</w:t>
      </w:r>
      <w:r w:rsidRPr="004311E3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4311E3" w:rsidRDefault="00A56BD9" w:rsidP="004311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1E3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4311E3" w:rsidRDefault="00166D14" w:rsidP="004311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11E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4B3B" w:rsidRPr="004311E3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p w:rsidR="00A56BD9" w:rsidRPr="004311E3" w:rsidRDefault="00A56BD9" w:rsidP="004311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4311E3" w:rsidRDefault="00A56BD9" w:rsidP="004311E3">
      <w:pPr>
        <w:tabs>
          <w:tab w:val="left" w:pos="352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4311E3" w:rsidRDefault="00A56BD9" w:rsidP="004311E3">
      <w:pPr>
        <w:tabs>
          <w:tab w:val="left" w:pos="352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311E3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4311E3" w:rsidRDefault="00A56BD9" w:rsidP="004311E3">
      <w:pPr>
        <w:tabs>
          <w:tab w:val="left" w:pos="352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311E3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311E3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4311E3">
        <w:rPr>
          <w:rFonts w:ascii="Times New Roman" w:hAnsi="Times New Roman" w:cs="Times New Roman"/>
          <w:sz w:val="32"/>
          <w:szCs w:val="32"/>
        </w:rPr>
        <w:t xml:space="preserve"> </w:t>
      </w:r>
      <w:r w:rsidRPr="004311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311E3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311E3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4311E3" w:rsidRDefault="00DF4EF2" w:rsidP="004311E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09E" w:rsidRPr="004311E3" w:rsidRDefault="00D6009E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20EC1" w:rsidRPr="004311E3" w:rsidRDefault="00D20EC1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20EC1" w:rsidRPr="004311E3" w:rsidRDefault="00D20EC1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C2E8B" w:rsidRDefault="00FC2E8B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311E3" w:rsidRPr="004311E3" w:rsidRDefault="004311E3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20EC1" w:rsidRPr="004311E3" w:rsidRDefault="00D20EC1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20EC1" w:rsidRPr="004311E3" w:rsidRDefault="00D20EC1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A56BD9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56BD9" w:rsidRPr="004311E3" w:rsidRDefault="0039409C" w:rsidP="00431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311E3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4311E3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4311E3">
        <w:rPr>
          <w:rFonts w:ascii="Times New Roman" w:hAnsi="Times New Roman" w:cs="Times New Roman"/>
          <w:sz w:val="24"/>
          <w:szCs w:val="24"/>
        </w:rPr>
        <w:t>,</w:t>
      </w:r>
      <w:r w:rsidR="00A56BD9" w:rsidRPr="004311E3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4311E3">
        <w:rPr>
          <w:rFonts w:ascii="Times New Roman" w:hAnsi="Times New Roman" w:cs="Times New Roman"/>
          <w:sz w:val="18"/>
          <w:szCs w:val="24"/>
        </w:rPr>
        <w:t>НОМЕР ТЕЛЕФОНА</w:t>
      </w:r>
      <w:r w:rsidRPr="004311E3">
        <w:rPr>
          <w:rFonts w:ascii="Times New Roman" w:hAnsi="Times New Roman" w:cs="Times New Roman"/>
          <w:sz w:val="18"/>
          <w:szCs w:val="24"/>
        </w:rPr>
        <w:t>:</w:t>
      </w:r>
      <w:r w:rsidR="00A56BD9" w:rsidRPr="004311E3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4311E3">
        <w:rPr>
          <w:rFonts w:ascii="Times New Roman" w:hAnsi="Times New Roman" w:cs="Times New Roman"/>
          <w:sz w:val="24"/>
          <w:szCs w:val="24"/>
        </w:rPr>
        <w:t>48-273</w:t>
      </w:r>
    </w:p>
    <w:p w:rsidR="00F6024B" w:rsidRPr="004311E3" w:rsidRDefault="00F6024B" w:rsidP="004311E3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1E3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4311E3" w:rsidRDefault="00166D14" w:rsidP="004311E3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A4B3B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56BD9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E1F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A4B3B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6024B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2A4B3B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A56BD9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37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A56BD9"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C353FC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4311E3" w:rsidRDefault="00A56BD9" w:rsidP="004311E3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Венгеровского района Новосибирской области</w:t>
      </w:r>
    </w:p>
    <w:p w:rsidR="002F7E0B" w:rsidRDefault="0030150C" w:rsidP="004311E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C9002D" w:rsidRPr="00431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Прокуратура Венгеровского района информирует</w:t>
      </w:r>
    </w:p>
    <w:p w:rsidR="00D869E8" w:rsidRPr="003E6FB0" w:rsidRDefault="00D869E8" w:rsidP="004311E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1.</w:t>
      </w:r>
    </w:p>
    <w:p w:rsidR="00561C9F" w:rsidRPr="003E6FB0" w:rsidRDefault="00561C9F" w:rsidP="004311E3">
      <w:pPr>
        <w:shd w:val="clear" w:color="auto" w:fill="FFFFFF"/>
        <w:spacing w:after="0"/>
        <w:ind w:firstLine="567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В Венгеровском районе вынесен приговор по уголовному делу об угрозе убийс</w:t>
      </w:r>
      <w:r w:rsidRPr="003E6FB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т</w:t>
      </w:r>
      <w:r w:rsidRPr="003E6FB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вом с использованием бензопилы.</w:t>
      </w:r>
    </w:p>
    <w:p w:rsidR="00561C9F" w:rsidRPr="003E6FB0" w:rsidRDefault="00561C9F" w:rsidP="004311E3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Мировой судья 1-го судебного участка Венгеровского судебного района вынес обвинительный приговор по уголовному делу в отношении 30-летнего Вячеслава Т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карева.</w:t>
      </w:r>
    </w:p>
    <w:p w:rsidR="00561C9F" w:rsidRPr="003E6FB0" w:rsidRDefault="00561C9F" w:rsidP="004311E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Он признан виновным в совершении преступления, предусмотренного ч. 1 ст. 119 УК РФ (угроза убийством). 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       В суде установлено, что Токарев  26 июля  2017 года около 21-00 находился в а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томобиле в селе Заречье. Увидев на улице ранее знакомого мужчину, с кот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рым у него был конфликт, Токарев взял из машины бензопилу, завел ее и подошел к потерпевш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му. Подойдя к потерпевшему, Токарев поднес работающую бензопилу полотном к  шее потерпевшему, сказав при этом: «Сейчас газану и у тебя голова отлетит!».  Данную у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розу потерпевший воспринял как реальную и испугался за свою жизнь и здоровье.  </w:t>
      </w:r>
    </w:p>
    <w:p w:rsidR="00561C9F" w:rsidRPr="003E6FB0" w:rsidRDefault="00561C9F" w:rsidP="004311E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Суд, с учетом правовой позиции государственного обвинителя, совокупности смягчающих обстоятельств, приговорил Токарева к обязательным работам сроком на 200 часов.</w:t>
      </w:r>
    </w:p>
    <w:p w:rsidR="00561C9F" w:rsidRPr="003E6FB0" w:rsidRDefault="00561C9F" w:rsidP="004311E3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Приговор вступил в законную силу.</w:t>
      </w:r>
    </w:p>
    <w:p w:rsidR="00561C9F" w:rsidRPr="003E6FB0" w:rsidRDefault="00561C9F" w:rsidP="004311E3">
      <w:pPr>
        <w:spacing w:after="0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1C9F" w:rsidRPr="003E6FB0" w:rsidRDefault="00561C9F" w:rsidP="004311E3">
      <w:pPr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Прокурор района</w:t>
      </w:r>
    </w:p>
    <w:p w:rsidR="00561C9F" w:rsidRPr="003E6FB0" w:rsidRDefault="00561C9F" w:rsidP="004311E3">
      <w:pPr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старший советник юстиции                                                                      Е.Е. Ив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нов</w:t>
      </w:r>
      <w:bookmarkStart w:id="0" w:name="_GoBack"/>
      <w:bookmarkEnd w:id="0"/>
    </w:p>
    <w:p w:rsidR="00561C9F" w:rsidRPr="003E6FB0" w:rsidRDefault="00561C9F" w:rsidP="004311E3">
      <w:pPr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69E8" w:rsidRPr="003E6FB0" w:rsidRDefault="00D869E8" w:rsidP="00D869E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2.</w:t>
      </w:r>
    </w:p>
    <w:p w:rsidR="00561C9F" w:rsidRPr="003E6FB0" w:rsidRDefault="00561C9F" w:rsidP="00D869E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</w:pPr>
      <w:r w:rsidRPr="003E6FB0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>Житель</w:t>
      </w:r>
      <w:r w:rsidRPr="003E6FB0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ница</w:t>
      </w:r>
      <w:r w:rsidRPr="003E6FB0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Pr="003E6FB0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Венгеровск</w:t>
      </w:r>
      <w:r w:rsidRPr="003E6FB0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>ого района осужден</w:t>
      </w:r>
      <w:r w:rsidRPr="003E6FB0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а</w:t>
      </w:r>
      <w:r w:rsidRPr="003E6FB0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 xml:space="preserve"> за применение насилия в о</w:t>
      </w:r>
      <w:r w:rsidRPr="003E6FB0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>т</w:t>
      </w:r>
      <w:r w:rsidRPr="003E6FB0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>ношении сотрудника полиции.</w:t>
      </w:r>
    </w:p>
    <w:p w:rsidR="00561C9F" w:rsidRPr="003E6FB0" w:rsidRDefault="00561C9F" w:rsidP="004311E3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 октября 2017 года прокурором района Евгением Ивановым 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поддержано гос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дарственное обвинение по уголовному делу в отношении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9-летне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девушки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обвиня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совершении преступления, предусмотренного ч.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стей).</w:t>
      </w:r>
    </w:p>
    <w:p w:rsidR="00561C9F" w:rsidRPr="003E6FB0" w:rsidRDefault="00561C9F" w:rsidP="004311E3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Судебным следствием установлено, что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ию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 2017 года около 1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0 часов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судимая, находилась в служебном кабинете участковых уполномоченных полиции МО  МВД РФ «Венгеровский» после ее задержания за совершение административного пр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вонарушения, предусмотренного ст.20.21 КоАП РФ – появление в общественных ме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тах в состоянии опьянения, вела себя агрессивно, на замечания участкового не реаг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ровала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61C9F" w:rsidRPr="003E6FB0" w:rsidRDefault="00561C9F" w:rsidP="004311E3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одсудим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находясь в состоянии алкогольного опьянения и при этом осозн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вая, что перед н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находится представитель власти при исполнении своих должнос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ных обязанностей, законным требованиям сотрудника полиции не подчинил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ась и, удерживая в руке пластиковую бутылку, нанесла ею удар в лицо участковому полиции, причинив телесные повреждения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61C9F" w:rsidRPr="003E6FB0" w:rsidRDefault="00561C9F" w:rsidP="004311E3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Вину в совершении преступления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подсудимая 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признал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полном объеме, в с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деянном раскаял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ась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61C9F" w:rsidRPr="003E6FB0" w:rsidRDefault="00561C9F" w:rsidP="004311E3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Суд с учетом мнения прокурора признал подсуд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имую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виновн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совершении преступления и назначил 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наказание в виде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1 года лишения свободы условно с исп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тательным сроком на 1 год</w:t>
      </w: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61C9F" w:rsidRPr="003E6FB0" w:rsidRDefault="00561C9F" w:rsidP="004311E3">
      <w:pPr>
        <w:shd w:val="clear" w:color="auto" w:fill="FFFFFF"/>
        <w:spacing w:after="0"/>
        <w:ind w:right="282" w:firstLine="708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Приговор вступил в законную силу.</w:t>
      </w:r>
    </w:p>
    <w:p w:rsidR="00561C9F" w:rsidRPr="003E6FB0" w:rsidRDefault="00561C9F" w:rsidP="004311E3">
      <w:pPr>
        <w:spacing w:after="0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1C9F" w:rsidRPr="003E6FB0" w:rsidRDefault="00561C9F" w:rsidP="004311E3">
      <w:pPr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Прокурор района</w:t>
      </w:r>
    </w:p>
    <w:p w:rsidR="003E6FB0" w:rsidRPr="003E6FB0" w:rsidRDefault="00561C9F" w:rsidP="004311E3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старший советник юстиции                                                                      Е.Е. Ив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  </w:t>
      </w:r>
    </w:p>
    <w:p w:rsidR="00F6024B" w:rsidRPr="003E6FB0" w:rsidRDefault="00561C9F" w:rsidP="004311E3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3.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Венгеровский районный суд вынес приговор по уголовному делу в отн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шении Сливковой Надежды Степановны.  Она признана виновной в совершении преступл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предусмотренного ч. 1 ст. 318 УК РФ – применение насилия, не опасного для жизни или здоровья в отношении представителя власти в связи с исполнением им св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должностных обязанностей. 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суде установлено, что 07.06.2017 года в дневное время сотрудник полиции Павличенко Н.Л. находился в служебном кабинете, расположенном по адресу с. Ве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герово, ул. Герцена, 28, в форменном обмундировании сотрудника полиции устано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ленного образца со специальными знаками отличия, при исполнении своих должнос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обязанностей, в связи с производством по делу об административном правонар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шении в отношении Сливковой Н.С.  В ходе осуществления указанного разбирател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Сли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кова Н.С., находясь в состоянии алкогольного опьянения,  начала вести себя противоправно, агрессивно, тем 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мым препятствовать осуществлению полномочий по разбирательству о сове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шении ею административного правонарушения. В целях прекращения противоправных действий Сливковой Н.С., сотрудник полиции Павл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ченко Н.Л. высказал Сливковой Н.С. законное требование о необходимости прекр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тить свои противоправные действия, после чего, Сливкова Н.С., находясь в состоянии алкогольного оп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янения, удерживая в своей руке пластиковую бутылку, емкостью 0,5 литра, нанесла Павличенко Н.Л. с размаху удар с силой горловиной указанной буты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 в область лица, причинив  данному сотруднику полиции телесные повреждения.      </w:t>
      </w:r>
    </w:p>
    <w:p w:rsidR="003E6FB0" w:rsidRDefault="004311E3" w:rsidP="000A5797">
      <w:pPr>
        <w:spacing w:after="0"/>
        <w:ind w:right="49" w:firstLine="709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Венгеровский районный суд назначил данному лицу наказание в лишения св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боды сроком на 1 год с испытательным сроком 1 год, взыскав со Сливковой Н.С.  в счет компенсации морального вреда 10000 рублей.  Данный приговор вступил в з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конную  силу.</w:t>
      </w: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4.</w:t>
      </w:r>
    </w:p>
    <w:p w:rsidR="004311E3" w:rsidRPr="003E6FB0" w:rsidRDefault="004311E3" w:rsidP="004311E3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Прокуратурой Венгеровского района проведена проверка исполнения требов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ний Уголовного Кодекса, Уголовно-исполнительного Кодекса РФ, в деятельности 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руновской администрации,  в ходе которой выявлены следующие нар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шения. 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соответствии со ст. 49 Уголовного Кодекса РФ обязательные работы заключ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рых они отбываются, определяются органами местного самоуправления по согласов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нию с уголовно-исполнительными инспекциями.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злостного уклонения осужденного от отбывания обязательных работ они заменяются принудительными работами или лишением св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боды. При этом время, в течение которого осужденный отбывал обязательные работы, учитывается при опр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делении срока принудительных работ или лишения свободы из расчета один день пр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нудительных работ или один день лишения свободы за восемь часов обязательных 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бот.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540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соответствии со статьёй 28 Уголовно-исполнительного Кодекса РФ 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 админ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страцию организаций, в которых осужденные отбывают обязательные работы, возл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гаются контроль за выполнением осужденными определенных для них работ, уведо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уголовно-исполнительных инспекций о количестве пр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работанных часов или об уклонении осужденных от отбыв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наказания.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540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Статьями 29-30 УИК РФ предусмотрена о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тветственность осужденных к обяз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тельным работам.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540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Проведенной проверкой установлено, что 11.04.2017 года осужденный мировым судом Венгеровского судебного участка по ч. 1 ст. 158 УК РФ Ф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ё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доров Я.В. поставлен на учет в уголовно-исполнительной инспекции Венгеровского района. 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540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основании распоряжения главы Туруновского сельсовета от 18.04.2017 года № 21 Фёдоров Я.В. принят для отбывания наказания в виде обязательных работ в  адм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нистрацию Туруновского сельсовета разнорабочим по благоус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ройству села. 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540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нарушение вышеуказанных норм федерального законодательства администр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цией Туруновского сельсовета точный учет отработанного  осужденным Федоровым Я.В. времени не велся. Кроме того, 50 часов, учтенных в табеле р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бочего времени за май и июнь 2017 года, как отработанные Фёдоровым Я.В., фактически были зачтены Фёдорову Я.В. за работу тра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тора в течение 3 часов от СПК «Туруновский» по очистке территории муниципального образования от сорняков. Данную работу трактора СПК «Туруновский» были оценены работниками администрации в 50 часов якобы отраб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танных Фёдоровым Я.В., что является грубым нарушение требований норм федерал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ь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ного законодательства.  </w:t>
      </w:r>
    </w:p>
    <w:p w:rsidR="004311E3" w:rsidRPr="003E6FB0" w:rsidRDefault="004311E3" w:rsidP="00D869E8">
      <w:pPr>
        <w:autoSpaceDE w:val="0"/>
        <w:autoSpaceDN w:val="0"/>
        <w:adjustRightInd w:val="0"/>
        <w:spacing w:after="0"/>
        <w:ind w:firstLine="540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Прокуратурой района главе Туруновского сельсовета внесено представление, к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торое рассмотрено и удовлетворено</w:t>
      </w:r>
      <w:r w:rsidR="00D869E8" w:rsidRPr="003E6F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5.</w:t>
      </w:r>
    </w:p>
    <w:p w:rsidR="004311E3" w:rsidRPr="003E6FB0" w:rsidRDefault="004311E3" w:rsidP="004311E3">
      <w:pPr>
        <w:spacing w:after="0"/>
        <w:ind w:left="142" w:right="49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16.11.2017 года Венгеровским районным судом рассмотрено представление уг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ловно-исполнительной инспекции о замене условной меры  нак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зания  Леонову И.С. на лишение свободы с отбывание наказания в колонии общего режима. 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приговору Венгеровского районного суда от 30.08.2016 года Леонов И.С. осужден по п. «а,б» ч. 2 ст. 158 УК РФ к 1 году лишения свободы условно с 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пытательным сроком на 1 год 6 месяцев, с возложением обязанности один раз в месяц являться на регистрацию в уголовно-исполнительную инспе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цию.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После вступления приговора в законную силу Леонов И.С. был поставлен на учет в уголовно-исполнительную инспекцию, ему был разъяснен порядок 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бывания наказания.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 декабре 2016 года Леонов И.С. не явился на регистрацию в уголо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но-исполнительную инспекцию, пояснив, что в это время употреблял спиртные 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питки.  Леонову И.С. было вынесено письменное предупреждение и по реш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нию суда продлен испытательный срок.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Но Леонов И.С. не сделал для себя должных выводов  и  дважды в 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года совершил административные правонарушения, за что был привлечен к администр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тивной ответственности. 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указанными обстоятельствами суд удовлетворил представление уг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ловно-исполнительной инспекции и направил Леонова И.С. для отбывания наказания в колонию общего режима на 1 год, взяв его под стражу из зала суда. </w:t>
      </w: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6.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Приговором Венгеровского районного суда Кулешов Евгений Викторович и  Щёкин Сергей Анатольевич признаны виновными в совершении преступления, пред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смотренного п. «а» ч. 2 ст. 166 УК РФ -  неправомерное завладение автомобилем без цели хищения (угон), совершенное группой лиц по предвар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тельному сговору.</w:t>
      </w:r>
    </w:p>
    <w:p w:rsidR="004311E3" w:rsidRPr="003E6FB0" w:rsidRDefault="004311E3" w:rsidP="004311E3">
      <w:pPr>
        <w:pStyle w:val="ab"/>
        <w:spacing w:line="276" w:lineRule="auto"/>
        <w:ind w:right="-43" w:firstLine="709"/>
        <w:contextualSpacing/>
        <w:jc w:val="left"/>
        <w:rPr>
          <w:b w:val="0"/>
          <w:color w:val="000000"/>
          <w:sz w:val="26"/>
          <w:szCs w:val="26"/>
        </w:rPr>
      </w:pPr>
      <w:r w:rsidRPr="003E6FB0">
        <w:rPr>
          <w:b w:val="0"/>
          <w:color w:val="000000"/>
          <w:sz w:val="26"/>
          <w:szCs w:val="26"/>
        </w:rPr>
        <w:t>В судебном заседании установлено, что 25.07.2017 года, около 23 часов у гр. Щёкина С.А., находящегося в состоянии алкогольного опьянения в доме, расположе</w:t>
      </w:r>
      <w:r w:rsidRPr="003E6FB0">
        <w:rPr>
          <w:b w:val="0"/>
          <w:color w:val="000000"/>
          <w:sz w:val="26"/>
          <w:szCs w:val="26"/>
        </w:rPr>
        <w:t>н</w:t>
      </w:r>
      <w:r w:rsidRPr="003E6FB0">
        <w:rPr>
          <w:b w:val="0"/>
          <w:color w:val="000000"/>
          <w:sz w:val="26"/>
          <w:szCs w:val="26"/>
        </w:rPr>
        <w:t>ном на ул. Центральная с.1 Петропавловка Венгеровского района Новосибирской о</w:t>
      </w:r>
      <w:r w:rsidRPr="003E6FB0">
        <w:rPr>
          <w:b w:val="0"/>
          <w:color w:val="000000"/>
          <w:sz w:val="26"/>
          <w:szCs w:val="26"/>
        </w:rPr>
        <w:t>б</w:t>
      </w:r>
      <w:r w:rsidRPr="003E6FB0">
        <w:rPr>
          <w:b w:val="0"/>
          <w:color w:val="000000"/>
          <w:sz w:val="26"/>
          <w:szCs w:val="26"/>
        </w:rPr>
        <w:t>ласти, возник преступный умысел, направленный на неправомерное завладение авт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>мобилем «Тойота РАВ 4» государственный регистрационный знак Х 016  СС 54 регион, без цели хищения, принадлежащего Недоделову В.И., находящегося в гараже, расп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 xml:space="preserve">ложенном у ограды дома  №  82 ул. Центральная с. 1 Петропавловка Венгеровского района Новосибирской области. </w:t>
      </w:r>
    </w:p>
    <w:p w:rsidR="004311E3" w:rsidRPr="003E6FB0" w:rsidRDefault="004311E3" w:rsidP="004311E3">
      <w:pPr>
        <w:pStyle w:val="ab"/>
        <w:spacing w:line="276" w:lineRule="auto"/>
        <w:ind w:right="-43" w:firstLine="709"/>
        <w:contextualSpacing/>
        <w:jc w:val="left"/>
        <w:rPr>
          <w:b w:val="0"/>
          <w:color w:val="000000"/>
          <w:sz w:val="26"/>
          <w:szCs w:val="26"/>
        </w:rPr>
      </w:pPr>
      <w:r w:rsidRPr="003E6FB0">
        <w:rPr>
          <w:b w:val="0"/>
          <w:color w:val="000000"/>
          <w:sz w:val="26"/>
          <w:szCs w:val="26"/>
        </w:rPr>
        <w:t xml:space="preserve"> Для осуществления задуманного гр. Щёкин С.А. предложил гр.Кулешову Е.В. совершить угон автомобиля «Тойота РАВ 4» государственный регистрац</w:t>
      </w:r>
      <w:r w:rsidRPr="003E6FB0">
        <w:rPr>
          <w:b w:val="0"/>
          <w:color w:val="000000"/>
          <w:sz w:val="26"/>
          <w:szCs w:val="26"/>
        </w:rPr>
        <w:t>и</w:t>
      </w:r>
      <w:r w:rsidRPr="003E6FB0">
        <w:rPr>
          <w:b w:val="0"/>
          <w:color w:val="000000"/>
          <w:sz w:val="26"/>
          <w:szCs w:val="26"/>
        </w:rPr>
        <w:t>онный знак Х 016  СС 54 регион, принадлежащий Недоделову В.И., на что последний согласился, вступив тем самым в совместный предварительный пр</w:t>
      </w:r>
      <w:r w:rsidRPr="003E6FB0">
        <w:rPr>
          <w:b w:val="0"/>
          <w:color w:val="000000"/>
          <w:sz w:val="26"/>
          <w:szCs w:val="26"/>
        </w:rPr>
        <w:t>е</w:t>
      </w:r>
      <w:r w:rsidRPr="003E6FB0">
        <w:rPr>
          <w:b w:val="0"/>
          <w:color w:val="000000"/>
          <w:sz w:val="26"/>
          <w:szCs w:val="26"/>
        </w:rPr>
        <w:t>ступный сговор, направленный на неправомерное завладение вышеуказанным автомобилем  без цели хищения. Реал</w:t>
      </w:r>
      <w:r w:rsidRPr="003E6FB0">
        <w:rPr>
          <w:b w:val="0"/>
          <w:color w:val="000000"/>
          <w:sz w:val="26"/>
          <w:szCs w:val="26"/>
        </w:rPr>
        <w:t>и</w:t>
      </w:r>
      <w:r w:rsidRPr="003E6FB0">
        <w:rPr>
          <w:b w:val="0"/>
          <w:color w:val="000000"/>
          <w:sz w:val="26"/>
          <w:szCs w:val="26"/>
        </w:rPr>
        <w:t>зуя возникший преступный умысел, 26.07.2017 года в 1-м часу ночи гр. Щёкин С.А. и гр. Кулешов Е.В. направились к дому гр. Недоделова В.И., расположенному по выш</w:t>
      </w:r>
      <w:r w:rsidRPr="003E6FB0">
        <w:rPr>
          <w:b w:val="0"/>
          <w:color w:val="000000"/>
          <w:sz w:val="26"/>
          <w:szCs w:val="26"/>
        </w:rPr>
        <w:t>е</w:t>
      </w:r>
      <w:r w:rsidRPr="003E6FB0">
        <w:rPr>
          <w:b w:val="0"/>
          <w:color w:val="000000"/>
          <w:sz w:val="26"/>
          <w:szCs w:val="26"/>
        </w:rPr>
        <w:t>указанному адресу. Придя в намеченное место, гр.Щёкин С.А., находясь в  совместном преступном сговоре с гр.Кулешовым Е.В., действуя умышленно, не имея законного права пользования и распоряжения автомобилем Недоделова В.И.,  подошел к воротам гаража последнего, где,  согла</w:t>
      </w:r>
      <w:r w:rsidRPr="003E6FB0">
        <w:rPr>
          <w:b w:val="0"/>
          <w:color w:val="000000"/>
          <w:sz w:val="26"/>
          <w:szCs w:val="26"/>
        </w:rPr>
        <w:t>с</w:t>
      </w:r>
      <w:r w:rsidRPr="003E6FB0">
        <w:rPr>
          <w:b w:val="0"/>
          <w:color w:val="000000"/>
          <w:sz w:val="26"/>
          <w:szCs w:val="26"/>
        </w:rPr>
        <w:t>но распределенной роли снял с ворот гаража незапертый  навесной замок, после чего открыл ворота гаража, и, действуя умышленно, с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>гласно предварительной договоренности, остался стоять на улице с целью пр</w:t>
      </w:r>
      <w:r w:rsidRPr="003E6FB0">
        <w:rPr>
          <w:b w:val="0"/>
          <w:color w:val="000000"/>
          <w:sz w:val="26"/>
          <w:szCs w:val="26"/>
        </w:rPr>
        <w:t>е</w:t>
      </w:r>
      <w:r w:rsidRPr="003E6FB0">
        <w:rPr>
          <w:b w:val="0"/>
          <w:color w:val="000000"/>
          <w:sz w:val="26"/>
          <w:szCs w:val="26"/>
        </w:rPr>
        <w:t>дупреждения гр. Кулешова Е.В. о появлении посторонних лиц, а  гр. Кулешов Е.В. тем временем,  нах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>дясь в совместном преступном сговоре с Щёкиным С.А., согласно распределённой р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>ли, действуя умышленно, не имея законного права пользования и распоряжения авт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>мобилем Недоделова В.И.,  проник в гараж последнего, где подошел к автомобилю «Тойота РАВ 4» государственный регистрационный знак Х 016  СС 54 регион, прина</w:t>
      </w:r>
      <w:r w:rsidRPr="003E6FB0">
        <w:rPr>
          <w:b w:val="0"/>
          <w:color w:val="000000"/>
          <w:sz w:val="26"/>
          <w:szCs w:val="26"/>
        </w:rPr>
        <w:t>д</w:t>
      </w:r>
      <w:r w:rsidRPr="003E6FB0">
        <w:rPr>
          <w:b w:val="0"/>
          <w:color w:val="000000"/>
          <w:sz w:val="26"/>
          <w:szCs w:val="26"/>
        </w:rPr>
        <w:lastRenderedPageBreak/>
        <w:t>лежащему Недоделову В.И., где, открыв   незапертую дверь автомобиля, сел за руль а</w:t>
      </w:r>
      <w:r w:rsidRPr="003E6FB0">
        <w:rPr>
          <w:b w:val="0"/>
          <w:color w:val="000000"/>
          <w:sz w:val="26"/>
          <w:szCs w:val="26"/>
        </w:rPr>
        <w:t>в</w:t>
      </w:r>
      <w:r w:rsidRPr="003E6FB0">
        <w:rPr>
          <w:b w:val="0"/>
          <w:color w:val="000000"/>
          <w:sz w:val="26"/>
          <w:szCs w:val="26"/>
        </w:rPr>
        <w:t>томобиля, при помощи имеющегося в замке зажигания ключа запустил двигатель авт</w:t>
      </w:r>
      <w:r w:rsidRPr="003E6FB0">
        <w:rPr>
          <w:b w:val="0"/>
          <w:color w:val="000000"/>
          <w:sz w:val="26"/>
          <w:szCs w:val="26"/>
        </w:rPr>
        <w:t>о</w:t>
      </w:r>
      <w:r w:rsidRPr="003E6FB0">
        <w:rPr>
          <w:b w:val="0"/>
          <w:color w:val="000000"/>
          <w:sz w:val="26"/>
          <w:szCs w:val="26"/>
        </w:rPr>
        <w:t>мобиля и выехал на вышеуказанном автомобиле из гаража, где в автомашину сел Щ</w:t>
      </w:r>
      <w:r w:rsidRPr="003E6FB0">
        <w:rPr>
          <w:b w:val="0"/>
          <w:color w:val="000000"/>
          <w:sz w:val="26"/>
          <w:szCs w:val="26"/>
        </w:rPr>
        <w:t>ё</w:t>
      </w:r>
      <w:r w:rsidRPr="003E6FB0">
        <w:rPr>
          <w:b w:val="0"/>
          <w:color w:val="000000"/>
          <w:sz w:val="26"/>
          <w:szCs w:val="26"/>
        </w:rPr>
        <w:t>кин С.А. В последствии гр.Кулешов Е.В. и гр. Щёкин С.А. с места происшествия скр</w:t>
      </w:r>
      <w:r w:rsidRPr="003E6FB0">
        <w:rPr>
          <w:b w:val="0"/>
          <w:color w:val="000000"/>
          <w:sz w:val="26"/>
          <w:szCs w:val="26"/>
        </w:rPr>
        <w:t>ы</w:t>
      </w:r>
      <w:r w:rsidRPr="003E6FB0">
        <w:rPr>
          <w:b w:val="0"/>
          <w:color w:val="000000"/>
          <w:sz w:val="26"/>
          <w:szCs w:val="26"/>
        </w:rPr>
        <w:t>лись, оставив автомобиль на 17 км трассы с. Кыштовка- р.п. Чаны Новосибирской о</w:t>
      </w:r>
      <w:r w:rsidRPr="003E6FB0">
        <w:rPr>
          <w:b w:val="0"/>
          <w:color w:val="000000"/>
          <w:sz w:val="26"/>
          <w:szCs w:val="26"/>
        </w:rPr>
        <w:t>б</w:t>
      </w:r>
      <w:r w:rsidRPr="003E6FB0">
        <w:rPr>
          <w:b w:val="0"/>
          <w:color w:val="000000"/>
          <w:sz w:val="26"/>
          <w:szCs w:val="26"/>
        </w:rPr>
        <w:t>ласти.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Венгеровский районный суд назначил данным лицам наказание в лишения св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боды сроком на 1 год 6 месяцев с отбывание наказания в колонии стр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гого режима.   Данный приговор вступил в законную  силу.</w:t>
      </w: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7.</w:t>
      </w:r>
    </w:p>
    <w:p w:rsidR="004311E3" w:rsidRPr="003E6FB0" w:rsidRDefault="004311E3" w:rsidP="004311E3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Приговором Венгеровского районного суда Мезенцев Владимир Николаевич признан виновным в совершении преступления, предусмотренного ч. 2 ст. 228 УК РФ -  незаконные приобретение, хранение без цели сбыта наркотических средств, сове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шенные в крупном размере.</w:t>
      </w:r>
    </w:p>
    <w:p w:rsidR="004311E3" w:rsidRPr="003E6FB0" w:rsidRDefault="004311E3" w:rsidP="004311E3">
      <w:pPr>
        <w:spacing w:after="0"/>
        <w:ind w:right="-2" w:firstLine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 установлено, что в конце января 2017 года, около 21 часа, гр. М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зенцев В.Н., находясь у себя дома по адресу: Новосибирская область, Венгеро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район, с. Петропавловка 1-я, ул. Комсомольская, д. 33, кв. 3, достоверно зная, что растения д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корастущей конопли являются наркотикосодержащими растениями, а их приобретение и хранение запрещено законом, решил приобр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сти наркотическое средство в крупном размере, путем сбора листьев и верх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шечных частей дикорастущей конопли, без цели сбыта, для личного употребл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ния. </w:t>
      </w:r>
    </w:p>
    <w:p w:rsidR="004311E3" w:rsidRPr="003E6FB0" w:rsidRDefault="004311E3" w:rsidP="004311E3">
      <w:pPr>
        <w:spacing w:after="0"/>
        <w:ind w:right="-2" w:firstLine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осуществления задуманного, в конце января 2017  года,  около  21  часа,  гр.  Мезенцев В.Н., имея преступный умысел, направленный на незаконное приобрет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 хранение без цели сбыта,  наркотического средства КАННАБИС (МАРИХУ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НЫ), в крупном размере для личного употребления, взял у себя дома прозрачный п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лиэтиленовый пакет, и направился на участок местности расп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ложенный в центре с. Петропавловка 1-я Венгеровского района Новос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бирской области, между помещением столовой ЗАО «Рямовское», расположенной по адресу: Новосибирская область, Венг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ровский район, с. Петропавловка 1-я, ул. Юбилейная, д. 6 и магазинам ИП Калистрат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ва, расположенного по адресу: Новосибирская область, Венгеровский район, с. Петр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павловка 1-я, ул. Юбиле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ная, д. 8. Находясь на указанном участке местности в 10 м., от стены столовой ЗАО «Рямовское», с целью незаконного приобретения и хранения  без цели сбыта наркотического средства КАННАБИС (МАРИХУАНА) в крупном размере Мезенцев В.Н. руками нарвал листья и верхушечные части растения конопли, ма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сой не менее 161,6 гр., которые сложил в принесенный с собой пакет. Далее продолжая осуществлять свой преступный умысел направленный на незаконное хранение нарк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тического средства КАННАБИС (МАРИХУАНА) в крупном ра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мере, Мезенцев В.Н. пакет с собранными им листьями и соцветиями дикораст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щей конопли принес в свой дом, расположенный по вышеуказанному адресу, где часть листьев и соцветий дик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растущей конопли измельчил, после чего смешал с табаком, забил в сигарету и употр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бил путем курения, а оставшееся наркотическое вещество КАННАБИС (МАРИХУ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НУ) в пакете, оставил на хранение в кармане своего бушлата, с целью последующего личного употребления. 02 фе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раля 2017 года в ходе личного досмотра Мезенцева В.Н., в помещении дежурной части МО МВД России «Венгеровский», по адресу: Новос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бирская область, Венгеровский район, с. Венгерово, ул. Ленина, д. 74, под подкладкой его бушл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та было обнаружено и изъят пакет с наркотическим веществом КАННАБИС (МАРИХУАНА), массой в сухом виде 161,6 г.</w:t>
      </w:r>
    </w:p>
    <w:p w:rsidR="004311E3" w:rsidRPr="003E6FB0" w:rsidRDefault="004311E3" w:rsidP="00D869E8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Венгеровский районный суд назначил Мезенцеву В.Н.  наказание в лишения свободы сроком на 3 года 4 месяцев с отбывание наказания в колонии строгого реж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ма.   Новосибирский областной суд,  рассмотрев данное дело,  снизил размер наказ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Мезенцеву В.Н. на 2 месяца, установив окончательный срок лишения свободы 3 года 2 месяца в колонии строгого режима. </w:t>
      </w:r>
    </w:p>
    <w:p w:rsidR="00D869E8" w:rsidRPr="003E6FB0" w:rsidRDefault="00D869E8" w:rsidP="00D869E8">
      <w:pPr>
        <w:spacing w:after="0"/>
        <w:ind w:right="49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11E3" w:rsidRPr="003E6FB0" w:rsidRDefault="004311E3" w:rsidP="004311E3">
      <w:pPr>
        <w:spacing w:after="0"/>
        <w:ind w:right="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прокурора района</w:t>
      </w:r>
    </w:p>
    <w:p w:rsidR="00ED1698" w:rsidRDefault="004311E3" w:rsidP="003E6FB0">
      <w:pPr>
        <w:spacing w:after="0"/>
        <w:ind w:right="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советник юстиции                                                                        Е.Н. Коледенко </w:t>
      </w:r>
    </w:p>
    <w:p w:rsidR="00137353" w:rsidRPr="003E6FB0" w:rsidRDefault="00137353" w:rsidP="003E6FB0">
      <w:pPr>
        <w:spacing w:after="0"/>
        <w:ind w:right="51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FB0">
        <w:rPr>
          <w:rFonts w:ascii="Times New Roman" w:hAnsi="Times New Roman" w:cs="Times New Roman"/>
          <w:b/>
          <w:sz w:val="26"/>
          <w:szCs w:val="26"/>
        </w:rPr>
        <w:t>9 декабря отмечается Международный день борьбы с коррупцией</w:t>
      </w:r>
    </w:p>
    <w:p w:rsidR="004311E3" w:rsidRPr="003E6FB0" w:rsidRDefault="004311E3" w:rsidP="004311E3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Ежегодно 9 декабря отмечается Международный день борьбы с коррупцией. Россия в числе первых стран подписала Конвенцию</w:t>
      </w:r>
      <w:r w:rsidR="00137353">
        <w:rPr>
          <w:rFonts w:ascii="Times New Roman" w:hAnsi="Times New Roman" w:cs="Times New Roman"/>
          <w:sz w:val="26"/>
          <w:szCs w:val="26"/>
        </w:rPr>
        <w:t xml:space="preserve"> </w:t>
      </w:r>
      <w:r w:rsidRPr="003E6FB0">
        <w:rPr>
          <w:rFonts w:ascii="Times New Roman" w:hAnsi="Times New Roman" w:cs="Times New Roman"/>
          <w:sz w:val="26"/>
          <w:szCs w:val="26"/>
        </w:rPr>
        <w:t>ООН против коррупции 9 декабря и ратифицировала ее в 2006 году. Согласно документу, подписавшие его государства обязуются внести в национальные законодательства изменения и дополнения, в кот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рых взятки, хищение бюджетных средств и отмывание коррупционных доходов дол</w:t>
      </w:r>
      <w:r w:rsidRPr="003E6FB0">
        <w:rPr>
          <w:rFonts w:ascii="Times New Roman" w:hAnsi="Times New Roman" w:cs="Times New Roman"/>
          <w:sz w:val="26"/>
          <w:szCs w:val="26"/>
        </w:rPr>
        <w:t>ж</w:t>
      </w:r>
      <w:r w:rsidRPr="003E6FB0">
        <w:rPr>
          <w:rFonts w:ascii="Times New Roman" w:hAnsi="Times New Roman" w:cs="Times New Roman"/>
          <w:sz w:val="26"/>
          <w:szCs w:val="26"/>
        </w:rPr>
        <w:t>ны быть объявлены уголовными преступлениями. Кроме того, страны - участники ко</w:t>
      </w:r>
      <w:r w:rsidRPr="003E6FB0">
        <w:rPr>
          <w:rFonts w:ascii="Times New Roman" w:hAnsi="Times New Roman" w:cs="Times New Roman"/>
          <w:sz w:val="26"/>
          <w:szCs w:val="26"/>
        </w:rPr>
        <w:t>н</w:t>
      </w:r>
      <w:r w:rsidRPr="003E6FB0">
        <w:rPr>
          <w:rFonts w:ascii="Times New Roman" w:hAnsi="Times New Roman" w:cs="Times New Roman"/>
          <w:sz w:val="26"/>
          <w:szCs w:val="26"/>
        </w:rPr>
        <w:t>венции обязуются координировать свои действия с целью борьбы с коррупцией, кот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рая приобрела трансконтинентальные масштабы.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 целью реализации положений статьи 36 Конвенции ООН против ко</w:t>
      </w:r>
      <w:r w:rsidRPr="003E6FB0">
        <w:rPr>
          <w:rFonts w:ascii="Times New Roman" w:hAnsi="Times New Roman" w:cs="Times New Roman"/>
          <w:sz w:val="26"/>
          <w:szCs w:val="26"/>
        </w:rPr>
        <w:t>р</w:t>
      </w:r>
      <w:r w:rsidRPr="003E6FB0">
        <w:rPr>
          <w:rFonts w:ascii="Times New Roman" w:hAnsi="Times New Roman" w:cs="Times New Roman"/>
          <w:sz w:val="26"/>
          <w:szCs w:val="26"/>
        </w:rPr>
        <w:t>рупции, а также с учетом того, что проявления коррупции могут наблюдаться в различных сф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рах жизнедеятельности государства и общества, в августе 2007 г. в Генеральной пр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куратуре Российской Федерации создано специализированное подразделение по на</w:t>
      </w:r>
      <w:r w:rsidRPr="003E6FB0">
        <w:rPr>
          <w:rFonts w:ascii="Times New Roman" w:hAnsi="Times New Roman" w:cs="Times New Roman"/>
          <w:sz w:val="26"/>
          <w:szCs w:val="26"/>
        </w:rPr>
        <w:t>д</w:t>
      </w:r>
      <w:r w:rsidRPr="003E6FB0">
        <w:rPr>
          <w:rFonts w:ascii="Times New Roman" w:hAnsi="Times New Roman" w:cs="Times New Roman"/>
          <w:sz w:val="26"/>
          <w:szCs w:val="26"/>
        </w:rPr>
        <w:t xml:space="preserve">зору за исполнением законодательства о противодействии коррупции. 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Сегодня коррупционные проявления, которыми поражены многие сферы, выз</w:t>
      </w:r>
      <w:r w:rsidRPr="003E6FB0">
        <w:rPr>
          <w:rFonts w:ascii="Times New Roman" w:hAnsi="Times New Roman" w:cs="Times New Roman"/>
          <w:sz w:val="26"/>
          <w:szCs w:val="26"/>
        </w:rPr>
        <w:t>ы</w:t>
      </w:r>
      <w:r w:rsidRPr="003E6FB0">
        <w:rPr>
          <w:rFonts w:ascii="Times New Roman" w:hAnsi="Times New Roman" w:cs="Times New Roman"/>
          <w:sz w:val="26"/>
          <w:szCs w:val="26"/>
        </w:rPr>
        <w:t>вают особую тревогу в обществе, поэтому органы прокуратуры отводят приоритетную роль антикоррупционным процессам. Работа в данном направл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нии осуществляется на плановой и системной основе, что позволяет проводить конкретные надзорные мер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приятия в областях, наиболее подверженных ко</w:t>
      </w:r>
      <w:r w:rsidRPr="003E6FB0">
        <w:rPr>
          <w:rFonts w:ascii="Times New Roman" w:hAnsi="Times New Roman" w:cs="Times New Roman"/>
          <w:sz w:val="26"/>
          <w:szCs w:val="26"/>
        </w:rPr>
        <w:t>р</w:t>
      </w:r>
      <w:r w:rsidRPr="003E6FB0">
        <w:rPr>
          <w:rFonts w:ascii="Times New Roman" w:hAnsi="Times New Roman" w:cs="Times New Roman"/>
          <w:sz w:val="26"/>
          <w:szCs w:val="26"/>
        </w:rPr>
        <w:t xml:space="preserve">рупционным рискам. 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Очевидно, что для противодействия коррупции необходима комплексная сист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ма действий со стороны государства, обеспечивающая согласованность деятельности, объединение усилий всех органов и, в первую очередь, путем осуществления эффе</w:t>
      </w:r>
      <w:r w:rsidRPr="003E6FB0">
        <w:rPr>
          <w:rFonts w:ascii="Times New Roman" w:hAnsi="Times New Roman" w:cs="Times New Roman"/>
          <w:sz w:val="26"/>
          <w:szCs w:val="26"/>
        </w:rPr>
        <w:t>к</w:t>
      </w:r>
      <w:r w:rsidRPr="003E6FB0">
        <w:rPr>
          <w:rFonts w:ascii="Times New Roman" w:hAnsi="Times New Roman" w:cs="Times New Roman"/>
          <w:sz w:val="26"/>
          <w:szCs w:val="26"/>
        </w:rPr>
        <w:t>тивного взаимодействия различных субъектов антикоррупционной деятельности на прочной законодательной и организационной осн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ве.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Поэтому в текущем году основные усилия прокуратуры района были направл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ны на повышение эффективности межведомственного взаимодействия, усиление на</w:t>
      </w:r>
      <w:r w:rsidRPr="003E6FB0">
        <w:rPr>
          <w:rFonts w:ascii="Times New Roman" w:hAnsi="Times New Roman" w:cs="Times New Roman"/>
          <w:sz w:val="26"/>
          <w:szCs w:val="26"/>
        </w:rPr>
        <w:t>д</w:t>
      </w:r>
      <w:r w:rsidRPr="003E6FB0">
        <w:rPr>
          <w:rFonts w:ascii="Times New Roman" w:hAnsi="Times New Roman" w:cs="Times New Roman"/>
          <w:sz w:val="26"/>
          <w:szCs w:val="26"/>
        </w:rPr>
        <w:t>зора за оперативно-розыскной и уголовно-процессуальной деятел</w:t>
      </w:r>
      <w:r w:rsidRPr="003E6FB0">
        <w:rPr>
          <w:rFonts w:ascii="Times New Roman" w:hAnsi="Times New Roman" w:cs="Times New Roman"/>
          <w:sz w:val="26"/>
          <w:szCs w:val="26"/>
        </w:rPr>
        <w:t>ь</w:t>
      </w:r>
      <w:r w:rsidRPr="003E6FB0">
        <w:rPr>
          <w:rFonts w:ascii="Times New Roman" w:hAnsi="Times New Roman" w:cs="Times New Roman"/>
          <w:sz w:val="26"/>
          <w:szCs w:val="26"/>
        </w:rPr>
        <w:t xml:space="preserve">ностью, выявление коррупционных правонарушений в сфере государственной, муниципальной службы, в экономической и социальной сферах. 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lastRenderedPageBreak/>
        <w:t>Деятельность органов прокуратуры по противодействию коррупции носит мн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гоплановый характер и включает, помимо прочего, надзор за исполнением антико</w:t>
      </w:r>
      <w:r w:rsidRPr="003E6FB0">
        <w:rPr>
          <w:rFonts w:ascii="Times New Roman" w:hAnsi="Times New Roman" w:cs="Times New Roman"/>
          <w:sz w:val="26"/>
          <w:szCs w:val="26"/>
        </w:rPr>
        <w:t>р</w:t>
      </w:r>
      <w:r w:rsidRPr="003E6FB0">
        <w:rPr>
          <w:rFonts w:ascii="Times New Roman" w:hAnsi="Times New Roman" w:cs="Times New Roman"/>
          <w:sz w:val="26"/>
          <w:szCs w:val="26"/>
        </w:rPr>
        <w:t>рупционного законодательства.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За истекший период 2017 года в сфере надзора за соблюдением федерального законодательства о противодействии коррупции выявлено 14 нарушений, внесено 10 представлений, по результатам рассмотрения которых к дисциплинарной ответстве</w:t>
      </w:r>
      <w:r w:rsidRPr="003E6FB0">
        <w:rPr>
          <w:rFonts w:ascii="Times New Roman" w:hAnsi="Times New Roman" w:cs="Times New Roman"/>
          <w:sz w:val="26"/>
          <w:szCs w:val="26"/>
        </w:rPr>
        <w:t>н</w:t>
      </w:r>
      <w:r w:rsidRPr="003E6FB0">
        <w:rPr>
          <w:rFonts w:ascii="Times New Roman" w:hAnsi="Times New Roman" w:cs="Times New Roman"/>
          <w:sz w:val="26"/>
          <w:szCs w:val="26"/>
        </w:rPr>
        <w:t>ности привлечено 8 должностных лиц, к административной ответственности привлеч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но 1 должностное лицо.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Проблема повышения эффективности мер, направленных на противодействие коррупции, не утрачивает свою актуальность, о ней дискутируют, активно освещают в средствах массовой информации. Ведь вполне понятна негативная реакция и осужд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ние фактов совершения коррупционных преступлений лицами, призванными всецело содействовать процветанию общества и государства.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Одним из общепризнанных способов борьбы с коррупцией является формиров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 xml:space="preserve">ние в обществе антикоррупционного поведения. 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Противодействие коррупции – это комплексная система, совместная деятел</w:t>
      </w:r>
      <w:r w:rsidRPr="003E6FB0">
        <w:rPr>
          <w:rFonts w:ascii="Times New Roman" w:hAnsi="Times New Roman" w:cs="Times New Roman"/>
          <w:sz w:val="26"/>
          <w:szCs w:val="26"/>
        </w:rPr>
        <w:t>ь</w:t>
      </w:r>
      <w:r w:rsidRPr="003E6FB0">
        <w:rPr>
          <w:rFonts w:ascii="Times New Roman" w:hAnsi="Times New Roman" w:cs="Times New Roman"/>
          <w:sz w:val="26"/>
          <w:szCs w:val="26"/>
        </w:rPr>
        <w:t>ность всех государственных органов, институтов гражданского общества и граждан, в связи с чем в целях максимально эффективного и оперативного вмешательства на фа</w:t>
      </w:r>
      <w:r w:rsidRPr="003E6FB0">
        <w:rPr>
          <w:rFonts w:ascii="Times New Roman" w:hAnsi="Times New Roman" w:cs="Times New Roman"/>
          <w:sz w:val="26"/>
          <w:szCs w:val="26"/>
        </w:rPr>
        <w:t>к</w:t>
      </w:r>
      <w:r w:rsidRPr="003E6FB0">
        <w:rPr>
          <w:rFonts w:ascii="Times New Roman" w:hAnsi="Times New Roman" w:cs="Times New Roman"/>
          <w:sz w:val="26"/>
          <w:szCs w:val="26"/>
        </w:rPr>
        <w:t>ты коррупции прокуратура черпает информацию из всех возможных источников: в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дется мониторинг средств массовой информации и сети «Интернет», работает телефон доверия. При этом очень важным источником поступления информации о фактах ко</w:t>
      </w:r>
      <w:r w:rsidRPr="003E6FB0">
        <w:rPr>
          <w:rFonts w:ascii="Times New Roman" w:hAnsi="Times New Roman" w:cs="Times New Roman"/>
          <w:sz w:val="26"/>
          <w:szCs w:val="26"/>
        </w:rPr>
        <w:t>р</w:t>
      </w:r>
      <w:r w:rsidRPr="003E6FB0">
        <w:rPr>
          <w:rFonts w:ascii="Times New Roman" w:hAnsi="Times New Roman" w:cs="Times New Roman"/>
          <w:sz w:val="26"/>
          <w:szCs w:val="26"/>
        </w:rPr>
        <w:t>рупции были и остаются обращения граждан и юридических лиц, которые могут н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править свои жалобы не только п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средством почтовой связи, но и через специальный раздел на сайте прокуратуры Новосибирской области.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В заключении можно сказать, что только совместными усилиями, скоординир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ванной работой всей правоохранительной системы и активной гражда</w:t>
      </w:r>
      <w:r w:rsidRPr="003E6FB0">
        <w:rPr>
          <w:rFonts w:ascii="Times New Roman" w:hAnsi="Times New Roman" w:cs="Times New Roman"/>
          <w:sz w:val="26"/>
          <w:szCs w:val="26"/>
        </w:rPr>
        <w:t>н</w:t>
      </w:r>
      <w:r w:rsidRPr="003E6FB0">
        <w:rPr>
          <w:rFonts w:ascii="Times New Roman" w:hAnsi="Times New Roman" w:cs="Times New Roman"/>
          <w:sz w:val="26"/>
          <w:szCs w:val="26"/>
        </w:rPr>
        <w:t>ской позицией можно добиться перелома на этом важном и приоритетном н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правлении деятельности – борьбе с коррупцией.</w:t>
      </w:r>
    </w:p>
    <w:p w:rsidR="00ED1698" w:rsidRPr="003E6FB0" w:rsidRDefault="00ED1698" w:rsidP="004311E3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8.</w:t>
      </w:r>
    </w:p>
    <w:p w:rsidR="004311E3" w:rsidRPr="003E6FB0" w:rsidRDefault="004311E3" w:rsidP="00D869E8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sz w:val="26"/>
          <w:szCs w:val="26"/>
        </w:rPr>
        <w:t>Прокурор Венгеровского района по информации центра занятости населения проверил соблюдение трудовых прав инвалидов в организациях, осуществляющих де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тельность на территории района.</w:t>
      </w:r>
    </w:p>
    <w:p w:rsidR="004311E3" w:rsidRPr="003E6FB0" w:rsidRDefault="004311E3" w:rsidP="00D869E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проверки выявлены нарушения прав инвалидов на удлинённый отпуск. Многие организации вопреки Федеральному закону «О социальной защите инвалидов в Российской Федерации» установили инвалидам основной оплачиваемый отпуск в размере 28 дней вместо 30 положенных.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 По результатам проверки прокурор Венгеровского района внес 7 предста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лений об устранении нарушений федерального законодательства о социальной защите инв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лидов, возбудил 4 дела об административных правонарушениях, предусмотренных ч.1 ст. 5.27 КоАП РФ (нарушение трудового законодательства и иных нормативных прав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вых актов, содержащих нормы трудового права). 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 После прокурорского вмешательства с работниками-инвалидами заключены д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полнительные соглашения, согласно которым основной оплачиваемый отпуск устано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лен 30 дней. Кроме того, работникам-инвалидам предоставлено 2 неиспользуемых дня отпуска за 2016 год. 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По итогам рассмотрения актов прокурора восстановлены права 9 работн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ков-инвалидов, 4 должностных лица привлечены к административной ответс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венности.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Проверки в этой сфере будут продолжены.</w:t>
      </w:r>
    </w:p>
    <w:p w:rsidR="004311E3" w:rsidRPr="003E6FB0" w:rsidRDefault="004311E3" w:rsidP="004311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9.</w:t>
      </w:r>
    </w:p>
    <w:p w:rsidR="004311E3" w:rsidRPr="003E6FB0" w:rsidRDefault="004311E3" w:rsidP="004311E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sz w:val="26"/>
          <w:szCs w:val="26"/>
        </w:rPr>
        <w:t>Прокурор Венгеровского района Евгений Иванов утвердил обвинительное закл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чение по уголовному делу в отношении 43-летнего жителя Венгеровского района.</w:t>
      </w:r>
    </w:p>
    <w:p w:rsidR="004311E3" w:rsidRPr="003E6FB0" w:rsidRDefault="004311E3" w:rsidP="00D869E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Он обвиняется в совершении преступления, предусмотренного ч. 4 ст. 111 УК РФ (умышленное причинение тяжкого вреда здоровью, опасного для жизни человека, п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влекшее по неосторожности смерть потерпевшего). 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Уголовное дело расследовал следователь отдела регионального СКР.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По версии следствия, обвиняемый 31 августа 2017 года в вечернее время в с.Венгерово  Новосибирской области у себя дома распивал спиртные напитки со своим отчимом и знакомым. Во время  распития спиртного обвиняемому показ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лось, что его знакомый неуважительно разговаривает с его отчимом. Из-за внезапных неприязне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отношений к нему, злоумышленник взял пустую стеклянную 0,5 – литровую   б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тылку из-под спиртного и нанес потерпевшему по г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лове не менее двух ударов.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В результате умышленных преступных действий потерпевшему были пр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чинены ушибленные раны головы, повлекшие за собой обильную кровопотерю, от которой п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терпевший скончался в доме обвиняемого через непродолжител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ное время. 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Закон за совершение преступления предусматривает наказание до 15 лет лишения свободы. </w:t>
      </w:r>
    </w:p>
    <w:p w:rsidR="004311E3" w:rsidRPr="003E6FB0" w:rsidRDefault="004311E3" w:rsidP="00D869E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Уголовное дело рассмотрит по существу Венгеровский районный суд Новосиби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области.</w:t>
      </w:r>
    </w:p>
    <w:p w:rsidR="004311E3" w:rsidRPr="003E6FB0" w:rsidRDefault="004311E3" w:rsidP="00D869E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D869E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D869E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D869E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D869E8" w:rsidP="00D869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10.</w:t>
      </w:r>
    </w:p>
    <w:p w:rsidR="004311E3" w:rsidRPr="003E6FB0" w:rsidRDefault="004311E3" w:rsidP="004311E3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6FB0">
        <w:rPr>
          <w:rFonts w:ascii="Times New Roman" w:eastAsia="Calibri" w:hAnsi="Times New Roman" w:cs="Times New Roman"/>
          <w:sz w:val="26"/>
          <w:szCs w:val="26"/>
        </w:rPr>
        <w:t>Венгеровской районной прокуратурой  проведена проверка соблюдения законодательства в сфере транспортной безопасности</w:t>
      </w:r>
      <w:r w:rsidRPr="003E6FB0">
        <w:rPr>
          <w:rFonts w:ascii="Times New Roman" w:hAnsi="Times New Roman" w:cs="Times New Roman"/>
          <w:sz w:val="26"/>
          <w:szCs w:val="26"/>
        </w:rPr>
        <w:t xml:space="preserve"> в ОАО «Венгеровское АТП»</w:t>
      </w:r>
      <w:r w:rsidRPr="003E6F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11E3" w:rsidRPr="003E6FB0" w:rsidRDefault="004311E3" w:rsidP="004311E3">
      <w:pPr>
        <w:widowControl w:val="0"/>
        <w:suppressAutoHyphens/>
        <w:autoSpaceDE w:val="0"/>
        <w:autoSpaceDN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 xml:space="preserve">Проверкой установлено, что в нарушение </w:t>
      </w:r>
      <w:r w:rsidRPr="003E6FB0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09.02.2007 N 16-ФЗ «О транспортной безопасности» </w:t>
      </w:r>
      <w:r w:rsidRPr="003E6FB0">
        <w:rPr>
          <w:rFonts w:ascii="Times New Roman" w:hAnsi="Times New Roman" w:cs="Times New Roman"/>
          <w:sz w:val="26"/>
          <w:szCs w:val="26"/>
        </w:rPr>
        <w:t xml:space="preserve">и </w:t>
      </w:r>
      <w:r w:rsidRPr="003E6FB0">
        <w:rPr>
          <w:rFonts w:ascii="Times New Roman" w:eastAsia="Calibri" w:hAnsi="Times New Roman" w:cs="Times New Roman"/>
          <w:sz w:val="26"/>
          <w:szCs w:val="26"/>
        </w:rPr>
        <w:t xml:space="preserve"> приказ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eastAsia="Calibri" w:hAnsi="Times New Roman" w:cs="Times New Roman"/>
          <w:sz w:val="26"/>
          <w:szCs w:val="26"/>
        </w:rPr>
        <w:t xml:space="preserve"> МВД России от 21.12.2015 N 1203 «О порядке выдачи органами внутренних дел Российской Федерации заключения о возможности (заключения о невозможности) допуска лиц к выполнению работ, непосредственно связанных с обеспечением транспортной безопасности» ОАО «Венгеровское АТП» письменный запрос в уполномоченный орган был направлен лишь 15.11.2017 года. На </w:t>
      </w:r>
      <w:r w:rsidRPr="003E6FB0">
        <w:rPr>
          <w:rFonts w:ascii="Times New Roman" w:hAnsi="Times New Roman" w:cs="Times New Roman"/>
          <w:sz w:val="26"/>
          <w:szCs w:val="26"/>
        </w:rPr>
        <w:t xml:space="preserve">момент проверки </w:t>
      </w:r>
      <w:r w:rsidRPr="003E6FB0">
        <w:rPr>
          <w:rFonts w:ascii="Times New Roman" w:eastAsia="Calibri" w:hAnsi="Times New Roman" w:cs="Times New Roman"/>
          <w:sz w:val="26"/>
          <w:szCs w:val="26"/>
        </w:rPr>
        <w:t>в организации осуществляют трудовую деятельность лица, не имеющие заключения.</w:t>
      </w:r>
    </w:p>
    <w:p w:rsidR="004311E3" w:rsidRPr="003E6FB0" w:rsidRDefault="004311E3" w:rsidP="004311E3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6FB0">
        <w:rPr>
          <w:rFonts w:ascii="Times New Roman" w:eastAsia="Calibri" w:hAnsi="Times New Roman" w:cs="Times New Roman"/>
          <w:sz w:val="26"/>
          <w:szCs w:val="26"/>
        </w:rPr>
        <w:lastRenderedPageBreak/>
        <w:t>Отсутствие заключения о возможности допуска лиц к выполнению работ, непосредственно связанных с обеспечением транспортной безопасности, ставит под угрозу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:rsidR="004311E3" w:rsidRPr="003E6FB0" w:rsidRDefault="004311E3" w:rsidP="003E6FB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Руководителю </w:t>
      </w:r>
      <w:r w:rsidRPr="003E6FB0">
        <w:rPr>
          <w:rFonts w:ascii="Times New Roman" w:eastAsia="Calibri" w:hAnsi="Times New Roman" w:cs="Times New Roman"/>
          <w:color w:val="000000"/>
          <w:sz w:val="26"/>
          <w:szCs w:val="26"/>
        </w:rPr>
        <w:t>ОАО «Венгеровское АТП»</w:t>
      </w:r>
      <w:r w:rsidRPr="003E6FB0">
        <w:rPr>
          <w:rFonts w:ascii="Times New Roman" w:hAnsi="Times New Roman" w:cs="Times New Roman"/>
          <w:color w:val="000000"/>
          <w:sz w:val="26"/>
          <w:szCs w:val="26"/>
        </w:rPr>
        <w:t xml:space="preserve"> внесено представление.</w:t>
      </w:r>
    </w:p>
    <w:p w:rsidR="003E6FB0" w:rsidRPr="003E6FB0" w:rsidRDefault="003E6FB0" w:rsidP="003E6FB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D869E8" w:rsidP="003E6FB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11.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Прокуратурой района по обращению жителей с.Венгерово  проведена проверка законодательства о безопасности гидротехнического сооружения администрацией Ве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геровского сельсовета.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Проверкой установлено, что Сибирским управлением Ростехнадзора ( далее – Управление) на территории Новосибирской области в 2016 году была проведена пр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верка соблюдения законодательства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в сфере безопасности гидротехнических сооруж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ний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отношении администрации Венгеровского сельсовета Венгеровского района Н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восибирской области.</w:t>
      </w:r>
    </w:p>
    <w:p w:rsidR="004311E3" w:rsidRPr="003E6FB0" w:rsidRDefault="004311E3" w:rsidP="004311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Проведённой проверкой выявлены нарушения законодательства 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в сфере без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пасности гидротехнических сооружений, допущенные администрацией Ве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геровского сельсовета Венгеровского района при осуществлении эксплуатации дамбы на реке Тартас в с. Венгерово.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 результатам проверки составлен акт и выдано предписание об устранении выявленных в ходе проверки нарушений обязательных требований в о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Pr="003E6F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ласти безопасности гидротехнических сооружений от 07.09.2016 года.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Отчёта по исполнению выданного надзорным органом Предписания от 07.09.2016 года в Управление не поступало.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Ввиду того, что часть нарушений, указанных в предписании не может быть ус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ранена без участия Управления, а именно: определение величины финансового обесп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чения гражданской ответственности за вред, причинённый в результате аварии ГТС, согласование правил эксплуатации ГТС, утверждение декларации и критериев без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пасности гидротехнического сооружения или получение разр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шения на эксплуатацию гидротехнического сооружения – водозащитная дамба на реке Тартас в селе Венгерово согласование инструкции по ведению мониторинга на ГТС, Управлением сделан в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вод, что нарушения не устранены.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 требования п. 10, 11 Положения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п.п. 2-5 Правил 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ределения величины финансового обеспечения гражданской 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ветственности за вред, причиненный в результате аварии гидротехнического с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оружения, п.п. 2,  3.2.3,  3.2.10,  3.3.2,  3.3.9,  4.4.1,  4.4.3    Правил эксплуатации мелиоративных систем и отдельно расположенных гидротехнических сооружений, ст.ст. 8-10 Федерального закона от 21.07.1997 года № 177-ФЗ «О безопасности гидротехнических сооружений» не выпо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няются.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Бездействием администрации Венгеровского сельсовета по устранению наруш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ний законодательства в сфере безопасности гидротехнических сооруж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ний создаётся угроза причинения вреда здоровью человека, нарушаются конституционные права н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определённого круга лиц, гарантированные статьей 42 Конституции РФ, согласно к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торым каждый имеет право на благоприятную окружающую среду, поскольку эксплу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тация гидротехнического сооружения без учета установленных требований в области обеспечения безопасной эксплуат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ции гидротехнического сооружения может привести к размыву плотины и зато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3E6FB0">
        <w:rPr>
          <w:rFonts w:ascii="Times New Roman" w:hAnsi="Times New Roman" w:cs="Times New Roman"/>
          <w:color w:val="000000" w:themeColor="text1"/>
          <w:sz w:val="26"/>
          <w:szCs w:val="26"/>
        </w:rPr>
        <w:t>лению заселенных территорий.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ab/>
        <w:t>По выявленным нарушениям прокуратурой района в Венгеровский райо</w:t>
      </w:r>
      <w:r w:rsidRPr="003E6FB0">
        <w:rPr>
          <w:rFonts w:ascii="Times New Roman" w:hAnsi="Times New Roman" w:cs="Times New Roman"/>
          <w:sz w:val="26"/>
          <w:szCs w:val="26"/>
        </w:rPr>
        <w:t>н</w:t>
      </w:r>
      <w:r w:rsidRPr="003E6FB0">
        <w:rPr>
          <w:rFonts w:ascii="Times New Roman" w:hAnsi="Times New Roman" w:cs="Times New Roman"/>
          <w:sz w:val="26"/>
          <w:szCs w:val="26"/>
        </w:rPr>
        <w:t>ный суд направлено исковое заявление с требованием обязать администрацию Венгеро</w:t>
      </w:r>
      <w:r w:rsidRPr="003E6FB0">
        <w:rPr>
          <w:rFonts w:ascii="Times New Roman" w:hAnsi="Times New Roman" w:cs="Times New Roman"/>
          <w:sz w:val="26"/>
          <w:szCs w:val="26"/>
        </w:rPr>
        <w:t>в</w:t>
      </w:r>
      <w:r w:rsidRPr="003E6FB0">
        <w:rPr>
          <w:rFonts w:ascii="Times New Roman" w:hAnsi="Times New Roman" w:cs="Times New Roman"/>
          <w:sz w:val="26"/>
          <w:szCs w:val="26"/>
        </w:rPr>
        <w:t>ского сельсовета исполнить предписание контролирующего органа, установив при этом срок.</w:t>
      </w:r>
    </w:p>
    <w:p w:rsidR="003E6FB0" w:rsidRPr="003E6FB0" w:rsidRDefault="003E6FB0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3E6FB0" w:rsidP="003E6FB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12.</w:t>
      </w:r>
    </w:p>
    <w:p w:rsidR="004311E3" w:rsidRPr="003E6FB0" w:rsidRDefault="004311E3" w:rsidP="004311E3">
      <w:pPr>
        <w:pStyle w:val="2"/>
        <w:spacing w:line="276" w:lineRule="auto"/>
        <w:ind w:firstLine="709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3E6FB0">
        <w:rPr>
          <w:color w:val="000000" w:themeColor="text1"/>
          <w:sz w:val="26"/>
          <w:szCs w:val="26"/>
        </w:rPr>
        <w:t>Прокуратурой Венгеровского района Новосибирской области проведена прове</w:t>
      </w:r>
      <w:r w:rsidRPr="003E6FB0">
        <w:rPr>
          <w:color w:val="000000" w:themeColor="text1"/>
          <w:sz w:val="26"/>
          <w:szCs w:val="26"/>
        </w:rPr>
        <w:t>р</w:t>
      </w:r>
      <w:r w:rsidRPr="003E6FB0">
        <w:rPr>
          <w:color w:val="000000" w:themeColor="text1"/>
          <w:sz w:val="26"/>
          <w:szCs w:val="26"/>
        </w:rPr>
        <w:t>ка исполнения законодательства о труде в СПК «Мирный труд».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 xml:space="preserve">Согласно ст. 68 Трудового кодекса Российской Федерации (далее по тексту – ТК РФ) прием на работу оформляется </w:t>
      </w:r>
      <w:hyperlink r:id="rId7" w:history="1">
        <w:r w:rsidRPr="003E6FB0">
          <w:rPr>
            <w:rFonts w:ascii="Times New Roman" w:hAnsi="Times New Roman" w:cs="Times New Roman"/>
            <w:color w:val="000000"/>
            <w:sz w:val="26"/>
            <w:szCs w:val="26"/>
          </w:rPr>
          <w:t>приказом</w:t>
        </w:r>
      </w:hyperlink>
      <w:r w:rsidRPr="003E6FB0">
        <w:rPr>
          <w:rFonts w:ascii="Times New Roman" w:hAnsi="Times New Roman" w:cs="Times New Roman"/>
          <w:sz w:val="26"/>
          <w:szCs w:val="26"/>
        </w:rPr>
        <w:t xml:space="preserve"> работодателя, изданным на основании з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ключенного трудового договора. Содержание приказа работодателя должно соответс</w:t>
      </w:r>
      <w:r w:rsidRPr="003E6FB0">
        <w:rPr>
          <w:rFonts w:ascii="Times New Roman" w:hAnsi="Times New Roman" w:cs="Times New Roman"/>
          <w:sz w:val="26"/>
          <w:szCs w:val="26"/>
        </w:rPr>
        <w:t>т</w:t>
      </w:r>
      <w:r w:rsidRPr="003E6FB0">
        <w:rPr>
          <w:rFonts w:ascii="Times New Roman" w:hAnsi="Times New Roman" w:cs="Times New Roman"/>
          <w:sz w:val="26"/>
          <w:szCs w:val="26"/>
        </w:rPr>
        <w:t>вовать условиям заключенного трудового договора.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Проверкой установлено, что в восьми приказах председателя СПК «Мирный труд» о приеме на работу работников не указан размер оплаты труда, размер тарифной ставки работника.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Таким образом, данные приказы  противоречат Трудовому кодексу РФ и подл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жит приведению в соответствие с ним.</w:t>
      </w:r>
    </w:p>
    <w:p w:rsidR="004311E3" w:rsidRPr="003E6FB0" w:rsidRDefault="004311E3" w:rsidP="000A57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На указанные приказы принесены протесты, которые рассмотрены и удовлетв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рены, в незаконные приказы внесены изменения.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6FB0" w:rsidRPr="003E6FB0" w:rsidRDefault="003E6FB0" w:rsidP="003E6FB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13.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Прокуратурой района проведена проверка исполнения требований фед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рального законодательства по противодействию терроризму в МКУ «КЦСОН Венгеровского района» 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Проведенной проверкой установлено, что в нарушение Федерального закона от 06.03.2006 N 35-ФЗ «О противодействии терроризму», Постановления Правительства РФ от 13.05.2016 N 410 «Об утверждении требований к антитеррористической защ</w:t>
      </w:r>
      <w:r w:rsidRPr="003E6FB0">
        <w:rPr>
          <w:rFonts w:ascii="Times New Roman" w:hAnsi="Times New Roman" w:cs="Times New Roman"/>
          <w:sz w:val="26"/>
          <w:szCs w:val="26"/>
        </w:rPr>
        <w:t>и</w:t>
      </w:r>
      <w:r w:rsidRPr="003E6FB0">
        <w:rPr>
          <w:rFonts w:ascii="Times New Roman" w:hAnsi="Times New Roman" w:cs="Times New Roman"/>
          <w:sz w:val="26"/>
          <w:szCs w:val="26"/>
        </w:rPr>
        <w:t>щенности объектов (территорий) Министерства труда и социальной защиты Росси</w:t>
      </w:r>
      <w:r w:rsidRPr="003E6FB0">
        <w:rPr>
          <w:rFonts w:ascii="Times New Roman" w:hAnsi="Times New Roman" w:cs="Times New Roman"/>
          <w:sz w:val="26"/>
          <w:szCs w:val="26"/>
        </w:rPr>
        <w:t>й</w:t>
      </w:r>
      <w:r w:rsidRPr="003E6FB0">
        <w:rPr>
          <w:rFonts w:ascii="Times New Roman" w:hAnsi="Times New Roman" w:cs="Times New Roman"/>
          <w:sz w:val="26"/>
          <w:szCs w:val="26"/>
        </w:rPr>
        <w:t>ской Федерации и объектов (территорий), относящихся к сфере деятельности Мин</w:t>
      </w:r>
      <w:r w:rsidRPr="003E6FB0">
        <w:rPr>
          <w:rFonts w:ascii="Times New Roman" w:hAnsi="Times New Roman" w:cs="Times New Roman"/>
          <w:sz w:val="26"/>
          <w:szCs w:val="26"/>
        </w:rPr>
        <w:t>и</w:t>
      </w:r>
      <w:r w:rsidRPr="003E6FB0">
        <w:rPr>
          <w:rFonts w:ascii="Times New Roman" w:hAnsi="Times New Roman" w:cs="Times New Roman"/>
          <w:sz w:val="26"/>
          <w:szCs w:val="26"/>
        </w:rPr>
        <w:t>стерства труда и социальной защиты Российской Федерации, и формы паспорта без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lastRenderedPageBreak/>
        <w:t>пасности этих объектов (территорий)»   директором МКУ «КЦСОН Венгеровского района» процедура категорирования объектов к моменту проверки не закончена, нах</w:t>
      </w:r>
      <w:r w:rsidRPr="003E6FB0">
        <w:rPr>
          <w:rFonts w:ascii="Times New Roman" w:hAnsi="Times New Roman" w:cs="Times New Roman"/>
          <w:sz w:val="26"/>
          <w:szCs w:val="26"/>
        </w:rPr>
        <w:t>о</w:t>
      </w:r>
      <w:r w:rsidRPr="003E6FB0">
        <w:rPr>
          <w:rFonts w:ascii="Times New Roman" w:hAnsi="Times New Roman" w:cs="Times New Roman"/>
          <w:sz w:val="26"/>
          <w:szCs w:val="26"/>
        </w:rPr>
        <w:t>дится на стадии обследования объектов (территорий) на предмет состояния их ант</w:t>
      </w:r>
      <w:r w:rsidRPr="003E6FB0">
        <w:rPr>
          <w:rFonts w:ascii="Times New Roman" w:hAnsi="Times New Roman" w:cs="Times New Roman"/>
          <w:sz w:val="26"/>
          <w:szCs w:val="26"/>
        </w:rPr>
        <w:t>и</w:t>
      </w:r>
      <w:r w:rsidRPr="003E6FB0">
        <w:rPr>
          <w:rFonts w:ascii="Times New Roman" w:hAnsi="Times New Roman" w:cs="Times New Roman"/>
          <w:sz w:val="26"/>
          <w:szCs w:val="26"/>
        </w:rPr>
        <w:t>террористической защищенности.</w:t>
      </w:r>
    </w:p>
    <w:p w:rsidR="004311E3" w:rsidRPr="003E6FB0" w:rsidRDefault="004311E3" w:rsidP="00431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В нарушение п. 15 Постановления не организован и не обеспечен пропускной и внутриобъектовый режим на объекте филиала «Социально-реабилитационное отдел</w:t>
      </w:r>
      <w:r w:rsidRPr="003E6FB0">
        <w:rPr>
          <w:rFonts w:ascii="Times New Roman" w:hAnsi="Times New Roman" w:cs="Times New Roman"/>
          <w:sz w:val="26"/>
          <w:szCs w:val="26"/>
        </w:rPr>
        <w:t>е</w:t>
      </w:r>
      <w:r w:rsidRPr="003E6FB0">
        <w:rPr>
          <w:rFonts w:ascii="Times New Roman" w:hAnsi="Times New Roman" w:cs="Times New Roman"/>
          <w:sz w:val="26"/>
          <w:szCs w:val="26"/>
        </w:rPr>
        <w:t>ние для несовершеннолетних», что создаёт препятс</w:t>
      </w:r>
      <w:r w:rsidRPr="003E6FB0">
        <w:rPr>
          <w:rFonts w:ascii="Times New Roman" w:hAnsi="Times New Roman" w:cs="Times New Roman"/>
          <w:sz w:val="26"/>
          <w:szCs w:val="26"/>
        </w:rPr>
        <w:t>т</w:t>
      </w:r>
      <w:r w:rsidRPr="003E6FB0">
        <w:rPr>
          <w:rFonts w:ascii="Times New Roman" w:hAnsi="Times New Roman" w:cs="Times New Roman"/>
          <w:sz w:val="26"/>
          <w:szCs w:val="26"/>
        </w:rPr>
        <w:t>вия для своевременного выявления фактов нарушения пропускного и внутриобъектового режимов, попыток проноса и провоза запрещенных предметов (р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диоактивных, взрывчатых, отравляющих веществ, оружия, боеприпасов, наркотических и других опасных предметов и веществ) на об</w:t>
      </w:r>
      <w:r w:rsidRPr="003E6FB0">
        <w:rPr>
          <w:rFonts w:ascii="Times New Roman" w:hAnsi="Times New Roman" w:cs="Times New Roman"/>
          <w:sz w:val="26"/>
          <w:szCs w:val="26"/>
        </w:rPr>
        <w:t>ъ</w:t>
      </w:r>
      <w:r w:rsidRPr="003E6FB0">
        <w:rPr>
          <w:rFonts w:ascii="Times New Roman" w:hAnsi="Times New Roman" w:cs="Times New Roman"/>
          <w:sz w:val="26"/>
          <w:szCs w:val="26"/>
        </w:rPr>
        <w:t>ект (территорию).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ab/>
        <w:t>По выявленным нарушениям директору МКУ и главе района внесены предста</w:t>
      </w:r>
      <w:r w:rsidRPr="003E6FB0">
        <w:rPr>
          <w:rFonts w:ascii="Times New Roman" w:hAnsi="Times New Roman" w:cs="Times New Roman"/>
          <w:sz w:val="26"/>
          <w:szCs w:val="26"/>
        </w:rPr>
        <w:t>в</w:t>
      </w:r>
      <w:r w:rsidRPr="003E6FB0">
        <w:rPr>
          <w:rFonts w:ascii="Times New Roman" w:hAnsi="Times New Roman" w:cs="Times New Roman"/>
          <w:sz w:val="26"/>
          <w:szCs w:val="26"/>
        </w:rPr>
        <w:t>ления с требованием устранить выявленные нарушения.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3E6FB0" w:rsidP="003E6FB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14.</w:t>
      </w:r>
    </w:p>
    <w:p w:rsidR="004311E3" w:rsidRPr="003E6FB0" w:rsidRDefault="004311E3" w:rsidP="004311E3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w w:val="103"/>
          <w:sz w:val="26"/>
          <w:szCs w:val="26"/>
        </w:rPr>
      </w:pPr>
      <w:r w:rsidRPr="003E6FB0">
        <w:rPr>
          <w:rFonts w:ascii="Times New Roman" w:hAnsi="Times New Roman" w:cs="Times New Roman"/>
          <w:snapToGrid w:val="0"/>
          <w:color w:val="auto"/>
          <w:w w:val="103"/>
          <w:sz w:val="26"/>
          <w:szCs w:val="26"/>
        </w:rPr>
        <w:t>Прокуратурой Венгеровского района проведена проверка исполнения закон</w:t>
      </w:r>
      <w:r w:rsidRPr="003E6FB0">
        <w:rPr>
          <w:rFonts w:ascii="Times New Roman" w:hAnsi="Times New Roman" w:cs="Times New Roman"/>
          <w:snapToGrid w:val="0"/>
          <w:color w:val="auto"/>
          <w:w w:val="103"/>
          <w:sz w:val="26"/>
          <w:szCs w:val="26"/>
        </w:rPr>
        <w:t>о</w:t>
      </w:r>
      <w:r w:rsidRPr="003E6FB0">
        <w:rPr>
          <w:rFonts w:ascii="Times New Roman" w:hAnsi="Times New Roman" w:cs="Times New Roman"/>
          <w:snapToGrid w:val="0"/>
          <w:color w:val="auto"/>
          <w:w w:val="103"/>
          <w:sz w:val="26"/>
          <w:szCs w:val="26"/>
        </w:rPr>
        <w:t>дательства в сфере безопасности дорожного движения и социальной защиты инв</w:t>
      </w:r>
      <w:r w:rsidRPr="003E6FB0">
        <w:rPr>
          <w:rFonts w:ascii="Times New Roman" w:hAnsi="Times New Roman" w:cs="Times New Roman"/>
          <w:snapToGrid w:val="0"/>
          <w:color w:val="auto"/>
          <w:w w:val="103"/>
          <w:sz w:val="26"/>
          <w:szCs w:val="26"/>
        </w:rPr>
        <w:t>а</w:t>
      </w:r>
      <w:r w:rsidRPr="003E6FB0">
        <w:rPr>
          <w:rFonts w:ascii="Times New Roman" w:hAnsi="Times New Roman" w:cs="Times New Roman"/>
          <w:snapToGrid w:val="0"/>
          <w:color w:val="auto"/>
          <w:w w:val="103"/>
          <w:sz w:val="26"/>
          <w:szCs w:val="26"/>
        </w:rPr>
        <w:t>лидов на территории Венгеровского сельсовета.</w:t>
      </w:r>
    </w:p>
    <w:p w:rsidR="004311E3" w:rsidRPr="003E6FB0" w:rsidRDefault="004311E3" w:rsidP="004311E3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В ходе проведения прокурорской проверки установлено, что администрацией Венгеровского сельсовета требования ст. 15 Федерального закона N 181-ФЗ исполн</w:t>
      </w: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я</w:t>
      </w: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ются не надлежащим образом, а именно на стоянках (остановках) авт</w:t>
      </w: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о</w:t>
      </w: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транспортных средств, расположенных на территории с. Венгерово по адресу: ул. Ленина, д.89а, ул. Ленина 30, ул. Ленина 25, ул. Ленина 165А не выделено 10 % мест, но не менее одного места для парковки специальных автотранспортных средств инвалидов путем устано</w:t>
      </w: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в</w:t>
      </w:r>
      <w:r w:rsidRPr="003E6FB0">
        <w:rPr>
          <w:rFonts w:ascii="Times New Roman" w:hAnsi="Times New Roman" w:cs="Times New Roman"/>
          <w:snapToGrid w:val="0"/>
          <w:color w:val="auto"/>
          <w:sz w:val="26"/>
          <w:szCs w:val="26"/>
        </w:rPr>
        <w:t>ки дорожных знаков 6.4 "Место стоянки" и 8.17 "Инвалиды".</w:t>
      </w:r>
    </w:p>
    <w:p w:rsidR="004311E3" w:rsidRPr="003E6FB0" w:rsidRDefault="004311E3" w:rsidP="004311E3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3E6FB0">
        <w:rPr>
          <w:rFonts w:ascii="Times New Roman" w:hAnsi="Times New Roman" w:cs="Times New Roman"/>
          <w:spacing w:val="-2"/>
          <w:sz w:val="26"/>
          <w:szCs w:val="26"/>
        </w:rPr>
        <w:t>Выявленное нарушение требований закона существенно ущемляет права инвал</w:t>
      </w:r>
      <w:r w:rsidRPr="003E6FB0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3E6FB0">
        <w:rPr>
          <w:rFonts w:ascii="Times New Roman" w:hAnsi="Times New Roman" w:cs="Times New Roman"/>
          <w:spacing w:val="-2"/>
          <w:sz w:val="26"/>
          <w:szCs w:val="26"/>
        </w:rPr>
        <w:t>дов на беспрепятственное пользование объектами социальной инфрастру</w:t>
      </w:r>
      <w:r w:rsidRPr="003E6FB0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3E6FB0">
        <w:rPr>
          <w:rFonts w:ascii="Times New Roman" w:hAnsi="Times New Roman" w:cs="Times New Roman"/>
          <w:spacing w:val="-2"/>
          <w:sz w:val="26"/>
          <w:szCs w:val="26"/>
        </w:rPr>
        <w:t>туры.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ab/>
        <w:t>По выявленным нарушениям главе Венгеровского сельсовета внесено предста</w:t>
      </w:r>
      <w:r w:rsidRPr="003E6FB0">
        <w:rPr>
          <w:rFonts w:ascii="Times New Roman" w:hAnsi="Times New Roman" w:cs="Times New Roman"/>
          <w:sz w:val="26"/>
          <w:szCs w:val="26"/>
        </w:rPr>
        <w:t>в</w:t>
      </w:r>
      <w:r w:rsidRPr="003E6FB0">
        <w:rPr>
          <w:rFonts w:ascii="Times New Roman" w:hAnsi="Times New Roman" w:cs="Times New Roman"/>
          <w:sz w:val="26"/>
          <w:szCs w:val="26"/>
        </w:rPr>
        <w:t>ление.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137353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137353" w:rsidRPr="003E6FB0" w:rsidRDefault="0013735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7353" w:rsidRDefault="003E6FB0" w:rsidP="0013735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15.</w:t>
      </w:r>
    </w:p>
    <w:p w:rsidR="00137353" w:rsidRPr="00137353" w:rsidRDefault="00137353" w:rsidP="00137353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7353">
        <w:rPr>
          <w:rFonts w:ascii="Times New Roman" w:hAnsi="Times New Roman" w:cs="Times New Roman"/>
          <w:color w:val="000000"/>
          <w:sz w:val="26"/>
          <w:szCs w:val="26"/>
        </w:rPr>
        <w:t xml:space="preserve">      Прокуратурой Венгеровского района проведена проверка исполнения законод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тельства об охране атмосферного воздуха в организациях района.</w:t>
      </w:r>
      <w:r w:rsidR="000A57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Проведенной пр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веркой в МУП «1-Сибирцевское ЖКХ», МУП ЖКХ «Вознесе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ское», МУП «1-Петропавловская ЖКХ» установлено, что в нарушение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ст. 42 Конституции Российской Федерации, п. 1 ст. 11 Федерального закона 10.01.2002 № 7-ФЗ «Об охране окружа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щей среды» , ч. 1 ст. 14 Федерального закона от 04.05.1999 №96-ФЗ «Об охране атм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сферного воздуха» указанные организации осуществляют выброс вредных (загря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няющих) веществ в атмосферный воздух стациона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ным источником без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сийской Федерации, осуществляющими государстве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ное управление в области охраны окружающей среды, в порядке, определенном Пр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37353">
        <w:rPr>
          <w:rFonts w:ascii="Times New Roman" w:hAnsi="Times New Roman" w:cs="Times New Roman"/>
          <w:color w:val="000000"/>
          <w:sz w:val="26"/>
          <w:szCs w:val="26"/>
        </w:rPr>
        <w:t>вительством Российской Федерации.</w:t>
      </w:r>
    </w:p>
    <w:p w:rsidR="00137353" w:rsidRPr="00137353" w:rsidRDefault="00137353" w:rsidP="00137353">
      <w:pPr>
        <w:pStyle w:val="af7"/>
        <w:spacing w:after="0" w:afterAutospacing="0" w:line="276" w:lineRule="auto"/>
        <w:contextualSpacing/>
        <w:rPr>
          <w:color w:val="000000"/>
          <w:sz w:val="26"/>
          <w:szCs w:val="26"/>
        </w:rPr>
      </w:pPr>
      <w:r w:rsidRPr="00137353">
        <w:rPr>
          <w:color w:val="000000"/>
          <w:sz w:val="26"/>
          <w:szCs w:val="26"/>
        </w:rPr>
        <w:t>Кроме того, в нарушение ч.ч. 1-2 ст. 69.2 Федерального закона от 10.01.2002 №7-ФЗ заявка о постановке на государственный учет объектов, эксплуатируемых МУП «1-Сибирцевское ЖКХ» и оказывающих негативное воздействие на окружающую ср</w:t>
      </w:r>
      <w:r w:rsidRPr="00137353">
        <w:rPr>
          <w:color w:val="000000"/>
          <w:sz w:val="26"/>
          <w:szCs w:val="26"/>
        </w:rPr>
        <w:t>е</w:t>
      </w:r>
      <w:r w:rsidRPr="00137353">
        <w:rPr>
          <w:color w:val="000000"/>
          <w:sz w:val="26"/>
          <w:szCs w:val="26"/>
        </w:rPr>
        <w:t>ду, в установленный законом срок – до 01.01.2017, в уполномоченный орган не п</w:t>
      </w:r>
      <w:r w:rsidRPr="00137353">
        <w:rPr>
          <w:color w:val="000000"/>
          <w:sz w:val="26"/>
          <w:szCs w:val="26"/>
        </w:rPr>
        <w:t>о</w:t>
      </w:r>
      <w:r w:rsidRPr="00137353">
        <w:rPr>
          <w:color w:val="000000"/>
          <w:sz w:val="26"/>
          <w:szCs w:val="26"/>
        </w:rPr>
        <w:t>дана.</w:t>
      </w:r>
    </w:p>
    <w:p w:rsidR="00137353" w:rsidRPr="00137353" w:rsidRDefault="00137353" w:rsidP="00137353">
      <w:pPr>
        <w:pStyle w:val="af7"/>
        <w:spacing w:after="0" w:afterAutospacing="0" w:line="276" w:lineRule="auto"/>
        <w:contextualSpacing/>
        <w:rPr>
          <w:color w:val="000000"/>
          <w:sz w:val="26"/>
          <w:szCs w:val="26"/>
        </w:rPr>
      </w:pPr>
      <w:r w:rsidRPr="00137353">
        <w:rPr>
          <w:color w:val="000000"/>
          <w:sz w:val="26"/>
          <w:szCs w:val="26"/>
        </w:rPr>
        <w:t>По выявленным нарушениям прокурором района внесены представления руководит</w:t>
      </w:r>
      <w:r w:rsidRPr="00137353">
        <w:rPr>
          <w:color w:val="000000"/>
          <w:sz w:val="26"/>
          <w:szCs w:val="26"/>
        </w:rPr>
        <w:t>е</w:t>
      </w:r>
      <w:r w:rsidRPr="00137353">
        <w:rPr>
          <w:color w:val="000000"/>
          <w:sz w:val="26"/>
          <w:szCs w:val="26"/>
        </w:rPr>
        <w:t>лям МУПов, нарушения устраняются.</w:t>
      </w:r>
    </w:p>
    <w:p w:rsidR="004311E3" w:rsidRPr="00137353" w:rsidRDefault="004311E3" w:rsidP="0013735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137353" w:rsidRDefault="003E6FB0" w:rsidP="0013735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7353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3E6FB0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7353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Е</w:t>
      </w:r>
      <w:r w:rsidR="004311E3" w:rsidRPr="00137353">
        <w:rPr>
          <w:rFonts w:ascii="Times New Roman" w:hAnsi="Times New Roman" w:cs="Times New Roman"/>
          <w:sz w:val="26"/>
          <w:szCs w:val="26"/>
        </w:rPr>
        <w:t>.Е. Ив</w:t>
      </w:r>
      <w:r w:rsidR="004311E3" w:rsidRPr="00137353">
        <w:rPr>
          <w:rFonts w:ascii="Times New Roman" w:hAnsi="Times New Roman" w:cs="Times New Roman"/>
          <w:sz w:val="26"/>
          <w:szCs w:val="26"/>
        </w:rPr>
        <w:t>а</w:t>
      </w:r>
      <w:r w:rsidR="004311E3" w:rsidRPr="00137353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3E6FB0" w:rsidP="0013735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16.</w:t>
      </w:r>
    </w:p>
    <w:p w:rsidR="004311E3" w:rsidRPr="003E6FB0" w:rsidRDefault="004311E3" w:rsidP="004311E3">
      <w:pPr>
        <w:pStyle w:val="a6"/>
        <w:spacing w:line="276" w:lineRule="auto"/>
        <w:ind w:firstLine="567"/>
        <w:contextualSpacing/>
        <w:rPr>
          <w:sz w:val="26"/>
          <w:szCs w:val="26"/>
        </w:rPr>
      </w:pPr>
      <w:r w:rsidRPr="003E6FB0">
        <w:rPr>
          <w:sz w:val="26"/>
          <w:szCs w:val="26"/>
        </w:rPr>
        <w:t>Прокуратурой района проведена проверка исполнения администрациями сельских поселений района  законодательства в сфере развития малого и среднего предприним</w:t>
      </w:r>
      <w:r w:rsidRPr="003E6FB0">
        <w:rPr>
          <w:sz w:val="26"/>
          <w:szCs w:val="26"/>
        </w:rPr>
        <w:t>а</w:t>
      </w:r>
      <w:r w:rsidRPr="003E6FB0">
        <w:rPr>
          <w:sz w:val="26"/>
          <w:szCs w:val="26"/>
        </w:rPr>
        <w:t>тельства в Российской Федерации.</w:t>
      </w:r>
    </w:p>
    <w:p w:rsidR="004311E3" w:rsidRPr="003E6FB0" w:rsidRDefault="004311E3" w:rsidP="004311E3">
      <w:pPr>
        <w:pStyle w:val="a6"/>
        <w:spacing w:line="276" w:lineRule="auto"/>
        <w:ind w:firstLine="567"/>
        <w:contextualSpacing/>
        <w:rPr>
          <w:sz w:val="26"/>
          <w:szCs w:val="26"/>
        </w:rPr>
      </w:pPr>
      <w:r w:rsidRPr="003E6FB0">
        <w:rPr>
          <w:sz w:val="26"/>
          <w:szCs w:val="26"/>
        </w:rPr>
        <w:t>Проведенной проверкой установлено, что в нарушение п. 28 ч.1 ст. 14 Федерал</w:t>
      </w:r>
      <w:r w:rsidRPr="003E6FB0">
        <w:rPr>
          <w:sz w:val="26"/>
          <w:szCs w:val="26"/>
        </w:rPr>
        <w:t>ь</w:t>
      </w:r>
      <w:r w:rsidRPr="003E6FB0">
        <w:rPr>
          <w:sz w:val="26"/>
          <w:szCs w:val="26"/>
        </w:rPr>
        <w:t>ного закона от 06.10.2003 № 131-ФЗ «Об общих принципах организации местного с</w:t>
      </w:r>
      <w:r w:rsidRPr="003E6FB0">
        <w:rPr>
          <w:sz w:val="26"/>
          <w:szCs w:val="26"/>
        </w:rPr>
        <w:t>а</w:t>
      </w:r>
      <w:r w:rsidRPr="003E6FB0">
        <w:rPr>
          <w:sz w:val="26"/>
          <w:szCs w:val="26"/>
        </w:rPr>
        <w:t>моуправления в Российской Федерации», ч. 2 ст. 6 Федерального з</w:t>
      </w:r>
      <w:r w:rsidRPr="003E6FB0">
        <w:rPr>
          <w:sz w:val="26"/>
          <w:szCs w:val="26"/>
        </w:rPr>
        <w:t>а</w:t>
      </w:r>
      <w:r w:rsidRPr="003E6FB0">
        <w:rPr>
          <w:sz w:val="26"/>
          <w:szCs w:val="26"/>
        </w:rPr>
        <w:t>кона от 24.07.2007 № 209-ФЗ «О развитии малого и среднего предпринимательства в Российской Федер</w:t>
      </w:r>
      <w:r w:rsidRPr="003E6FB0">
        <w:rPr>
          <w:sz w:val="26"/>
          <w:szCs w:val="26"/>
        </w:rPr>
        <w:t>а</w:t>
      </w:r>
      <w:r w:rsidRPr="003E6FB0">
        <w:rPr>
          <w:sz w:val="26"/>
          <w:szCs w:val="26"/>
        </w:rPr>
        <w:t>ции», ч. 1 ст. 19 Федерального закона от 24.07.2007 № 209-ФЗ «О развитии малого и среднего предпринимательства в Российской Федерации» администрациями сельсов</w:t>
      </w:r>
      <w:r w:rsidRPr="003E6FB0">
        <w:rPr>
          <w:sz w:val="26"/>
          <w:szCs w:val="26"/>
        </w:rPr>
        <w:t>е</w:t>
      </w:r>
      <w:r w:rsidRPr="003E6FB0">
        <w:rPr>
          <w:sz w:val="26"/>
          <w:szCs w:val="26"/>
        </w:rPr>
        <w:t>тов информация, обязательная к размещ</w:t>
      </w:r>
      <w:r w:rsidRPr="003E6FB0">
        <w:rPr>
          <w:sz w:val="26"/>
          <w:szCs w:val="26"/>
        </w:rPr>
        <w:t>е</w:t>
      </w:r>
      <w:r w:rsidRPr="003E6FB0">
        <w:rPr>
          <w:sz w:val="26"/>
          <w:szCs w:val="26"/>
        </w:rPr>
        <w:t xml:space="preserve">нию на Интернет-сайтах ОМС,  не размещена. </w:t>
      </w:r>
    </w:p>
    <w:p w:rsidR="004311E3" w:rsidRPr="003E6FB0" w:rsidRDefault="004311E3" w:rsidP="004311E3">
      <w:pPr>
        <w:pStyle w:val="a6"/>
        <w:spacing w:line="276" w:lineRule="auto"/>
        <w:ind w:firstLine="567"/>
        <w:contextualSpacing/>
        <w:rPr>
          <w:sz w:val="26"/>
          <w:szCs w:val="26"/>
        </w:rPr>
      </w:pPr>
      <w:r w:rsidRPr="003E6FB0">
        <w:rPr>
          <w:sz w:val="26"/>
          <w:szCs w:val="26"/>
        </w:rPr>
        <w:t>Указанные нарушения создают ограничения для достижения целей государстве</w:t>
      </w:r>
      <w:r w:rsidRPr="003E6FB0">
        <w:rPr>
          <w:sz w:val="26"/>
          <w:szCs w:val="26"/>
        </w:rPr>
        <w:t>н</w:t>
      </w:r>
      <w:r w:rsidRPr="003E6FB0">
        <w:rPr>
          <w:sz w:val="26"/>
          <w:szCs w:val="26"/>
        </w:rPr>
        <w:t>ной политики в области развития малого и среднего предпринимательства в Росси</w:t>
      </w:r>
      <w:r w:rsidRPr="003E6FB0">
        <w:rPr>
          <w:sz w:val="26"/>
          <w:szCs w:val="26"/>
        </w:rPr>
        <w:t>й</w:t>
      </w:r>
      <w:r w:rsidRPr="003E6FB0">
        <w:rPr>
          <w:sz w:val="26"/>
          <w:szCs w:val="26"/>
        </w:rPr>
        <w:t>ской Федерации, ограничивают благоприятные условия развития суб</w:t>
      </w:r>
      <w:r w:rsidRPr="003E6FB0">
        <w:rPr>
          <w:sz w:val="26"/>
          <w:szCs w:val="26"/>
        </w:rPr>
        <w:t>ъ</w:t>
      </w:r>
      <w:r w:rsidRPr="003E6FB0">
        <w:rPr>
          <w:sz w:val="26"/>
          <w:szCs w:val="26"/>
        </w:rPr>
        <w:t>ектов малого и среднего предпринимательства, конкурентоспособности субъе</w:t>
      </w:r>
      <w:r w:rsidRPr="003E6FB0">
        <w:rPr>
          <w:sz w:val="26"/>
          <w:szCs w:val="26"/>
        </w:rPr>
        <w:t>к</w:t>
      </w:r>
      <w:r w:rsidRPr="003E6FB0">
        <w:rPr>
          <w:sz w:val="26"/>
          <w:szCs w:val="26"/>
        </w:rPr>
        <w:t>тов малого и среднего предпринимательства и получения ими, а также иными гражданами соответствующей общедоступной информации.</w:t>
      </w:r>
    </w:p>
    <w:p w:rsidR="004311E3" w:rsidRDefault="004311E3" w:rsidP="00137353">
      <w:pPr>
        <w:pStyle w:val="a6"/>
        <w:spacing w:line="276" w:lineRule="auto"/>
        <w:ind w:firstLine="567"/>
        <w:contextualSpacing/>
        <w:rPr>
          <w:sz w:val="26"/>
          <w:szCs w:val="26"/>
        </w:rPr>
      </w:pPr>
      <w:r w:rsidRPr="003E6FB0">
        <w:rPr>
          <w:sz w:val="26"/>
          <w:szCs w:val="26"/>
        </w:rPr>
        <w:t>По выявленным нарушениям прокурором района в отношении глав МО, допу</w:t>
      </w:r>
      <w:r w:rsidRPr="003E6FB0">
        <w:rPr>
          <w:sz w:val="26"/>
          <w:szCs w:val="26"/>
        </w:rPr>
        <w:t>с</w:t>
      </w:r>
      <w:r w:rsidRPr="003E6FB0">
        <w:rPr>
          <w:sz w:val="26"/>
          <w:szCs w:val="26"/>
        </w:rPr>
        <w:t>тивших нарушения, возбуждены административные дела по ч. 2 ст. 13.27 Кодекса Ро</w:t>
      </w:r>
      <w:r w:rsidRPr="003E6FB0">
        <w:rPr>
          <w:sz w:val="26"/>
          <w:szCs w:val="26"/>
        </w:rPr>
        <w:t>с</w:t>
      </w:r>
      <w:r w:rsidRPr="003E6FB0">
        <w:rPr>
          <w:sz w:val="26"/>
          <w:szCs w:val="26"/>
        </w:rPr>
        <w:t>сийской Федерации об административных  правонарушениях – не  ра</w:t>
      </w:r>
      <w:r w:rsidRPr="003E6FB0">
        <w:rPr>
          <w:sz w:val="26"/>
          <w:szCs w:val="26"/>
        </w:rPr>
        <w:t>з</w:t>
      </w:r>
      <w:r w:rsidRPr="003E6FB0">
        <w:rPr>
          <w:sz w:val="26"/>
          <w:szCs w:val="26"/>
        </w:rPr>
        <w:t>мещение  в  сети  "Интернет" информации в  случаях, если обязанность по размещению такой информ</w:t>
      </w:r>
      <w:r w:rsidRPr="003E6FB0">
        <w:rPr>
          <w:sz w:val="26"/>
          <w:szCs w:val="26"/>
        </w:rPr>
        <w:t>а</w:t>
      </w:r>
      <w:r w:rsidRPr="003E6FB0">
        <w:rPr>
          <w:sz w:val="26"/>
          <w:szCs w:val="26"/>
        </w:rPr>
        <w:t>ции  в  сети  "Интернет"  установлена  федеральным  законом, которые находятся на рассмотрении в мировой суде Венгеровского с</w:t>
      </w:r>
      <w:r w:rsidRPr="003E6FB0">
        <w:rPr>
          <w:sz w:val="26"/>
          <w:szCs w:val="26"/>
        </w:rPr>
        <w:t>у</w:t>
      </w:r>
      <w:r w:rsidRPr="003E6FB0">
        <w:rPr>
          <w:sz w:val="26"/>
          <w:szCs w:val="26"/>
        </w:rPr>
        <w:t>дебного района.</w:t>
      </w:r>
    </w:p>
    <w:p w:rsidR="00137353" w:rsidRPr="003E6FB0" w:rsidRDefault="00137353" w:rsidP="00137353">
      <w:pPr>
        <w:pStyle w:val="a6"/>
        <w:spacing w:line="276" w:lineRule="auto"/>
        <w:ind w:firstLine="567"/>
        <w:contextualSpacing/>
        <w:rPr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5797" w:rsidRDefault="000A5797" w:rsidP="0013735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311E3" w:rsidRPr="003E6FB0" w:rsidRDefault="003E6FB0" w:rsidP="0013735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Статья 17.</w:t>
      </w:r>
    </w:p>
    <w:p w:rsidR="004311E3" w:rsidRPr="003E6FB0" w:rsidRDefault="004311E3" w:rsidP="003E6FB0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</w:pPr>
      <w:r w:rsidRPr="003E6FB0"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  <w:t xml:space="preserve">Житель </w:t>
      </w:r>
      <w:r w:rsidRPr="003E6FB0">
        <w:rPr>
          <w:rFonts w:ascii="Times New Roman" w:hAnsi="Times New Roman" w:cs="Times New Roman"/>
          <w:bCs/>
          <w:color w:val="3D3D3D"/>
          <w:kern w:val="36"/>
          <w:sz w:val="26"/>
          <w:szCs w:val="26"/>
        </w:rPr>
        <w:t>Венгеровск</w:t>
      </w:r>
      <w:r w:rsidRPr="003E6FB0"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  <w:t>ого района осужден за хищение чужого имущества к реальн</w:t>
      </w:r>
      <w:r w:rsidRPr="003E6FB0"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  <w:t>о</w:t>
      </w:r>
      <w:r w:rsidRPr="003E6FB0"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  <w:t>му лишению свободы.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3E6FB0">
        <w:rPr>
          <w:rFonts w:ascii="Times New Roman" w:hAnsi="Times New Roman" w:cs="Times New Roman"/>
          <w:color w:val="052635"/>
          <w:sz w:val="26"/>
          <w:szCs w:val="26"/>
        </w:rPr>
        <w:t xml:space="preserve">08 декабря 2017 года прокурором района Евгением Ивановым 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поддержано гос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у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дарственное обвинение по уголовному делу в отношении мужчины, ранее судимого, обвиняемого в совершении преступления, предусмотренного ч. 2 ст. 158 УК РФ (кража чужого имущества с незаконным проникновением в иное хр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а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нилище).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Судебным следствием установлено, что 3 октября 2017 года около 1 часа ночи 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подсудимый, проходя по улице Чапаева с.Венгерово, решил совершить кражу чужого имущества из гаража, принадлежащего жителю указанной улицы. Реализуя престу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п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ный умысел с целью  совершения кражи, подсудимый незаконно проник в гараж и п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о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хитил различный электроинструмент, причинив собс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т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веннику материальный ущерб.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Вину в совершении преступления 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 xml:space="preserve">подсудимый 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признал в полном объеме, в сод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е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янном раскаял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ся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Суд с учетом мнения прокурора признал подсуд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имого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 виновным в совершении преступления и назначил ему наказание, с учетом его личности и то о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б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стоятельство, что подсудимый освободился недавно из мест лишения свободы,  в виде 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1 года 7 мес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я</w:t>
      </w:r>
      <w:r w:rsidRPr="003E6FB0">
        <w:rPr>
          <w:rFonts w:ascii="Times New Roman" w:hAnsi="Times New Roman" w:cs="Times New Roman"/>
          <w:color w:val="052635"/>
          <w:sz w:val="26"/>
          <w:szCs w:val="26"/>
        </w:rPr>
        <w:t>цев  лишения свободы с отбыванием наказания в исправительной колонии строгого режима</w:t>
      </w: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.</w:t>
      </w:r>
    </w:p>
    <w:p w:rsidR="004311E3" w:rsidRPr="003E6FB0" w:rsidRDefault="004311E3" w:rsidP="004311E3">
      <w:pPr>
        <w:shd w:val="clear" w:color="auto" w:fill="FFFFFF"/>
        <w:spacing w:after="0"/>
        <w:ind w:right="282" w:firstLine="708"/>
        <w:contextualSpacing/>
        <w:jc w:val="both"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3E6FB0">
        <w:rPr>
          <w:rFonts w:ascii="Times New Roman" w:eastAsia="Calibri" w:hAnsi="Times New Roman" w:cs="Times New Roman"/>
          <w:color w:val="052635"/>
          <w:sz w:val="26"/>
          <w:szCs w:val="26"/>
        </w:rPr>
        <w:t>Приговор не вступил в законную силу.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3E6FB0" w:rsidP="0013735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18.</w:t>
      </w:r>
    </w:p>
    <w:p w:rsidR="004311E3" w:rsidRPr="003E6FB0" w:rsidRDefault="004311E3" w:rsidP="00137353">
      <w:pPr>
        <w:shd w:val="clear" w:color="auto" w:fill="FFFFFF"/>
        <w:spacing w:after="0"/>
        <w:ind w:firstLine="567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об угрозе убийс</w:t>
      </w:r>
      <w:r w:rsidRPr="003E6FB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т</w:t>
      </w:r>
      <w:r w:rsidRPr="003E6FB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вом с использованием вил.</w:t>
      </w:r>
    </w:p>
    <w:p w:rsidR="004311E3" w:rsidRPr="003E6FB0" w:rsidRDefault="004311E3" w:rsidP="00137353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sz w:val="26"/>
          <w:szCs w:val="26"/>
        </w:rPr>
        <w:t>Мировой судья 1-го судебного участка Венгеровского судебного района 06.12.2017 года вынес обвинительный приговор по уголовному делу в отношении ж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теля села Заречье.</w:t>
      </w:r>
    </w:p>
    <w:p w:rsidR="004311E3" w:rsidRPr="003E6FB0" w:rsidRDefault="004311E3" w:rsidP="0013735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Он признан виновным в совершении преступления, предусмотренного ч. 1 ст. 119 УК РФ (угроза убийством). 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В суде установлено, что подсудимый  4 августа  2017 года около 22-00 нах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дился на улице села Заречье где встретил ранее знакомого односельчанина, в х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де разговора возникла ссора, подсудимый взял вилы и подойдя к потерпевшему, высказал слова 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розы убийством.  Данную угрозу потерпевший воспринял как реальную и испугался за свою жизнь и здоровье.  </w:t>
      </w:r>
    </w:p>
    <w:p w:rsidR="004311E3" w:rsidRPr="003E6FB0" w:rsidRDefault="004311E3" w:rsidP="0013735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Суд, с учетом правовой позиции государственного обвинителя – прокурора района, совокупности смягчающих обстоятельств, приговорил подсудимого к наказанию в в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де ограничения свободы сроком на 8 месяцев.</w:t>
      </w:r>
    </w:p>
    <w:p w:rsidR="004311E3" w:rsidRPr="003E6FB0" w:rsidRDefault="004311E3" w:rsidP="00137353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137353" w:rsidRPr="003E6FB0" w:rsidRDefault="0013735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3E6FB0" w:rsidP="0013735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19.</w:t>
      </w:r>
    </w:p>
    <w:p w:rsidR="004311E3" w:rsidRPr="003E6FB0" w:rsidRDefault="004311E3" w:rsidP="004311E3">
      <w:pPr>
        <w:shd w:val="clear" w:color="auto" w:fill="FFFFFF"/>
        <w:spacing w:after="0"/>
        <w:ind w:firstLine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об управлении транспортным средством в состоянии алкогольного опьянения.</w:t>
      </w:r>
    </w:p>
    <w:p w:rsidR="004311E3" w:rsidRPr="003E6FB0" w:rsidRDefault="004311E3" w:rsidP="004311E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sz w:val="26"/>
          <w:szCs w:val="26"/>
        </w:rPr>
        <w:t>Мировой судья 1-го судебного участка Венгеровского судебного района 06.12.2017 года вынес обвинительный приговор по уголовному делу в отношении ж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теля села Ключевая.</w:t>
      </w:r>
    </w:p>
    <w:p w:rsidR="004311E3" w:rsidRPr="003E6FB0" w:rsidRDefault="004311E3" w:rsidP="004311E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Он признан виновным в совершении преступления, предусмотренного  ст.264.1 УК РФ (управление механическим транспортным средством лицом, находящимся в 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стоянии опьянения, имеющим судимость за совершение анал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гичного преступления). 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В суде установлено, что подсудимый  26 июля  2017 года около 16-00 нах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дясь в состоянии алкогольного опьянения управлял мотоциклом на автодороге Венгерово-Минино, где был отстранен от управления ТС сотрудником ДПС ОГИБДД, при этом подсудимый уже имел судимость за аналогичное преступл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ние.</w:t>
      </w:r>
    </w:p>
    <w:p w:rsidR="004311E3" w:rsidRPr="003E6FB0" w:rsidRDefault="004311E3" w:rsidP="004311E3">
      <w:pPr>
        <w:shd w:val="clear" w:color="auto" w:fill="FFFFFF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Суд, с учетом правовой позиции государственного обвинителя – прокурора ра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она, совокупности смягчающих обстоятельств,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деятельностью, связанной с управлением ТС сроком на 2 года.</w:t>
      </w:r>
    </w:p>
    <w:p w:rsidR="004311E3" w:rsidRDefault="004311E3" w:rsidP="004311E3">
      <w:pPr>
        <w:shd w:val="clear" w:color="auto" w:fill="FFFFFF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0A5797" w:rsidRPr="003E6FB0" w:rsidRDefault="000A5797" w:rsidP="004311E3">
      <w:pPr>
        <w:shd w:val="clear" w:color="auto" w:fill="FFFFFF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4311E3" w:rsidRPr="003E6FB0" w:rsidRDefault="004311E3" w:rsidP="004311E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11E3" w:rsidRPr="003E6FB0" w:rsidRDefault="003E6FB0" w:rsidP="000A579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20.</w:t>
      </w:r>
    </w:p>
    <w:p w:rsidR="004311E3" w:rsidRPr="003E6FB0" w:rsidRDefault="004311E3" w:rsidP="000A5797">
      <w:pPr>
        <w:shd w:val="clear" w:color="auto" w:fill="FFFFFF"/>
        <w:spacing w:after="0"/>
        <w:ind w:firstLine="567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об управлении транспортным средством в состоянии алкогольного опьянения.</w:t>
      </w:r>
    </w:p>
    <w:p w:rsidR="004311E3" w:rsidRPr="003E6FB0" w:rsidRDefault="004311E3" w:rsidP="000A5797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sz w:val="26"/>
          <w:szCs w:val="26"/>
        </w:rPr>
        <w:t>Мировой судья 1-го судебного участка Венгеровского судебного района 23.10.2017 года вынес обвинительный приговор по уголовному делу в отношении ж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6FB0">
        <w:rPr>
          <w:rFonts w:ascii="Times New Roman" w:eastAsia="Times New Roman" w:hAnsi="Times New Roman" w:cs="Times New Roman"/>
          <w:sz w:val="26"/>
          <w:szCs w:val="26"/>
        </w:rPr>
        <w:t>теля села Красное Чановского района.</w:t>
      </w:r>
    </w:p>
    <w:p w:rsidR="004311E3" w:rsidRPr="003E6FB0" w:rsidRDefault="004311E3" w:rsidP="000A5797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Он признан виновным в совершении преступления, предусмотренного  ст.264.1 УК РФ (управление автомобилем  лицом, находящимся в состоянии опьянения, имеющим судимость за совершение аналогичного преступления). 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В суде установлено, что подсудимый  19 июня  2017 года около 15-00 нах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дясь в состоянии алкогольного опьянения, управлял автомобилем на автодороге Сибирцево 1-е, где был отстранен от управления ТС сотрудником ДПС ОГИБДД, при этом подс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димый уже имел судимость за аналогичное преступл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ние.</w:t>
      </w:r>
    </w:p>
    <w:p w:rsidR="004311E3" w:rsidRPr="003E6FB0" w:rsidRDefault="004311E3" w:rsidP="000A5797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Суд, с учетом правовой позиции государственного обвинителя, совокупности смягчающих обстоятельств,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деятельностью, связанной с управлением ТС сроком на 2 года.</w:t>
      </w:r>
    </w:p>
    <w:p w:rsidR="004311E3" w:rsidRPr="003E6FB0" w:rsidRDefault="004311E3" w:rsidP="000A5797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0A5797" w:rsidRPr="003E6FB0" w:rsidRDefault="000A5797" w:rsidP="000A579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0A5797" w:rsidRPr="003E6FB0" w:rsidRDefault="000A5797" w:rsidP="000A579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FB0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3E6FB0">
        <w:rPr>
          <w:rFonts w:ascii="Times New Roman" w:hAnsi="Times New Roman" w:cs="Times New Roman"/>
          <w:sz w:val="26"/>
          <w:szCs w:val="26"/>
        </w:rPr>
        <w:t>а</w:t>
      </w:r>
      <w:r w:rsidRPr="003E6FB0">
        <w:rPr>
          <w:rFonts w:ascii="Times New Roman" w:hAnsi="Times New Roman" w:cs="Times New Roman"/>
          <w:sz w:val="26"/>
          <w:szCs w:val="26"/>
        </w:rPr>
        <w:t>нов</w:t>
      </w:r>
    </w:p>
    <w:p w:rsidR="00ED1698" w:rsidRDefault="00ED1698" w:rsidP="000A5797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1698" w:rsidRDefault="00ED1698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243F" w:rsidRPr="002F7E0B" w:rsidRDefault="0090243F" w:rsidP="002F7E0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ED1698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Учредители: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Совет депутатов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Туруновского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сельсовета, админис</w:t>
            </w: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</w:t>
            </w: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Адрес редакции:</w:t>
            </w:r>
          </w:p>
          <w:p w:rsidR="0009449A" w:rsidRPr="00ED1698" w:rsidRDefault="002D6E1F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632242</w:t>
            </w:r>
            <w:r w:rsidR="0009449A"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, Новосибирская область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Венгеровский район,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с. Туруновка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Главный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Редактор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Телефон –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факс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Редакции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Отпечатано в администрации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Туруновского сельсовета</w:t>
            </w:r>
          </w:p>
          <w:p w:rsidR="0009449A" w:rsidRPr="00ED1698" w:rsidRDefault="0009449A" w:rsidP="002F7E0B">
            <w:pPr>
              <w:pStyle w:val="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ED169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Тираж                 Бесплатно</w:t>
            </w:r>
          </w:p>
        </w:tc>
      </w:tr>
    </w:tbl>
    <w:p w:rsidR="00D20EC1" w:rsidRPr="002F7E0B" w:rsidRDefault="00D20EC1" w:rsidP="002F7E0B">
      <w:pPr>
        <w:pStyle w:val="af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20EC1" w:rsidRPr="002F7E0B" w:rsidSect="00EF75B2">
      <w:headerReference w:type="default" r:id="rId8"/>
      <w:footerReference w:type="default" r:id="rId9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29" w:rsidRDefault="004A5729" w:rsidP="00ED3540">
      <w:pPr>
        <w:spacing w:after="0" w:line="240" w:lineRule="auto"/>
      </w:pPr>
      <w:r>
        <w:separator/>
      </w:r>
    </w:p>
  </w:endnote>
  <w:endnote w:type="continuationSeparator" w:id="1">
    <w:p w:rsidR="004A5729" w:rsidRDefault="004A5729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3E6FB0" w:rsidRDefault="003E6FB0">
        <w:pPr>
          <w:pStyle w:val="a8"/>
          <w:jc w:val="right"/>
        </w:pPr>
        <w:fldSimple w:instr=" PAGE   \* MERGEFORMAT ">
          <w:r w:rsidR="000A5797">
            <w:rPr>
              <w:noProof/>
            </w:rPr>
            <w:t>15</w:t>
          </w:r>
        </w:fldSimple>
      </w:p>
    </w:sdtContent>
  </w:sdt>
  <w:p w:rsidR="003E6FB0" w:rsidRDefault="003E6F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29" w:rsidRDefault="004A5729" w:rsidP="00ED3540">
      <w:pPr>
        <w:spacing w:after="0" w:line="240" w:lineRule="auto"/>
      </w:pPr>
      <w:r>
        <w:separator/>
      </w:r>
    </w:p>
  </w:footnote>
  <w:footnote w:type="continuationSeparator" w:id="1">
    <w:p w:rsidR="004A5729" w:rsidRDefault="004A5729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B0" w:rsidRPr="00EE636B" w:rsidRDefault="003E6FB0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indent" w:alignment="center" w:leader="none"/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Периодическое печатное издание муниципального образования Туруновского сельсовета </w:t>
    </w:r>
  </w:p>
  <w:p w:rsidR="003E6FB0" w:rsidRPr="00EE636B" w:rsidRDefault="003E6FB0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Венгеровского района Нов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</w:t>
    </w:r>
    <w:r w:rsidRPr="002A4B3B">
      <w:rPr>
        <w:rFonts w:ascii="Times New Roman" w:hAnsi="Times New Roman" w:cs="Times New Roman"/>
        <w:color w:val="808080" w:themeColor="background1" w:themeShade="80"/>
        <w:sz w:val="24"/>
        <w:szCs w:val="24"/>
      </w:rPr>
      <w:t>10</w:t>
    </w:r>
    <w:r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2A4B3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</w:t>
    </w:r>
    <w:r w:rsidRPr="00F6024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5 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декабря 2017</w:t>
    </w:r>
  </w:p>
  <w:p w:rsidR="003E6FB0" w:rsidRDefault="003E6FB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F83572"/>
    <w:multiLevelType w:val="hybridMultilevel"/>
    <w:tmpl w:val="4112D9FA"/>
    <w:lvl w:ilvl="0" w:tplc="8468F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8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BD9"/>
    <w:rsid w:val="000356E9"/>
    <w:rsid w:val="0007111F"/>
    <w:rsid w:val="00071327"/>
    <w:rsid w:val="0009449A"/>
    <w:rsid w:val="000A5797"/>
    <w:rsid w:val="000B5169"/>
    <w:rsid w:val="000E5938"/>
    <w:rsid w:val="000F1C93"/>
    <w:rsid w:val="00131937"/>
    <w:rsid w:val="0013415F"/>
    <w:rsid w:val="00137353"/>
    <w:rsid w:val="00166D14"/>
    <w:rsid w:val="001A0101"/>
    <w:rsid w:val="0021070F"/>
    <w:rsid w:val="00263EEE"/>
    <w:rsid w:val="002721BD"/>
    <w:rsid w:val="00296721"/>
    <w:rsid w:val="002A4B3B"/>
    <w:rsid w:val="002D5351"/>
    <w:rsid w:val="002D6E1F"/>
    <w:rsid w:val="002E57AE"/>
    <w:rsid w:val="002E57E3"/>
    <w:rsid w:val="002F7E0B"/>
    <w:rsid w:val="0030150C"/>
    <w:rsid w:val="0032414D"/>
    <w:rsid w:val="00386975"/>
    <w:rsid w:val="0039409C"/>
    <w:rsid w:val="00394944"/>
    <w:rsid w:val="003C3831"/>
    <w:rsid w:val="003E218E"/>
    <w:rsid w:val="003E6FB0"/>
    <w:rsid w:val="004311E3"/>
    <w:rsid w:val="004A5729"/>
    <w:rsid w:val="004C7933"/>
    <w:rsid w:val="004E5EC8"/>
    <w:rsid w:val="00531D12"/>
    <w:rsid w:val="00542DAA"/>
    <w:rsid w:val="00554B8A"/>
    <w:rsid w:val="00561C9F"/>
    <w:rsid w:val="00563222"/>
    <w:rsid w:val="005F127C"/>
    <w:rsid w:val="00620F85"/>
    <w:rsid w:val="00630DEC"/>
    <w:rsid w:val="00656397"/>
    <w:rsid w:val="0066311B"/>
    <w:rsid w:val="006C76C4"/>
    <w:rsid w:val="00794DC4"/>
    <w:rsid w:val="00856C20"/>
    <w:rsid w:val="00866A36"/>
    <w:rsid w:val="00890B85"/>
    <w:rsid w:val="008C7845"/>
    <w:rsid w:val="008E2FC9"/>
    <w:rsid w:val="008E646D"/>
    <w:rsid w:val="0090243F"/>
    <w:rsid w:val="009B5ED0"/>
    <w:rsid w:val="009B6585"/>
    <w:rsid w:val="009C109D"/>
    <w:rsid w:val="00A17203"/>
    <w:rsid w:val="00A51D3C"/>
    <w:rsid w:val="00A56BD9"/>
    <w:rsid w:val="00AB4266"/>
    <w:rsid w:val="00AF637B"/>
    <w:rsid w:val="00B070C4"/>
    <w:rsid w:val="00B32131"/>
    <w:rsid w:val="00B46CD5"/>
    <w:rsid w:val="00BC7852"/>
    <w:rsid w:val="00C353FC"/>
    <w:rsid w:val="00C9002D"/>
    <w:rsid w:val="00D0353C"/>
    <w:rsid w:val="00D20EC1"/>
    <w:rsid w:val="00D32449"/>
    <w:rsid w:val="00D456A4"/>
    <w:rsid w:val="00D6009E"/>
    <w:rsid w:val="00D74A52"/>
    <w:rsid w:val="00D869E8"/>
    <w:rsid w:val="00DC7460"/>
    <w:rsid w:val="00DF4EF2"/>
    <w:rsid w:val="00E75933"/>
    <w:rsid w:val="00E85677"/>
    <w:rsid w:val="00E93897"/>
    <w:rsid w:val="00ED1698"/>
    <w:rsid w:val="00ED3540"/>
    <w:rsid w:val="00EE636B"/>
    <w:rsid w:val="00EF75B2"/>
    <w:rsid w:val="00F478F4"/>
    <w:rsid w:val="00F6024B"/>
    <w:rsid w:val="00F64B4D"/>
    <w:rsid w:val="00F87BF4"/>
    <w:rsid w:val="00FA1EC8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Default">
    <w:name w:val="Default"/>
    <w:rsid w:val="00431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311E3"/>
  </w:style>
  <w:style w:type="character" w:customStyle="1" w:styleId="snippetequal">
    <w:name w:val="snippet_equal"/>
    <w:basedOn w:val="a1"/>
    <w:rsid w:val="00431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.PK\&#1056;&#1072;&#1073;&#1086;&#1095;&#1080;&#1081;%20&#1089;&#1090;&#1086;&#1083;\&#1042;&#1077;&#1085;&#1075;&#1077;&#1088;&#1086;&#1074;&#1089;&#1082;&#1072;&#1103;%20&#1087;&#1088;&#1086;&#1082;&#1091;&#1088;&#1072;&#1090;&#1091;&#1088;&#1072;\&#1040;&#1082;&#1090;&#1099;\&#1055;&#1088;&#1086;&#1090;&#1077;&#1089;&#1090;&#1099;\cgi\online.cgi%3freq=doc&amp;base=LAW&amp;n=47274&amp;rnd=228224.2191120740&amp;dst=100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Aleksandr</cp:lastModifiedBy>
  <cp:revision>23</cp:revision>
  <cp:lastPrinted>2017-10-09T02:48:00Z</cp:lastPrinted>
  <dcterms:created xsi:type="dcterms:W3CDTF">2016-04-12T09:28:00Z</dcterms:created>
  <dcterms:modified xsi:type="dcterms:W3CDTF">2017-12-26T03:15:00Z</dcterms:modified>
</cp:coreProperties>
</file>