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CD" w:rsidRPr="00AD03C4" w:rsidRDefault="00BA68CD" w:rsidP="00BA68C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BA68CD" w:rsidRPr="00AD03C4" w:rsidRDefault="00F93CB6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Туруновского</w:t>
      </w:r>
      <w:r w:rsidR="00BA68CD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BA68CD" w:rsidRDefault="00910512" w:rsidP="00BA68CD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1от 26.12</w:t>
      </w:r>
      <w:r w:rsidR="00BA68CD" w:rsidRPr="00AD03C4">
        <w:rPr>
          <w:rFonts w:ascii="Times New Roman" w:hAnsi="Times New Roman"/>
          <w:sz w:val="22"/>
          <w:szCs w:val="22"/>
        </w:rPr>
        <w:t>.202</w:t>
      </w:r>
      <w:r w:rsidR="004644EB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</w:t>
      </w:r>
      <w:r w:rsidR="00BA68CD" w:rsidRPr="00AD03C4">
        <w:rPr>
          <w:rFonts w:ascii="Times New Roman" w:hAnsi="Times New Roman"/>
          <w:sz w:val="22"/>
          <w:szCs w:val="22"/>
        </w:rPr>
        <w:t>г</w:t>
      </w: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Pr="00856D13" w:rsidRDefault="00AF22F2" w:rsidP="00AF22F2">
      <w:pPr>
        <w:jc w:val="center"/>
        <w:rPr>
          <w:rFonts w:ascii="Times New Roman" w:hAnsi="Times New Roman"/>
          <w:b/>
          <w:sz w:val="28"/>
          <w:szCs w:val="28"/>
        </w:rPr>
      </w:pPr>
      <w:r w:rsidRPr="00856D13">
        <w:rPr>
          <w:rFonts w:ascii="Times New Roman" w:hAnsi="Times New Roman"/>
          <w:b/>
          <w:sz w:val="28"/>
          <w:szCs w:val="28"/>
        </w:rPr>
        <w:t>Ведомственная структур</w:t>
      </w:r>
      <w:r w:rsidR="00F93CB6">
        <w:rPr>
          <w:rFonts w:ascii="Times New Roman" w:hAnsi="Times New Roman"/>
          <w:b/>
          <w:sz w:val="28"/>
          <w:szCs w:val="28"/>
        </w:rPr>
        <w:t>а расхода бюджета Туруновского</w:t>
      </w:r>
      <w:r w:rsidRPr="00856D13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AF22F2" w:rsidRDefault="00AF22F2" w:rsidP="00AF22F2">
      <w:pPr>
        <w:jc w:val="center"/>
        <w:rPr>
          <w:rFonts w:ascii="Times New Roman" w:hAnsi="Times New Roman"/>
          <w:b/>
          <w:sz w:val="28"/>
          <w:szCs w:val="28"/>
        </w:rPr>
      </w:pPr>
      <w:r w:rsidRPr="00856D13">
        <w:rPr>
          <w:rFonts w:ascii="Times New Roman" w:hAnsi="Times New Roman"/>
          <w:b/>
          <w:sz w:val="28"/>
          <w:szCs w:val="28"/>
        </w:rPr>
        <w:t>Венгеровского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202</w:t>
      </w:r>
      <w:r w:rsidR="004644EB">
        <w:rPr>
          <w:rFonts w:ascii="Times New Roman" w:hAnsi="Times New Roman"/>
          <w:b/>
          <w:sz w:val="28"/>
          <w:szCs w:val="28"/>
        </w:rPr>
        <w:t>3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г. и плановый период 202</w:t>
      </w:r>
      <w:r w:rsidR="004644EB">
        <w:rPr>
          <w:rFonts w:ascii="Times New Roman" w:hAnsi="Times New Roman"/>
          <w:b/>
          <w:sz w:val="28"/>
          <w:szCs w:val="28"/>
        </w:rPr>
        <w:t>4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и 202</w:t>
      </w:r>
      <w:r w:rsidR="004644EB">
        <w:rPr>
          <w:rFonts w:ascii="Times New Roman" w:hAnsi="Times New Roman"/>
          <w:b/>
          <w:sz w:val="28"/>
          <w:szCs w:val="28"/>
        </w:rPr>
        <w:t>5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годов. </w:t>
      </w:r>
    </w:p>
    <w:p w:rsidR="00910512" w:rsidRDefault="00910512" w:rsidP="00910512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10363" w:type="dxa"/>
        <w:tblInd w:w="93" w:type="dxa"/>
        <w:tblLook w:val="04A0"/>
      </w:tblPr>
      <w:tblGrid>
        <w:gridCol w:w="3021"/>
        <w:gridCol w:w="700"/>
        <w:gridCol w:w="460"/>
        <w:gridCol w:w="600"/>
        <w:gridCol w:w="1480"/>
        <w:gridCol w:w="520"/>
        <w:gridCol w:w="1172"/>
        <w:gridCol w:w="1134"/>
        <w:gridCol w:w="1276"/>
      </w:tblGrid>
      <w:tr w:rsidR="00B56486" w:rsidRPr="00B56486" w:rsidTr="00B56486">
        <w:trPr>
          <w:trHeight w:val="375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Pr="00B5648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B56486" w:rsidRPr="00B56486" w:rsidTr="00B56486">
        <w:trPr>
          <w:trHeight w:val="36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5648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B5648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B56486" w:rsidRPr="00B56486" w:rsidTr="00B56486">
        <w:trPr>
          <w:trHeight w:val="23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Туруновского сельсовета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Венгеровского района Новосибирской области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11552,84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2672,34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2940,00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3337,55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1635,15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1602,93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922,55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922,55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462,94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462,94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462,94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</w:tr>
      <w:tr w:rsidR="00B56486" w:rsidRPr="00B56486" w:rsidTr="00B56486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459,61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459,61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459,61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2394,00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866,04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833,82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2394,00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866,04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833,82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1752,90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852,70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833,72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1396,58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852,70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833,72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1396,58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852,70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833,72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328,50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328,50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переданным полномочиям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99.0.00.23040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B56486" w:rsidRPr="00B56486" w:rsidTr="00B56486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627,76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627,76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627,76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B56486" w:rsidRPr="00B56486" w:rsidTr="00B56486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мероприятий на осуществление первичного воинского учета на территории, где отсутствуют военные комиссариаты за счет средств федерального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635,60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635,60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Расходы на реализацию мероприятий по инициативному бюджетированию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99.0.00.70240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5976,49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5976,49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5976,49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3279,26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2613,88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411,50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2613,88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411,50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614,38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614,38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2697,23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2597,23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2597,23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139,47</w:t>
            </w:r>
          </w:p>
        </w:tc>
      </w:tr>
      <w:tr w:rsidR="00B56486" w:rsidRPr="00B56486" w:rsidTr="00B56486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56486">
              <w:rPr>
                <w:rFonts w:ascii="Times New Roman" w:hAnsi="Times New Roman"/>
                <w:sz w:val="20"/>
                <w:szCs w:val="20"/>
              </w:rPr>
              <w:t>139,47</w:t>
            </w:r>
          </w:p>
        </w:tc>
      </w:tr>
      <w:tr w:rsidR="00B56486" w:rsidRPr="00B56486" w:rsidTr="00B56486">
        <w:trPr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11552,84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2672,34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86" w:rsidRPr="00B56486" w:rsidRDefault="00B56486" w:rsidP="00B5648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6486">
              <w:rPr>
                <w:rFonts w:ascii="Times New Roman" w:hAnsi="Times New Roman"/>
                <w:b/>
                <w:bCs/>
                <w:sz w:val="20"/>
                <w:szCs w:val="20"/>
              </w:rPr>
              <w:t>2940,00</w:t>
            </w:r>
          </w:p>
        </w:tc>
      </w:tr>
    </w:tbl>
    <w:p w:rsidR="00B56486" w:rsidRPr="00910512" w:rsidRDefault="00B56486" w:rsidP="00B56486">
      <w:pPr>
        <w:jc w:val="both"/>
        <w:rPr>
          <w:rFonts w:ascii="Times New Roman" w:hAnsi="Times New Roman"/>
          <w:sz w:val="20"/>
          <w:szCs w:val="20"/>
        </w:rPr>
      </w:pPr>
    </w:p>
    <w:sectPr w:rsidR="00B56486" w:rsidRPr="00910512" w:rsidSect="00AF22F2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68CD"/>
    <w:rsid w:val="0010225D"/>
    <w:rsid w:val="001F5EDE"/>
    <w:rsid w:val="00217FE4"/>
    <w:rsid w:val="00237930"/>
    <w:rsid w:val="00321547"/>
    <w:rsid w:val="003244AC"/>
    <w:rsid w:val="0037087F"/>
    <w:rsid w:val="004644EB"/>
    <w:rsid w:val="004950A5"/>
    <w:rsid w:val="00687D9A"/>
    <w:rsid w:val="006F08DB"/>
    <w:rsid w:val="007916A6"/>
    <w:rsid w:val="00856D13"/>
    <w:rsid w:val="00906797"/>
    <w:rsid w:val="00910512"/>
    <w:rsid w:val="00AF22F2"/>
    <w:rsid w:val="00B56486"/>
    <w:rsid w:val="00B736F3"/>
    <w:rsid w:val="00BA68CD"/>
    <w:rsid w:val="00C54BD8"/>
    <w:rsid w:val="00DF5C71"/>
    <w:rsid w:val="00E76E43"/>
    <w:rsid w:val="00E85867"/>
    <w:rsid w:val="00F93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5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1547"/>
    <w:rPr>
      <w:color w:val="800080"/>
      <w:u w:val="single"/>
    </w:rPr>
  </w:style>
  <w:style w:type="paragraph" w:customStyle="1" w:styleId="xl65">
    <w:name w:val="xl65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21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321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a"/>
    <w:rsid w:val="00321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0">
    <w:name w:val="xl70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"/>
    <w:rsid w:val="00321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2">
    <w:name w:val="xl72"/>
    <w:basedOn w:val="a"/>
    <w:rsid w:val="003215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3">
    <w:name w:val="xl73"/>
    <w:basedOn w:val="a"/>
    <w:rsid w:val="00321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21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21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32154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2154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3215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321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321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3215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32154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321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5">
    <w:name w:val="xl95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6">
    <w:name w:val="xl96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7">
    <w:name w:val="xl97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98">
    <w:name w:val="xl98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9">
    <w:name w:val="xl99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0">
    <w:name w:val="xl100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321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63">
    <w:name w:val="xl63"/>
    <w:basedOn w:val="a"/>
    <w:rsid w:val="003244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4">
    <w:name w:val="xl64"/>
    <w:basedOn w:val="a"/>
    <w:rsid w:val="00324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1</cp:lastModifiedBy>
  <cp:revision>24</cp:revision>
  <dcterms:created xsi:type="dcterms:W3CDTF">2021-11-11T04:41:00Z</dcterms:created>
  <dcterms:modified xsi:type="dcterms:W3CDTF">2022-12-24T11:52:00Z</dcterms:modified>
</cp:coreProperties>
</file>