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9B" w:rsidRDefault="0084599B" w:rsidP="00AD66E8">
      <w:pPr>
        <w:jc w:val="center"/>
        <w:rPr>
          <w:rFonts w:ascii="Times New Roman" w:hAnsi="Times New Roman" w:cs="Times New Roman"/>
          <w:b/>
          <w:bCs/>
        </w:rPr>
      </w:pPr>
      <w:r w:rsidRPr="00AD66E8">
        <w:rPr>
          <w:rFonts w:ascii="Times New Roman" w:hAnsi="Times New Roman" w:cs="Times New Roman"/>
          <w:b/>
          <w:bCs/>
        </w:rPr>
        <w:t>Какую опасность несет старая электропроводка?</w:t>
      </w:r>
    </w:p>
    <w:p w:rsidR="0084599B" w:rsidRPr="00AD66E8" w:rsidRDefault="0084599B" w:rsidP="00AD66E8">
      <w:pPr>
        <w:rPr>
          <w:rFonts w:ascii="Times New Roman" w:hAnsi="Times New Roman" w:cs="Times New Roman"/>
          <w:b/>
          <w:bCs/>
        </w:rPr>
      </w:pPr>
      <w:r w:rsidRPr="00AD66E8">
        <w:rPr>
          <w:rFonts w:ascii="Times New Roman" w:hAnsi="Times New Roman" w:cs="Times New Roman"/>
          <w:b/>
          <w:bCs/>
        </w:rPr>
        <w:t xml:space="preserve">На сегодняшний день, энергопотребление жилых домов увеличилось в несколько раз, однако электропроводка все еще осталась прежней. Она не рассчитана на большую нагрузку, поэтому при использовании такой бытовой техники, как водонагреватели, стиральные машины и </w:t>
      </w:r>
      <w:proofErr w:type="spellStart"/>
      <w:r w:rsidRPr="00AD66E8">
        <w:rPr>
          <w:rFonts w:ascii="Times New Roman" w:hAnsi="Times New Roman" w:cs="Times New Roman"/>
          <w:b/>
          <w:bCs/>
        </w:rPr>
        <w:t>микроволновки</w:t>
      </w:r>
      <w:proofErr w:type="spellEnd"/>
      <w:r w:rsidRPr="00AD66E8">
        <w:rPr>
          <w:rFonts w:ascii="Times New Roman" w:hAnsi="Times New Roman" w:cs="Times New Roman"/>
          <w:b/>
          <w:bCs/>
        </w:rPr>
        <w:t xml:space="preserve">, очень часто происходит короткое замыкание. Вследствие этого может возникнуть пожар, который легко может перейти на мебель из </w:t>
      </w:r>
      <w:proofErr w:type="spellStart"/>
      <w:r w:rsidRPr="00AD66E8">
        <w:rPr>
          <w:rFonts w:ascii="Times New Roman" w:hAnsi="Times New Roman" w:cs="Times New Roman"/>
          <w:b/>
          <w:bCs/>
        </w:rPr>
        <w:t>легковозгораемых</w:t>
      </w:r>
      <w:proofErr w:type="spellEnd"/>
      <w:r w:rsidRPr="00AD66E8">
        <w:rPr>
          <w:rFonts w:ascii="Times New Roman" w:hAnsi="Times New Roman" w:cs="Times New Roman"/>
          <w:b/>
          <w:bCs/>
        </w:rPr>
        <w:t xml:space="preserve"> материалов.</w:t>
      </w:r>
    </w:p>
    <w:p w:rsidR="0084599B" w:rsidRPr="00AD66E8" w:rsidRDefault="0084599B" w:rsidP="00AD66E8">
      <w:pPr>
        <w:rPr>
          <w:rFonts w:ascii="Times New Roman" w:hAnsi="Times New Roman" w:cs="Times New Roman"/>
          <w:b/>
          <w:bCs/>
        </w:rPr>
      </w:pPr>
      <w:r w:rsidRPr="00AD66E8">
        <w:rPr>
          <w:rFonts w:ascii="Times New Roman" w:hAnsi="Times New Roman" w:cs="Times New Roman"/>
          <w:b/>
          <w:bCs/>
        </w:rPr>
        <w:t>Плохая проводка как причина несчастных случаев</w:t>
      </w:r>
    </w:p>
    <w:p w:rsidR="0084599B" w:rsidRPr="00AD66E8" w:rsidRDefault="0084599B" w:rsidP="00AD66E8">
      <w:pPr>
        <w:rPr>
          <w:rFonts w:ascii="Times New Roman" w:hAnsi="Times New Roman" w:cs="Times New Roman"/>
          <w:b/>
          <w:bCs/>
        </w:rPr>
      </w:pPr>
      <w:r w:rsidRPr="00AD66E8">
        <w:rPr>
          <w:rFonts w:ascii="Times New Roman" w:hAnsi="Times New Roman" w:cs="Times New Roman"/>
          <w:b/>
          <w:bCs/>
        </w:rPr>
        <w:t>Как правило, из-за старой электропроводки часто перегорают стандартные предохранители, поэтому люди устанавливают так называемые «жучки». Но такое некачественное оборудование чаще всего и является причиной пожаров или несчастных случаев, связанных с поражением электрическим током.</w:t>
      </w:r>
    </w:p>
    <w:p w:rsidR="0084599B" w:rsidRDefault="0053648B" w:rsidP="00AD66E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7.45pt;height:274.75pt;visibility:visible">
            <v:imagedata r:id="rId4" o:title=""/>
          </v:shape>
        </w:pict>
      </w:r>
    </w:p>
    <w:p w:rsidR="0084599B" w:rsidRPr="00AD66E8" w:rsidRDefault="0084599B" w:rsidP="00AD66E8">
      <w:pPr>
        <w:rPr>
          <w:rFonts w:ascii="Times New Roman" w:hAnsi="Times New Roman" w:cs="Times New Roman"/>
          <w:b/>
          <w:bCs/>
        </w:rPr>
      </w:pPr>
      <w:r w:rsidRPr="00AD66E8">
        <w:rPr>
          <w:rFonts w:ascii="Times New Roman" w:hAnsi="Times New Roman" w:cs="Times New Roman"/>
          <w:b/>
          <w:bCs/>
        </w:rPr>
        <w:t>Для того</w:t>
      </w:r>
      <w:proofErr w:type="gramStart"/>
      <w:r w:rsidRPr="00AD66E8">
        <w:rPr>
          <w:rFonts w:ascii="Times New Roman" w:hAnsi="Times New Roman" w:cs="Times New Roman"/>
          <w:b/>
          <w:bCs/>
        </w:rPr>
        <w:t>,</w:t>
      </w:r>
      <w:proofErr w:type="gramEnd"/>
      <w:r w:rsidRPr="00AD66E8">
        <w:rPr>
          <w:rFonts w:ascii="Times New Roman" w:hAnsi="Times New Roman" w:cs="Times New Roman"/>
          <w:b/>
          <w:bCs/>
        </w:rPr>
        <w:t xml:space="preserve"> чтобы избежать некоторых непредсказуемых печальных последствий, необходимо следовать правилам </w:t>
      </w:r>
      <w:proofErr w:type="spellStart"/>
      <w:r w:rsidRPr="00AD66E8">
        <w:rPr>
          <w:rFonts w:ascii="Times New Roman" w:hAnsi="Times New Roman" w:cs="Times New Roman"/>
          <w:b/>
          <w:bCs/>
        </w:rPr>
        <w:t>электробезопасности</w:t>
      </w:r>
      <w:proofErr w:type="spellEnd"/>
      <w:r w:rsidRPr="00AD66E8">
        <w:rPr>
          <w:rFonts w:ascii="Times New Roman" w:hAnsi="Times New Roman" w:cs="Times New Roman"/>
          <w:b/>
          <w:bCs/>
        </w:rPr>
        <w:t xml:space="preserve">. Если электропроводка в жилом доме используется больше 20 лет, то нужно срочно заменить её </w:t>
      </w:r>
      <w:proofErr w:type="gramStart"/>
      <w:r w:rsidRPr="00AD66E8">
        <w:rPr>
          <w:rFonts w:ascii="Times New Roman" w:hAnsi="Times New Roman" w:cs="Times New Roman"/>
          <w:b/>
          <w:bCs/>
        </w:rPr>
        <w:t>на</w:t>
      </w:r>
      <w:proofErr w:type="gramEnd"/>
      <w:r w:rsidRPr="00AD66E8">
        <w:rPr>
          <w:rFonts w:ascii="Times New Roman" w:hAnsi="Times New Roman" w:cs="Times New Roman"/>
          <w:b/>
          <w:bCs/>
        </w:rPr>
        <w:t xml:space="preserve"> более новую и надежную. Все провода должны быть хорошо изолированы, а в местах соединения проводов следует установить специальные </w:t>
      </w:r>
      <w:proofErr w:type="spellStart"/>
      <w:r w:rsidRPr="00AD66E8">
        <w:rPr>
          <w:rFonts w:ascii="Times New Roman" w:hAnsi="Times New Roman" w:cs="Times New Roman"/>
          <w:b/>
          <w:bCs/>
        </w:rPr>
        <w:t>распаячные</w:t>
      </w:r>
      <w:proofErr w:type="spellEnd"/>
      <w:r w:rsidRPr="00AD66E8">
        <w:rPr>
          <w:rFonts w:ascii="Times New Roman" w:hAnsi="Times New Roman" w:cs="Times New Roman"/>
          <w:b/>
          <w:bCs/>
        </w:rPr>
        <w:t xml:space="preserve"> коробки. Также необходимо проверить контакты выключателей и розеток, защитные крышки которых должны быть на местах, чтобы закрыть металлические элементы, находящиеся под напряжением. Крайне важно, чтобы устройства защитного отключения были как можно новее. Это защитит вас и ваших близких от многих непредсказуемых ситуаций. Выполняя все эти правила, электричество станет исключительно полезным и не принесет вам никакого вреда.</w:t>
      </w:r>
    </w:p>
    <w:p w:rsidR="0084599B" w:rsidRDefault="0084599B" w:rsidP="00AD66E8"/>
    <w:p w:rsidR="0084599B" w:rsidRPr="00AD66E8" w:rsidRDefault="0084599B" w:rsidP="00AD66E8"/>
    <w:sectPr w:rsidR="0084599B" w:rsidRPr="00AD66E8" w:rsidSect="00AD66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6E8"/>
    <w:rsid w:val="00064F4A"/>
    <w:rsid w:val="00192409"/>
    <w:rsid w:val="00263E6D"/>
    <w:rsid w:val="0028774A"/>
    <w:rsid w:val="002B2A6A"/>
    <w:rsid w:val="00487931"/>
    <w:rsid w:val="0053648B"/>
    <w:rsid w:val="00575E7D"/>
    <w:rsid w:val="00635FDB"/>
    <w:rsid w:val="00781779"/>
    <w:rsid w:val="0084599B"/>
    <w:rsid w:val="00AB7780"/>
    <w:rsid w:val="00AD66E8"/>
    <w:rsid w:val="00B139AF"/>
    <w:rsid w:val="00D57F12"/>
    <w:rsid w:val="00E5121C"/>
    <w:rsid w:val="00EA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Воробьёво</cp:lastModifiedBy>
  <cp:revision>9</cp:revision>
  <dcterms:created xsi:type="dcterms:W3CDTF">2014-04-01T10:00:00Z</dcterms:created>
  <dcterms:modified xsi:type="dcterms:W3CDTF">2015-06-21T15:48:00Z</dcterms:modified>
</cp:coreProperties>
</file>