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ED8" w:rsidRDefault="00857ED8" w:rsidP="00211ED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857ED8" w:rsidRDefault="00857ED8" w:rsidP="00211ED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ТУРУНОВСКОГО   СЕЛЬСОВЕТА</w:t>
      </w:r>
    </w:p>
    <w:p w:rsidR="00857ED8" w:rsidRDefault="00857ED8" w:rsidP="00211ED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</w:t>
      </w:r>
    </w:p>
    <w:p w:rsidR="00211EDF" w:rsidRDefault="00211EDF" w:rsidP="00857E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7ED8" w:rsidRDefault="00857ED8" w:rsidP="00857ED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857ED8" w:rsidRDefault="00857ED8" w:rsidP="00857E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28 .12. 2015             </w:t>
      </w:r>
      <w:r w:rsidR="00A5538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55387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55387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A55387">
        <w:rPr>
          <w:rFonts w:ascii="Times New Roman" w:hAnsi="Times New Roman" w:cs="Times New Roman"/>
          <w:sz w:val="28"/>
          <w:szCs w:val="28"/>
        </w:rPr>
        <w:t>Туруновка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11EDF">
        <w:rPr>
          <w:rFonts w:ascii="Times New Roman" w:hAnsi="Times New Roman" w:cs="Times New Roman"/>
          <w:sz w:val="28"/>
          <w:szCs w:val="28"/>
        </w:rPr>
        <w:t xml:space="preserve">                            № 28</w:t>
      </w:r>
    </w:p>
    <w:p w:rsidR="00857ED8" w:rsidRDefault="00857ED8" w:rsidP="00857ED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О формировании комиссии </w:t>
      </w:r>
      <w:r>
        <w:rPr>
          <w:rFonts w:ascii="Times New Roman" w:hAnsi="Times New Roman" w:cs="Times New Roman"/>
          <w:sz w:val="28"/>
          <w:szCs w:val="28"/>
        </w:rPr>
        <w:t>и утверждении  плана по противодействию коррупции в органах местного самоуправл</w:t>
      </w:r>
      <w:r w:rsidR="00D21815">
        <w:rPr>
          <w:rFonts w:ascii="Times New Roman" w:hAnsi="Times New Roman" w:cs="Times New Roman"/>
          <w:sz w:val="28"/>
          <w:szCs w:val="28"/>
        </w:rPr>
        <w:t xml:space="preserve">ения </w:t>
      </w:r>
      <w:proofErr w:type="spellStart"/>
      <w:r w:rsidR="00D21815">
        <w:rPr>
          <w:rFonts w:ascii="Times New Roman" w:hAnsi="Times New Roman" w:cs="Times New Roman"/>
          <w:sz w:val="28"/>
          <w:szCs w:val="28"/>
        </w:rPr>
        <w:t>Туруновского</w:t>
      </w:r>
      <w:proofErr w:type="spellEnd"/>
      <w:r w:rsidR="00D21815">
        <w:rPr>
          <w:rFonts w:ascii="Times New Roman" w:hAnsi="Times New Roman" w:cs="Times New Roman"/>
          <w:sz w:val="28"/>
          <w:szCs w:val="28"/>
        </w:rPr>
        <w:t xml:space="preserve">   сельсовета. </w:t>
      </w:r>
    </w:p>
    <w:p w:rsidR="00857ED8" w:rsidRDefault="00857ED8" w:rsidP="00857E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В целях реализации Указа Президента Российской Федерации от 11.04.2014 N 226 «О Национальном плане противодействия коррупции на 2014 - 2015 годы», в соответствии с Федеральным законом от 25.12.2008 N 273-ФЗ «О противодействии коррупции»,</w:t>
      </w:r>
    </w:p>
    <w:p w:rsidR="00857ED8" w:rsidRDefault="00857ED8" w:rsidP="00857E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857ED8" w:rsidRDefault="00857ED8" w:rsidP="00857E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1. Образовать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комиссию </w:t>
      </w:r>
      <w:r>
        <w:rPr>
          <w:rFonts w:ascii="Times New Roman" w:hAnsi="Times New Roman" w:cs="Times New Roman"/>
          <w:sz w:val="28"/>
          <w:szCs w:val="28"/>
        </w:rPr>
        <w:t xml:space="preserve">по противодействию коррупции в органах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Туруновского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сельсовета в составе из пяти человек. </w:t>
      </w:r>
    </w:p>
    <w:p w:rsidR="00857ED8" w:rsidRDefault="00857ED8" w:rsidP="00857E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Утвердить состав комиссии : председатель комиссии – А.Н.Ковальчук       заместитель председателя комиссии </w:t>
      </w:r>
      <w:proofErr w:type="gramStart"/>
      <w:r>
        <w:rPr>
          <w:rFonts w:ascii="Times New Roman" w:hAnsi="Times New Roman" w:cs="Times New Roman"/>
          <w:sz w:val="28"/>
          <w:szCs w:val="28"/>
        </w:rPr>
        <w:t>–А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ксенов А.Н.  </w:t>
      </w:r>
    </w:p>
    <w:p w:rsidR="00857ED8" w:rsidRDefault="00857ED8" w:rsidP="00857E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- Сергеева О.В. (по согласованию)</w:t>
      </w:r>
    </w:p>
    <w:p w:rsidR="00857ED8" w:rsidRDefault="00857ED8" w:rsidP="00857E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члены комиссии: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Дамахина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П.А. </w:t>
      </w:r>
    </w:p>
    <w:p w:rsidR="00857ED8" w:rsidRDefault="00857ED8" w:rsidP="00857E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Н.Б.</w:t>
      </w:r>
    </w:p>
    <w:p w:rsidR="00857ED8" w:rsidRDefault="00857ED8" w:rsidP="00857E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3.Утвердить План противодействия коррупции в органах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Туруновского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сельсовета на 2016-2017 г.г</w:t>
      </w:r>
      <w:proofErr w:type="gramStart"/>
      <w:r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857ED8" w:rsidRDefault="00857ED8" w:rsidP="00857E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специалиста 1-го разряда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Туруновского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сельсовета  Аксенова А. Н.</w:t>
      </w:r>
    </w:p>
    <w:p w:rsidR="00857ED8" w:rsidRDefault="00857ED8" w:rsidP="00857ED8">
      <w:pPr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5. Опубликовать настоящее распоряжение</w:t>
      </w:r>
      <w:r>
        <w:rPr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>в газете «</w:t>
      </w:r>
      <w:r>
        <w:rPr>
          <w:rFonts w:ascii="Times New Roman" w:hAnsi="Times New Roman" w:cs="Times New Roman"/>
          <w:sz w:val="28"/>
          <w:szCs w:val="28"/>
        </w:rPr>
        <w:t xml:space="preserve">Вестник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Туруновского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 Венгеровского района Новосибирской области» и разместить на официальном 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Туруновского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A55387" w:rsidRDefault="00857ED8" w:rsidP="00857E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План противодействия коррупции в органах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Туруновского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сельсовета.</w:t>
      </w:r>
    </w:p>
    <w:p w:rsidR="00857ED8" w:rsidRDefault="00857ED8" w:rsidP="00857E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Туруновского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сельсовета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              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Н.Ковальчук.</w:t>
      </w:r>
    </w:p>
    <w:p w:rsidR="00857ED8" w:rsidRDefault="00857ED8" w:rsidP="00857ED8">
      <w:pPr>
        <w:rPr>
          <w:rFonts w:ascii="Times New Roman" w:hAnsi="Times New Roman" w:cs="Times New Roman"/>
          <w:sz w:val="24"/>
          <w:szCs w:val="24"/>
        </w:rPr>
      </w:pPr>
    </w:p>
    <w:p w:rsidR="00857ED8" w:rsidRDefault="00857ED8" w:rsidP="00857ED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Утвержден:</w:t>
      </w:r>
    </w:p>
    <w:p w:rsidR="00857ED8" w:rsidRDefault="00857ED8" w:rsidP="00857ED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857ED8" w:rsidRDefault="00857ED8" w:rsidP="00857ED8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Туруновского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сельсовета</w:t>
      </w:r>
    </w:p>
    <w:p w:rsidR="00857ED8" w:rsidRDefault="00211EDF" w:rsidP="00857ED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28.12.2015 № 28</w:t>
      </w:r>
    </w:p>
    <w:p w:rsidR="00857ED8" w:rsidRDefault="00857ED8" w:rsidP="00857E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</w:p>
    <w:p w:rsidR="00857ED8" w:rsidRDefault="00857ED8" w:rsidP="00857ED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857ED8" w:rsidRDefault="00857ED8" w:rsidP="00857ED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противодействия коррупции в органах местного самоуправления </w:t>
      </w:r>
    </w:p>
    <w:p w:rsidR="00857ED8" w:rsidRDefault="00857ED8" w:rsidP="00857ED8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Туруновского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сельсовета на 2016 – 2017г.г.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4"/>
        <w:gridCol w:w="4527"/>
        <w:gridCol w:w="2127"/>
        <w:gridCol w:w="3402"/>
      </w:tblGrid>
      <w:tr w:rsidR="00857ED8" w:rsidTr="00857ED8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исполнения</w:t>
            </w:r>
          </w:p>
        </w:tc>
      </w:tr>
      <w:tr w:rsidR="00857ED8" w:rsidTr="00857ED8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D8" w:rsidRDefault="00857ED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Организационные меры по противодействию коррупции</w:t>
            </w:r>
          </w:p>
          <w:p w:rsidR="00857ED8" w:rsidRDefault="00857E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7ED8" w:rsidTr="00857ED8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Анализ структуры правонарушений коррупционной направленности в администрации и представительном органе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Туруновского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сельсовета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Туруновского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сельсовета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квартал 2010</w:t>
            </w:r>
          </w:p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квартал 2011</w:t>
            </w:r>
          </w:p>
        </w:tc>
      </w:tr>
      <w:tr w:rsidR="00857ED8" w:rsidTr="00857ED8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Выявление основных направлений деятельности администрации и представительного органа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Туруновского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сельсовета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Туруновского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сельсовета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квартал 2010</w:t>
            </w:r>
          </w:p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квартал 2011</w:t>
            </w:r>
          </w:p>
        </w:tc>
      </w:tr>
      <w:tr w:rsidR="00857ED8" w:rsidTr="00857ED8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исполнения обязанностей лицами, замещающими муниципальные должности муниципальной службы и муниципальными служащими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Туруновского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сельсовета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квартал 2010</w:t>
            </w:r>
          </w:p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квартал 2011</w:t>
            </w:r>
          </w:p>
        </w:tc>
      </w:tr>
      <w:tr w:rsidR="00857ED8" w:rsidTr="00857ED8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проведенных конкурсов и аукционов  по продаже объектов муниципальной собственности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Туруновского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сельсовета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квартал 2010</w:t>
            </w:r>
          </w:p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квартал 2011</w:t>
            </w:r>
          </w:p>
        </w:tc>
      </w:tr>
      <w:tr w:rsidR="00857ED8" w:rsidTr="00857ED8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1.5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Анализ протоколов  конкурсных комиссий, муниципальных контрактов на поставку товаров, выполнения работ, оказание услуг для муниципальных нужд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Туруновского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сельсовета с целью выявления фактов нарушения законодательства о размещении заказов на поставки товаров выполнения работ, оказание услуг для муниципальных нужд.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Туруновского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сельсовета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квартал 2010</w:t>
            </w:r>
          </w:p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квартал 2011</w:t>
            </w:r>
          </w:p>
        </w:tc>
      </w:tr>
      <w:tr w:rsidR="00857ED8" w:rsidTr="00857ED8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плана противодействия коррупции в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Туруновского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сельсовета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Туруновского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сельсовета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квартал 2010-2011</w:t>
            </w:r>
          </w:p>
        </w:tc>
      </w:tr>
      <w:tr w:rsidR="00857ED8" w:rsidTr="00857ED8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Проведение правовой экспертизы нормативных правовых актов </w:t>
            </w:r>
          </w:p>
          <w:p w:rsidR="00857ED8" w:rsidRDefault="00857E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 их проектов на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коррупциогенность</w:t>
            </w:r>
            <w:proofErr w:type="spellEnd"/>
          </w:p>
        </w:tc>
      </w:tr>
      <w:tr w:rsidR="00857ED8" w:rsidTr="00857ED8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муниципального правового акта о проведении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антикоррупционной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экспертизы муниципальных правовых актов и их проектов в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Туруновского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сельсовета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Туруновского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сельсовета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01.12. 2010-2011</w:t>
            </w:r>
          </w:p>
        </w:tc>
      </w:tr>
      <w:tr w:rsidR="00857ED8" w:rsidTr="00857ED8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антикоррупционной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экспертизы правовых актов Главы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Туруновского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сельсовета,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Туруновского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сельсовета и их проектов, проектов решений Совета депутатов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Туруновского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сельсовета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1-го разряда администрации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857ED8" w:rsidTr="00857ED8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антикоррупционной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экспертизы административных регламентов предоставления муниципальных услуг, в том числе с привлечением заинтересованных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общественных организаций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Специалист 1-го разряда администрации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857ED8" w:rsidTr="00857ED8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2.4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предложений о внесении изменений в действующие нормативные правовые акты Главы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Туруновского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сельсовета и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Туруновского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сельсовета, решения Совета депутатов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Туруновского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сельсовета с целью устранения коррупционных норм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Туруновского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сельсовета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857ED8" w:rsidTr="00857ED8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Осуществление внутренней диагностики коррупционных рисков в администрации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Туруновского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сельсовета</w:t>
            </w:r>
          </w:p>
        </w:tc>
      </w:tr>
      <w:tr w:rsidR="00857ED8" w:rsidTr="00857ED8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проверок муниципальных служащих на предмет их участия в предпринимательской деятельности, управления коммерческими организациями лично, либо через доверенных лиц, оказание не предусмотренного законом содействия физическим и юридическим лицам с использованием служебного 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Туруновского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сельсовета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мере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поступле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информации</w:t>
            </w:r>
          </w:p>
        </w:tc>
      </w:tr>
      <w:tr w:rsidR="00857ED8" w:rsidTr="00857ED8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проверок достоверности предоставляемых муниципальными служащими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Туруновского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сельсовета сведений о доходах, имуществе  и   обязательствах имущественного характера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Туруновского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сельсовета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мере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поступле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информации</w:t>
            </w:r>
          </w:p>
        </w:tc>
      </w:tr>
      <w:tr w:rsidR="00857ED8" w:rsidTr="00857ED8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порядка предварительного  уведомления представителя  нанимателя   о выполнении муниципальными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служащими администрации иной оплачиваемой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Туруновского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сельсовета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 2010-2011</w:t>
            </w:r>
          </w:p>
        </w:tc>
      </w:tr>
      <w:tr w:rsidR="00857ED8" w:rsidTr="00857ED8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3.4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проверок муниципальными служащими порядка      предварительного уведомления о выполнении иной оплачиваемой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Туруновского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сельсовета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 результатам</w:t>
            </w:r>
          </w:p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ежегодно</w:t>
            </w:r>
          </w:p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представляемых сведений о доходах,</w:t>
            </w:r>
          </w:p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имуществе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и обязательствах имущественного характера</w:t>
            </w:r>
          </w:p>
        </w:tc>
      </w:tr>
      <w:tr w:rsidR="00857ED8" w:rsidTr="00857ED8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       проверок по соблюдению муниципальными служащими общих принципов          служебного поведения,       утвержденных Указом   Президента     РФ от12.08.2002          N 885 "Об утверждении  общих  принципов служебного          поведения государственных служащих"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Туруновского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сельсовета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поступления информации о нарушениях</w:t>
            </w:r>
          </w:p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муниципальными служащими </w:t>
            </w:r>
          </w:p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общих </w:t>
            </w:r>
          </w:p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принципов </w:t>
            </w:r>
          </w:p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служебного поведения</w:t>
            </w:r>
          </w:p>
        </w:tc>
      </w:tr>
      <w:tr w:rsidR="00857ED8" w:rsidTr="00857ED8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3.6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Анализ публикаций и сообщений в газете «Вестник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Туруновского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сельсовета» о фактах коррупции в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Туруновского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сельсовета и размещение на официальном сайте администрации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Туруновского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сельсовета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857ED8" w:rsidTr="00857ED8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3.7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Анализ обращений  граждан  на предмет наличия информации  о фактах            коррупции в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Туруновского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сельсовета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Комиссия по противодействию коррупции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857ED8" w:rsidTr="00857ED8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3.8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Анализ практики  рассмотрения писем   юридических     лиц в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Туруновского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сельсовета с целью выявления причин  и  условий, способствующих    затягиванию принятия       управленческих решений, в том числе в  форме нормативных правовых актов 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Туруновского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сельсовета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857ED8" w:rsidTr="00857ED8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0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Антикоррупционное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образование</w:t>
            </w:r>
          </w:p>
        </w:tc>
      </w:tr>
      <w:tr w:rsidR="00857ED8" w:rsidTr="00857ED8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Включение  в  образовательные программы           повышения квалификации муниципальных        служащих семинаров     по     вопросам предупреждения  коррупции   в органах местного самоуправления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Туруновского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сельсовета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     </w:t>
            </w:r>
          </w:p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           с образовательными учреждениями</w:t>
            </w:r>
          </w:p>
        </w:tc>
      </w:tr>
      <w:tr w:rsidR="00857ED8" w:rsidTr="00857ED8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     подготовки и размещения  в газете «Вестник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Туруновского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сельсовета» публикаций о  борьбе с коррупцией; создание  рубрики в газетах, посвященных борьбе с коррупцией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Туруновского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сельсовета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D8" w:rsidRDefault="00857E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</w:tbl>
    <w:p w:rsidR="00857ED8" w:rsidRDefault="00857ED8" w:rsidP="00857E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7ED8" w:rsidRDefault="00857ED8" w:rsidP="00857ED8">
      <w:pPr>
        <w:rPr>
          <w:rFonts w:ascii="Times New Roman" w:hAnsi="Times New Roman" w:cs="Times New Roman"/>
          <w:sz w:val="28"/>
          <w:szCs w:val="28"/>
        </w:rPr>
      </w:pPr>
    </w:p>
    <w:p w:rsidR="0049553E" w:rsidRDefault="0049553E"/>
    <w:sectPr w:rsidR="0049553E" w:rsidSect="003418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857ED8"/>
    <w:rsid w:val="001B104B"/>
    <w:rsid w:val="00211EDF"/>
    <w:rsid w:val="003418E9"/>
    <w:rsid w:val="0049553E"/>
    <w:rsid w:val="00857ED8"/>
    <w:rsid w:val="00A55387"/>
    <w:rsid w:val="00D21815"/>
    <w:rsid w:val="00EB3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8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2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4C0C5-6B74-43A5-8444-FAB85C8C4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1114</Words>
  <Characters>6350</Characters>
  <Application>Microsoft Office Word</Application>
  <DocSecurity>0</DocSecurity>
  <Lines>52</Lines>
  <Paragraphs>14</Paragraphs>
  <ScaleCrop>false</ScaleCrop>
  <Company>Microsoft</Company>
  <LinksUpToDate>false</LinksUpToDate>
  <CharactersWithSpaces>7450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сельсовет</dc:creator>
  <cp:keywords/>
  <dc:description/>
  <cp:lastModifiedBy>сельсовет</cp:lastModifiedBy>
  <cp:revision>9</cp:revision>
  <cp:lastPrinted>2016-01-28T05:41:00Z</cp:lastPrinted>
  <dcterms:created xsi:type="dcterms:W3CDTF">2016-01-22T08:40:00Z</dcterms:created>
  <dcterms:modified xsi:type="dcterms:W3CDTF">2016-02-06T11:45:00Z</dcterms:modified>
</cp:coreProperties>
</file>