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7A4" w:rsidRPr="009B77A4" w:rsidRDefault="009B77A4" w:rsidP="009B77A4">
      <w:pPr>
        <w:spacing w:line="240" w:lineRule="auto"/>
        <w:jc w:val="center"/>
        <w:outlineLvl w:val="0"/>
        <w:rPr>
          <w:rFonts w:ascii="Times New Roman" w:hAnsi="Times New Roman" w:cs="Times New Roman"/>
          <w:bCs/>
          <w:sz w:val="28"/>
          <w:szCs w:val="28"/>
        </w:rPr>
      </w:pPr>
      <w:r w:rsidRPr="009B77A4">
        <w:rPr>
          <w:rFonts w:ascii="Times New Roman" w:hAnsi="Times New Roman" w:cs="Times New Roman"/>
          <w:bCs/>
          <w:sz w:val="28"/>
          <w:szCs w:val="28"/>
        </w:rPr>
        <w:t>АДМИНИСТРАЦИЯ</w:t>
      </w:r>
    </w:p>
    <w:p w:rsidR="009B77A4" w:rsidRPr="009B77A4" w:rsidRDefault="009B77A4" w:rsidP="009B77A4">
      <w:pPr>
        <w:spacing w:line="240" w:lineRule="auto"/>
        <w:jc w:val="center"/>
        <w:outlineLvl w:val="0"/>
        <w:rPr>
          <w:rFonts w:ascii="Times New Roman" w:hAnsi="Times New Roman" w:cs="Times New Roman"/>
          <w:bCs/>
          <w:sz w:val="28"/>
          <w:szCs w:val="28"/>
        </w:rPr>
      </w:pPr>
      <w:r w:rsidRPr="009B77A4">
        <w:rPr>
          <w:rFonts w:ascii="Times New Roman" w:hAnsi="Times New Roman" w:cs="Times New Roman"/>
          <w:bCs/>
          <w:sz w:val="28"/>
          <w:szCs w:val="28"/>
        </w:rPr>
        <w:t>ТУРУНОВСКОГО СЕЛЬСОВЕТА</w:t>
      </w:r>
    </w:p>
    <w:p w:rsidR="009B77A4" w:rsidRPr="009B77A4" w:rsidRDefault="009B77A4" w:rsidP="009B77A4">
      <w:pPr>
        <w:spacing w:line="240" w:lineRule="auto"/>
        <w:jc w:val="center"/>
        <w:outlineLvl w:val="0"/>
        <w:rPr>
          <w:rFonts w:ascii="Times New Roman" w:hAnsi="Times New Roman" w:cs="Times New Roman"/>
          <w:bCs/>
          <w:sz w:val="28"/>
          <w:szCs w:val="28"/>
        </w:rPr>
      </w:pPr>
      <w:r w:rsidRPr="009B77A4">
        <w:rPr>
          <w:rFonts w:ascii="Times New Roman" w:hAnsi="Times New Roman" w:cs="Times New Roman"/>
          <w:bCs/>
          <w:sz w:val="28"/>
          <w:szCs w:val="28"/>
        </w:rPr>
        <w:t>ВЕНГЕРОВСКОГО  РАЙОНА НОВОСИБИРСКОЙ ОБЛАСТИ</w:t>
      </w:r>
    </w:p>
    <w:p w:rsidR="009B77A4" w:rsidRPr="009B77A4" w:rsidRDefault="009B77A4" w:rsidP="009B77A4">
      <w:pPr>
        <w:spacing w:line="240" w:lineRule="auto"/>
        <w:jc w:val="center"/>
        <w:rPr>
          <w:rFonts w:ascii="Times New Roman" w:hAnsi="Times New Roman" w:cs="Times New Roman"/>
          <w:sz w:val="28"/>
          <w:szCs w:val="28"/>
        </w:rPr>
      </w:pPr>
    </w:p>
    <w:p w:rsidR="009B77A4" w:rsidRPr="009B77A4" w:rsidRDefault="009B77A4" w:rsidP="009B77A4">
      <w:pPr>
        <w:spacing w:line="240" w:lineRule="auto"/>
        <w:jc w:val="center"/>
        <w:outlineLvl w:val="0"/>
        <w:rPr>
          <w:rFonts w:ascii="Times New Roman" w:hAnsi="Times New Roman" w:cs="Times New Roman"/>
          <w:sz w:val="28"/>
          <w:szCs w:val="28"/>
        </w:rPr>
      </w:pPr>
      <w:r w:rsidRPr="009B77A4">
        <w:rPr>
          <w:rFonts w:ascii="Times New Roman" w:hAnsi="Times New Roman" w:cs="Times New Roman"/>
          <w:sz w:val="28"/>
          <w:szCs w:val="28"/>
        </w:rPr>
        <w:t>ПОСТАНОВЛЕНИЕ</w:t>
      </w:r>
    </w:p>
    <w:p w:rsidR="009B77A4" w:rsidRPr="009B77A4" w:rsidRDefault="009B77A4" w:rsidP="009B77A4">
      <w:pPr>
        <w:spacing w:line="240" w:lineRule="auto"/>
        <w:jc w:val="both"/>
        <w:rPr>
          <w:rFonts w:ascii="Times New Roman" w:hAnsi="Times New Roman" w:cs="Times New Roman"/>
          <w:sz w:val="28"/>
          <w:szCs w:val="28"/>
        </w:rPr>
      </w:pPr>
    </w:p>
    <w:p w:rsidR="009B77A4" w:rsidRPr="009B77A4" w:rsidRDefault="009B77A4" w:rsidP="009B77A4">
      <w:pPr>
        <w:spacing w:line="240" w:lineRule="auto"/>
        <w:jc w:val="both"/>
        <w:rPr>
          <w:rFonts w:ascii="Times New Roman" w:hAnsi="Times New Roman" w:cs="Times New Roman"/>
          <w:sz w:val="28"/>
          <w:szCs w:val="28"/>
        </w:rPr>
      </w:pPr>
      <w:r w:rsidRPr="009B77A4">
        <w:rPr>
          <w:rFonts w:ascii="Times New Roman" w:hAnsi="Times New Roman" w:cs="Times New Roman"/>
          <w:sz w:val="28"/>
          <w:szCs w:val="28"/>
        </w:rPr>
        <w:t xml:space="preserve">      08.12.2015                                                                                         № 25</w:t>
      </w:r>
    </w:p>
    <w:p w:rsidR="009B77A4" w:rsidRPr="009B77A4" w:rsidRDefault="009B77A4" w:rsidP="009B77A4">
      <w:pPr>
        <w:spacing w:line="240" w:lineRule="auto"/>
        <w:jc w:val="center"/>
        <w:rPr>
          <w:rFonts w:ascii="Times New Roman" w:hAnsi="Times New Roman" w:cs="Times New Roman"/>
          <w:sz w:val="28"/>
          <w:szCs w:val="28"/>
        </w:rPr>
      </w:pPr>
      <w:r w:rsidRPr="009B77A4">
        <w:rPr>
          <w:rFonts w:ascii="Times New Roman" w:hAnsi="Times New Roman" w:cs="Times New Roman"/>
          <w:sz w:val="28"/>
          <w:szCs w:val="28"/>
        </w:rPr>
        <w:t xml:space="preserve">с. </w:t>
      </w:r>
      <w:proofErr w:type="spellStart"/>
      <w:r w:rsidRPr="009B77A4">
        <w:rPr>
          <w:rFonts w:ascii="Times New Roman" w:hAnsi="Times New Roman" w:cs="Times New Roman"/>
          <w:sz w:val="28"/>
          <w:szCs w:val="28"/>
        </w:rPr>
        <w:t>Туруновка</w:t>
      </w:r>
      <w:proofErr w:type="spellEnd"/>
    </w:p>
    <w:p w:rsidR="009B77A4" w:rsidRPr="009B77A4" w:rsidRDefault="009B77A4" w:rsidP="009B77A4">
      <w:pPr>
        <w:spacing w:line="240" w:lineRule="auto"/>
        <w:rPr>
          <w:rFonts w:ascii="Times New Roman" w:hAnsi="Times New Roman" w:cs="Times New Roman"/>
          <w:sz w:val="28"/>
          <w:szCs w:val="28"/>
        </w:rPr>
      </w:pPr>
    </w:p>
    <w:p w:rsidR="009B77A4" w:rsidRPr="009B77A4" w:rsidRDefault="009B77A4" w:rsidP="009B77A4">
      <w:pPr>
        <w:spacing w:line="240" w:lineRule="auto"/>
        <w:jc w:val="center"/>
        <w:rPr>
          <w:rFonts w:ascii="Times New Roman" w:hAnsi="Times New Roman" w:cs="Times New Roman"/>
          <w:sz w:val="28"/>
          <w:szCs w:val="28"/>
        </w:rPr>
      </w:pPr>
      <w:r w:rsidRPr="009B77A4">
        <w:rPr>
          <w:rFonts w:ascii="Times New Roman" w:hAnsi="Times New Roman" w:cs="Times New Roman"/>
          <w:sz w:val="28"/>
          <w:szCs w:val="28"/>
        </w:rPr>
        <w:t>О Порядке представления лицом, поступающим на должность руководителя</w:t>
      </w:r>
    </w:p>
    <w:p w:rsidR="009B77A4" w:rsidRPr="009B77A4" w:rsidRDefault="009B77A4" w:rsidP="009B77A4">
      <w:pPr>
        <w:spacing w:line="240" w:lineRule="auto"/>
        <w:jc w:val="center"/>
        <w:rPr>
          <w:rFonts w:ascii="Times New Roman" w:hAnsi="Times New Roman" w:cs="Times New Roman"/>
          <w:sz w:val="28"/>
          <w:szCs w:val="28"/>
        </w:rPr>
      </w:pPr>
      <w:r w:rsidRPr="009B77A4">
        <w:rPr>
          <w:rFonts w:ascii="Times New Roman" w:hAnsi="Times New Roman" w:cs="Times New Roman"/>
          <w:sz w:val="28"/>
          <w:szCs w:val="28"/>
        </w:rPr>
        <w:t xml:space="preserve">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w:t>
      </w:r>
    </w:p>
    <w:p w:rsidR="009B77A4" w:rsidRPr="009B77A4" w:rsidRDefault="009B77A4" w:rsidP="009B77A4">
      <w:pPr>
        <w:spacing w:line="240" w:lineRule="auto"/>
        <w:jc w:val="center"/>
        <w:rPr>
          <w:rFonts w:ascii="Times New Roman" w:hAnsi="Times New Roman" w:cs="Times New Roman"/>
          <w:sz w:val="28"/>
          <w:szCs w:val="28"/>
        </w:rPr>
      </w:pPr>
      <w:r w:rsidRPr="009B77A4">
        <w:rPr>
          <w:rFonts w:ascii="Times New Roman" w:hAnsi="Times New Roman" w:cs="Times New Roman"/>
          <w:sz w:val="28"/>
          <w:szCs w:val="28"/>
        </w:rPr>
        <w:t xml:space="preserve">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сведений о своих доходах,</w:t>
      </w:r>
      <w:r w:rsidR="00D2058C">
        <w:rPr>
          <w:rFonts w:ascii="Times New Roman" w:hAnsi="Times New Roman" w:cs="Times New Roman"/>
          <w:sz w:val="28"/>
          <w:szCs w:val="28"/>
        </w:rPr>
        <w:t xml:space="preserve"> </w:t>
      </w:r>
      <w:r w:rsidRPr="009B77A4">
        <w:rPr>
          <w:rFonts w:ascii="Times New Roman" w:hAnsi="Times New Roman" w:cs="Times New Roman"/>
          <w:sz w:val="28"/>
          <w:szCs w:val="28"/>
        </w:rPr>
        <w:t>расходах, об имуществе и обязательствах имущественного характера, а так же о доходах, расходах,  об имуществе и обязательствах имущественного характера своих супруги (супруга) и несовершеннолетних детей</w:t>
      </w:r>
    </w:p>
    <w:p w:rsidR="009B77A4" w:rsidRPr="009B77A4" w:rsidRDefault="009B77A4" w:rsidP="009B77A4">
      <w:pPr>
        <w:spacing w:line="240" w:lineRule="auto"/>
        <w:jc w:val="center"/>
        <w:rPr>
          <w:rFonts w:ascii="Times New Roman" w:hAnsi="Times New Roman" w:cs="Times New Roman"/>
          <w:sz w:val="28"/>
          <w:szCs w:val="28"/>
        </w:rPr>
      </w:pPr>
    </w:p>
    <w:p w:rsidR="009B77A4" w:rsidRPr="009B77A4" w:rsidRDefault="009B77A4" w:rsidP="009B77A4">
      <w:pPr>
        <w:spacing w:line="240" w:lineRule="auto"/>
        <w:rPr>
          <w:rFonts w:ascii="Times New Roman" w:hAnsi="Times New Roman" w:cs="Times New Roman"/>
          <w:sz w:val="28"/>
          <w:szCs w:val="28"/>
        </w:rPr>
      </w:pPr>
    </w:p>
    <w:p w:rsidR="009B77A4" w:rsidRPr="009B77A4" w:rsidRDefault="009B77A4" w:rsidP="009B77A4">
      <w:pPr>
        <w:spacing w:line="240" w:lineRule="auto"/>
        <w:ind w:firstLine="709"/>
        <w:jc w:val="both"/>
        <w:rPr>
          <w:rFonts w:ascii="Times New Roman" w:hAnsi="Times New Roman" w:cs="Times New Roman"/>
          <w:sz w:val="28"/>
          <w:szCs w:val="28"/>
          <w:lang w:eastAsia="en-US"/>
        </w:rPr>
      </w:pPr>
      <w:proofErr w:type="gramStart"/>
      <w:r w:rsidRPr="009B77A4">
        <w:rPr>
          <w:rFonts w:ascii="Times New Roman" w:hAnsi="Times New Roman" w:cs="Times New Roman"/>
          <w:sz w:val="28"/>
          <w:szCs w:val="28"/>
        </w:rPr>
        <w:t>В соответствии с частью четвертой статьи 275 Трудового кодекса Российской Федерации,</w:t>
      </w:r>
      <w:r w:rsidR="00D2058C">
        <w:rPr>
          <w:rFonts w:ascii="Times New Roman" w:hAnsi="Times New Roman" w:cs="Times New Roman"/>
          <w:sz w:val="28"/>
          <w:szCs w:val="28"/>
        </w:rPr>
        <w:t xml:space="preserve"> </w:t>
      </w:r>
      <w:r w:rsidRPr="009B77A4">
        <w:rPr>
          <w:rFonts w:ascii="Times New Roman" w:hAnsi="Times New Roman" w:cs="Times New Roman"/>
          <w:sz w:val="28"/>
          <w:szCs w:val="28"/>
        </w:rPr>
        <w:t>Федеральными законами от 29.12.2012 №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представления руководителями этих учреждений сведений о доходах, об имуществе и обязательствах имущественного характера», от 06.10.2003 г № 131-ФЗ «Об общих принципах организации местного самоуправления</w:t>
      </w:r>
      <w:proofErr w:type="gramEnd"/>
      <w:r w:rsidRPr="009B77A4">
        <w:rPr>
          <w:rFonts w:ascii="Times New Roman" w:hAnsi="Times New Roman" w:cs="Times New Roman"/>
          <w:sz w:val="28"/>
          <w:szCs w:val="28"/>
        </w:rPr>
        <w:t xml:space="preserve"> в Российской Федерации», </w:t>
      </w:r>
      <w:hyperlink r:id="rId4" w:history="1">
        <w:r w:rsidRPr="009B77A4">
          <w:rPr>
            <w:rStyle w:val="a4"/>
            <w:bCs/>
            <w:sz w:val="28"/>
            <w:szCs w:val="28"/>
          </w:rPr>
          <w:t>Указом Президента РФ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hyperlink>
      <w:r w:rsidRPr="009B77A4">
        <w:rPr>
          <w:rFonts w:ascii="Times New Roman" w:hAnsi="Times New Roman" w:cs="Times New Roman"/>
          <w:sz w:val="28"/>
          <w:szCs w:val="28"/>
        </w:rPr>
        <w:t xml:space="preserve">, Уставом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w:t>
      </w:r>
    </w:p>
    <w:p w:rsidR="009B77A4" w:rsidRPr="009B77A4" w:rsidRDefault="009B77A4" w:rsidP="009B77A4">
      <w:pPr>
        <w:spacing w:line="240" w:lineRule="auto"/>
        <w:rPr>
          <w:rFonts w:ascii="Times New Roman" w:hAnsi="Times New Roman" w:cs="Times New Roman"/>
          <w:sz w:val="28"/>
          <w:szCs w:val="28"/>
        </w:rPr>
      </w:pPr>
      <w:r w:rsidRPr="009B77A4">
        <w:rPr>
          <w:rFonts w:ascii="Times New Roman" w:hAnsi="Times New Roman" w:cs="Times New Roman"/>
          <w:sz w:val="28"/>
          <w:szCs w:val="28"/>
        </w:rPr>
        <w:t>ПОСТАНОВЛЯЮ:</w:t>
      </w:r>
    </w:p>
    <w:p w:rsidR="009B77A4" w:rsidRPr="009B77A4" w:rsidRDefault="009B77A4" w:rsidP="009B77A4">
      <w:pPr>
        <w:spacing w:line="240" w:lineRule="auto"/>
        <w:ind w:firstLine="708"/>
        <w:jc w:val="both"/>
        <w:rPr>
          <w:rFonts w:ascii="Times New Roman" w:hAnsi="Times New Roman" w:cs="Times New Roman"/>
          <w:sz w:val="28"/>
          <w:szCs w:val="28"/>
        </w:rPr>
      </w:pPr>
      <w:r w:rsidRPr="009B77A4">
        <w:rPr>
          <w:rFonts w:ascii="Times New Roman" w:hAnsi="Times New Roman" w:cs="Times New Roman"/>
          <w:sz w:val="28"/>
          <w:szCs w:val="28"/>
        </w:rPr>
        <w:t xml:space="preserve">1.Утвердить прилагаемый Порядок представления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 муниципального учреждения </w:t>
      </w:r>
      <w:proofErr w:type="spellStart"/>
      <w:r w:rsidRPr="009B77A4">
        <w:rPr>
          <w:rFonts w:ascii="Times New Roman" w:hAnsi="Times New Roman" w:cs="Times New Roman"/>
          <w:sz w:val="28"/>
          <w:szCs w:val="28"/>
        </w:rPr>
        <w:lastRenderedPageBreak/>
        <w:t>Туруновского</w:t>
      </w:r>
      <w:proofErr w:type="spellEnd"/>
      <w:r w:rsidRPr="009B77A4">
        <w:rPr>
          <w:rFonts w:ascii="Times New Roman" w:hAnsi="Times New Roman" w:cs="Times New Roman"/>
          <w:sz w:val="28"/>
          <w:szCs w:val="28"/>
        </w:rPr>
        <w:t xml:space="preserve"> сельсовета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9B77A4" w:rsidRPr="009B77A4" w:rsidRDefault="009B77A4" w:rsidP="009B77A4">
      <w:pPr>
        <w:spacing w:line="240" w:lineRule="auto"/>
        <w:ind w:firstLine="708"/>
        <w:jc w:val="both"/>
        <w:rPr>
          <w:rFonts w:ascii="Times New Roman" w:hAnsi="Times New Roman" w:cs="Times New Roman"/>
          <w:sz w:val="28"/>
          <w:szCs w:val="28"/>
        </w:rPr>
      </w:pPr>
      <w:r w:rsidRPr="009B77A4">
        <w:rPr>
          <w:rFonts w:ascii="Times New Roman" w:hAnsi="Times New Roman" w:cs="Times New Roman"/>
          <w:sz w:val="28"/>
          <w:szCs w:val="28"/>
        </w:rPr>
        <w:t xml:space="preserve">2. Опубликовать настоящее постановление в газете «Вестник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и разместить на официальном сайте администрации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w:t>
      </w:r>
    </w:p>
    <w:p w:rsidR="009B77A4" w:rsidRPr="009B77A4" w:rsidRDefault="009B77A4" w:rsidP="009B77A4">
      <w:pPr>
        <w:ind w:right="-1" w:firstLine="567"/>
        <w:jc w:val="both"/>
        <w:outlineLvl w:val="0"/>
        <w:rPr>
          <w:rFonts w:ascii="Times New Roman" w:hAnsi="Times New Roman" w:cs="Times New Roman"/>
          <w:sz w:val="28"/>
          <w:szCs w:val="28"/>
        </w:rPr>
      </w:pPr>
      <w:r w:rsidRPr="009B77A4">
        <w:rPr>
          <w:rFonts w:ascii="Times New Roman" w:hAnsi="Times New Roman" w:cs="Times New Roman"/>
          <w:sz w:val="28"/>
          <w:szCs w:val="28"/>
        </w:rPr>
        <w:t>3. Постановление вступает в силу после официального опубликования и распространя</w:t>
      </w:r>
      <w:r w:rsidR="00D2058C">
        <w:rPr>
          <w:rFonts w:ascii="Times New Roman" w:hAnsi="Times New Roman" w:cs="Times New Roman"/>
          <w:sz w:val="28"/>
          <w:szCs w:val="28"/>
        </w:rPr>
        <w:t>ет свое действие с 1 января 2016</w:t>
      </w:r>
      <w:r w:rsidRPr="009B77A4">
        <w:rPr>
          <w:rFonts w:ascii="Times New Roman" w:hAnsi="Times New Roman" w:cs="Times New Roman"/>
          <w:sz w:val="28"/>
          <w:szCs w:val="28"/>
        </w:rPr>
        <w:t xml:space="preserve"> года.</w:t>
      </w:r>
    </w:p>
    <w:p w:rsidR="009B77A4" w:rsidRPr="009B77A4" w:rsidRDefault="009B77A4" w:rsidP="009B77A4">
      <w:pPr>
        <w:spacing w:line="240" w:lineRule="auto"/>
        <w:ind w:firstLine="709"/>
        <w:jc w:val="both"/>
        <w:rPr>
          <w:rFonts w:ascii="Times New Roman" w:hAnsi="Times New Roman" w:cs="Times New Roman"/>
          <w:sz w:val="28"/>
          <w:szCs w:val="28"/>
        </w:rPr>
      </w:pPr>
    </w:p>
    <w:p w:rsidR="009B77A4" w:rsidRPr="009B77A4" w:rsidRDefault="009B77A4" w:rsidP="009B77A4">
      <w:pPr>
        <w:spacing w:line="240" w:lineRule="auto"/>
        <w:jc w:val="both"/>
        <w:rPr>
          <w:rFonts w:ascii="Times New Roman" w:hAnsi="Times New Roman" w:cs="Times New Roman"/>
          <w:sz w:val="28"/>
          <w:szCs w:val="28"/>
        </w:rPr>
      </w:pPr>
    </w:p>
    <w:p w:rsidR="009B77A4" w:rsidRPr="009B77A4" w:rsidRDefault="009B77A4" w:rsidP="009B77A4">
      <w:pPr>
        <w:spacing w:line="240" w:lineRule="auto"/>
        <w:jc w:val="both"/>
        <w:rPr>
          <w:rFonts w:ascii="Times New Roman" w:hAnsi="Times New Roman" w:cs="Times New Roman"/>
          <w:sz w:val="28"/>
          <w:szCs w:val="28"/>
        </w:rPr>
      </w:pPr>
      <w:r w:rsidRPr="009B77A4">
        <w:rPr>
          <w:rFonts w:ascii="Times New Roman" w:hAnsi="Times New Roman" w:cs="Times New Roman"/>
          <w:sz w:val="28"/>
          <w:szCs w:val="28"/>
        </w:rPr>
        <w:t xml:space="preserve">Глава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А.Н. Ковальчук</w:t>
      </w: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9B77A4" w:rsidRDefault="009B77A4" w:rsidP="009B77A4">
      <w:pPr>
        <w:adjustRightInd w:val="0"/>
        <w:spacing w:line="240" w:lineRule="auto"/>
        <w:ind w:left="5954"/>
        <w:jc w:val="right"/>
        <w:outlineLvl w:val="0"/>
        <w:rPr>
          <w:rFonts w:ascii="Times New Roman" w:hAnsi="Times New Roman" w:cs="Times New Roman"/>
          <w:sz w:val="28"/>
          <w:szCs w:val="28"/>
        </w:rPr>
      </w:pPr>
    </w:p>
    <w:p w:rsidR="00BF6B67" w:rsidRDefault="00BF6B67" w:rsidP="009B77A4">
      <w:pPr>
        <w:adjustRightInd w:val="0"/>
        <w:spacing w:line="240" w:lineRule="auto"/>
        <w:ind w:left="5954"/>
        <w:jc w:val="right"/>
        <w:outlineLvl w:val="0"/>
        <w:rPr>
          <w:rFonts w:ascii="Times New Roman" w:hAnsi="Times New Roman" w:cs="Times New Roman"/>
          <w:sz w:val="28"/>
          <w:szCs w:val="28"/>
        </w:rPr>
      </w:pPr>
    </w:p>
    <w:p w:rsidR="00BF6B67" w:rsidRDefault="00BF6B67" w:rsidP="009B77A4">
      <w:pPr>
        <w:adjustRightInd w:val="0"/>
        <w:spacing w:line="240" w:lineRule="auto"/>
        <w:ind w:left="5954"/>
        <w:jc w:val="right"/>
        <w:outlineLvl w:val="0"/>
        <w:rPr>
          <w:rFonts w:ascii="Times New Roman" w:hAnsi="Times New Roman" w:cs="Times New Roman"/>
          <w:sz w:val="28"/>
          <w:szCs w:val="28"/>
        </w:rPr>
      </w:pPr>
    </w:p>
    <w:p w:rsidR="009B77A4" w:rsidRPr="009B77A4" w:rsidRDefault="009B77A4" w:rsidP="009B77A4">
      <w:pPr>
        <w:adjustRightInd w:val="0"/>
        <w:spacing w:line="240" w:lineRule="auto"/>
        <w:ind w:left="5954"/>
        <w:jc w:val="right"/>
        <w:outlineLvl w:val="0"/>
        <w:rPr>
          <w:rFonts w:ascii="Times New Roman" w:hAnsi="Times New Roman" w:cs="Times New Roman"/>
          <w:sz w:val="28"/>
          <w:szCs w:val="28"/>
        </w:rPr>
      </w:pPr>
      <w:r w:rsidRPr="009B77A4">
        <w:rPr>
          <w:rFonts w:ascii="Times New Roman" w:hAnsi="Times New Roman" w:cs="Times New Roman"/>
          <w:sz w:val="28"/>
          <w:szCs w:val="28"/>
        </w:rPr>
        <w:lastRenderedPageBreak/>
        <w:t>УТВЕРЖДЕН</w:t>
      </w:r>
    </w:p>
    <w:p w:rsidR="009B77A4" w:rsidRPr="009B77A4" w:rsidRDefault="009B77A4" w:rsidP="009B77A4">
      <w:pPr>
        <w:adjustRightInd w:val="0"/>
        <w:spacing w:line="240" w:lineRule="auto"/>
        <w:ind w:left="5954"/>
        <w:jc w:val="right"/>
        <w:rPr>
          <w:rFonts w:ascii="Times New Roman" w:hAnsi="Times New Roman" w:cs="Times New Roman"/>
          <w:sz w:val="28"/>
          <w:szCs w:val="28"/>
        </w:rPr>
      </w:pPr>
      <w:r w:rsidRPr="009B77A4">
        <w:rPr>
          <w:rFonts w:ascii="Times New Roman" w:hAnsi="Times New Roman" w:cs="Times New Roman"/>
          <w:sz w:val="28"/>
          <w:szCs w:val="28"/>
        </w:rPr>
        <w:t>постановлением администрации</w:t>
      </w:r>
    </w:p>
    <w:p w:rsidR="009B77A4" w:rsidRPr="009B77A4" w:rsidRDefault="009B77A4" w:rsidP="009B77A4">
      <w:pPr>
        <w:adjustRightInd w:val="0"/>
        <w:spacing w:line="240" w:lineRule="auto"/>
        <w:ind w:left="5954"/>
        <w:jc w:val="right"/>
        <w:rPr>
          <w:rFonts w:ascii="Times New Roman" w:hAnsi="Times New Roman" w:cs="Times New Roman"/>
          <w:sz w:val="28"/>
          <w:szCs w:val="28"/>
        </w:rPr>
      </w:pP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w:t>
      </w:r>
    </w:p>
    <w:p w:rsidR="009B77A4" w:rsidRPr="009B77A4" w:rsidRDefault="009B77A4" w:rsidP="009B77A4">
      <w:pPr>
        <w:adjustRightInd w:val="0"/>
        <w:spacing w:line="240" w:lineRule="auto"/>
        <w:ind w:left="5954"/>
        <w:jc w:val="right"/>
        <w:rPr>
          <w:rFonts w:ascii="Times New Roman" w:hAnsi="Times New Roman" w:cs="Times New Roman"/>
          <w:sz w:val="28"/>
          <w:szCs w:val="28"/>
        </w:rPr>
      </w:pPr>
      <w:r w:rsidRPr="009B77A4">
        <w:rPr>
          <w:rFonts w:ascii="Times New Roman" w:hAnsi="Times New Roman" w:cs="Times New Roman"/>
          <w:sz w:val="28"/>
          <w:szCs w:val="28"/>
        </w:rPr>
        <w:t>Венгеровского района</w:t>
      </w:r>
    </w:p>
    <w:p w:rsidR="009B77A4" w:rsidRPr="009B77A4" w:rsidRDefault="009B77A4" w:rsidP="009B77A4">
      <w:pPr>
        <w:adjustRightInd w:val="0"/>
        <w:spacing w:line="240" w:lineRule="auto"/>
        <w:ind w:left="5954"/>
        <w:jc w:val="right"/>
        <w:rPr>
          <w:rFonts w:ascii="Times New Roman" w:hAnsi="Times New Roman" w:cs="Times New Roman"/>
          <w:sz w:val="28"/>
          <w:szCs w:val="28"/>
        </w:rPr>
      </w:pPr>
      <w:r w:rsidRPr="009B77A4">
        <w:rPr>
          <w:rFonts w:ascii="Times New Roman" w:hAnsi="Times New Roman" w:cs="Times New Roman"/>
          <w:sz w:val="28"/>
          <w:szCs w:val="28"/>
        </w:rPr>
        <w:t>Новосибирской области</w:t>
      </w:r>
    </w:p>
    <w:p w:rsidR="009B77A4" w:rsidRPr="009B77A4" w:rsidRDefault="009B77A4" w:rsidP="009B77A4">
      <w:pPr>
        <w:spacing w:line="240" w:lineRule="auto"/>
        <w:ind w:left="5940"/>
        <w:jc w:val="right"/>
        <w:rPr>
          <w:rFonts w:ascii="Times New Roman" w:hAnsi="Times New Roman" w:cs="Times New Roman"/>
          <w:sz w:val="28"/>
          <w:szCs w:val="28"/>
        </w:rPr>
      </w:pPr>
      <w:r w:rsidRPr="009B77A4">
        <w:rPr>
          <w:rFonts w:ascii="Times New Roman" w:hAnsi="Times New Roman" w:cs="Times New Roman"/>
          <w:sz w:val="28"/>
          <w:szCs w:val="28"/>
        </w:rPr>
        <w:t>от  08.12.2015    № </w:t>
      </w:r>
      <w:bookmarkStart w:id="0" w:name="_GoBack"/>
      <w:bookmarkEnd w:id="0"/>
      <w:r w:rsidRPr="009B77A4">
        <w:rPr>
          <w:rFonts w:ascii="Times New Roman" w:hAnsi="Times New Roman" w:cs="Times New Roman"/>
          <w:sz w:val="28"/>
          <w:szCs w:val="28"/>
        </w:rPr>
        <w:t>25</w:t>
      </w:r>
    </w:p>
    <w:p w:rsidR="009B77A4" w:rsidRPr="009B77A4" w:rsidRDefault="009B77A4" w:rsidP="009B77A4">
      <w:pPr>
        <w:adjustRightInd w:val="0"/>
        <w:ind w:firstLine="540"/>
        <w:jc w:val="both"/>
        <w:rPr>
          <w:rFonts w:ascii="Times New Roman" w:hAnsi="Times New Roman" w:cs="Times New Roman"/>
          <w:sz w:val="28"/>
          <w:szCs w:val="28"/>
        </w:rPr>
      </w:pPr>
    </w:p>
    <w:p w:rsidR="009B77A4" w:rsidRPr="009B77A4" w:rsidRDefault="009B77A4" w:rsidP="009B77A4">
      <w:pPr>
        <w:adjustRightInd w:val="0"/>
        <w:jc w:val="center"/>
        <w:rPr>
          <w:rFonts w:ascii="Times New Roman" w:hAnsi="Times New Roman" w:cs="Times New Roman"/>
          <w:bCs/>
          <w:sz w:val="28"/>
          <w:szCs w:val="28"/>
        </w:rPr>
      </w:pPr>
      <w:r w:rsidRPr="009B77A4">
        <w:rPr>
          <w:rFonts w:ascii="Times New Roman" w:hAnsi="Times New Roman" w:cs="Times New Roman"/>
          <w:bCs/>
          <w:sz w:val="28"/>
          <w:szCs w:val="28"/>
        </w:rPr>
        <w:t>Порядок</w:t>
      </w:r>
    </w:p>
    <w:p w:rsidR="009B77A4" w:rsidRPr="009B77A4" w:rsidRDefault="009B77A4" w:rsidP="009B77A4">
      <w:pPr>
        <w:adjustRightInd w:val="0"/>
        <w:jc w:val="center"/>
        <w:rPr>
          <w:rFonts w:ascii="Times New Roman" w:hAnsi="Times New Roman" w:cs="Times New Roman"/>
          <w:sz w:val="28"/>
          <w:szCs w:val="28"/>
        </w:rPr>
      </w:pPr>
      <w:r w:rsidRPr="009B77A4">
        <w:rPr>
          <w:rFonts w:ascii="Times New Roman" w:hAnsi="Times New Roman" w:cs="Times New Roman"/>
          <w:sz w:val="28"/>
          <w:szCs w:val="28"/>
        </w:rPr>
        <w:t xml:space="preserve">представления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сведений о своих доходах, расходах, об имуществе и обязательствах имущественного характера, а так же о доходах, расходах, об имуществе и обязательствах имущественного характера своих супруги (супруга) и несовершеннолетних дете</w:t>
      </w:r>
      <w:proofErr w:type="gramStart"/>
      <w:r w:rsidRPr="009B77A4">
        <w:rPr>
          <w:rFonts w:ascii="Times New Roman" w:hAnsi="Times New Roman" w:cs="Times New Roman"/>
          <w:sz w:val="28"/>
          <w:szCs w:val="28"/>
        </w:rPr>
        <w:t>й(</w:t>
      </w:r>
      <w:proofErr w:type="gramEnd"/>
      <w:r w:rsidRPr="009B77A4">
        <w:rPr>
          <w:rFonts w:ascii="Times New Roman" w:hAnsi="Times New Roman" w:cs="Times New Roman"/>
          <w:sz w:val="28"/>
          <w:szCs w:val="28"/>
        </w:rPr>
        <w:t>далее – Порядок)</w:t>
      </w:r>
    </w:p>
    <w:p w:rsidR="009B77A4" w:rsidRPr="009B77A4" w:rsidRDefault="009B77A4" w:rsidP="009B77A4">
      <w:pPr>
        <w:adjustRightInd w:val="0"/>
        <w:jc w:val="both"/>
        <w:rPr>
          <w:rFonts w:ascii="Times New Roman" w:hAnsi="Times New Roman" w:cs="Times New Roman"/>
          <w:sz w:val="28"/>
          <w:szCs w:val="28"/>
        </w:rPr>
      </w:pPr>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t xml:space="preserve">1.Настоящий Порядок разработан в соответствии с частью четвертой статьи 275 Трудового кодекса Российской Федерации и регламентирует представление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сведений о своих доходах, расходах, об имуществе и обязательствах имущественного характера, а также доходах, расходах, об имуществе и обязательствах имущественного характера своих супруги (супруга) и несовершеннолетних детей (далее</w:t>
      </w:r>
      <w:proofErr w:type="gramEnd"/>
      <w:r w:rsidRPr="009B77A4">
        <w:rPr>
          <w:rFonts w:ascii="Times New Roman" w:hAnsi="Times New Roman" w:cs="Times New Roman"/>
          <w:sz w:val="28"/>
          <w:szCs w:val="28"/>
        </w:rPr>
        <w:t> – сведения о доходах, расходах, об имуществе и обязательствах имущественного характера).</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2.Сведения о доходах, расходах, об имуществе и обязательствах имущественного характера представляются в администрацию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по утвержденной Президентом Российской Федерации форме справки:</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2.1.Лицом,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при назначении на должность </w:t>
      </w:r>
      <w:r w:rsidRPr="009B77A4">
        <w:rPr>
          <w:rFonts w:ascii="Times New Roman" w:hAnsi="Times New Roman" w:cs="Times New Roman"/>
          <w:sz w:val="28"/>
          <w:szCs w:val="28"/>
        </w:rPr>
        <w:lastRenderedPageBreak/>
        <w:t xml:space="preserve">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2.2.Руководителем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 ежегодно, не позднее 30 апреля года, следующего </w:t>
      </w:r>
      <w:proofErr w:type="gramStart"/>
      <w:r w:rsidRPr="009B77A4">
        <w:rPr>
          <w:rFonts w:ascii="Times New Roman" w:hAnsi="Times New Roman" w:cs="Times New Roman"/>
          <w:sz w:val="28"/>
          <w:szCs w:val="28"/>
        </w:rPr>
        <w:t>за</w:t>
      </w:r>
      <w:proofErr w:type="gramEnd"/>
      <w:r w:rsidRPr="009B77A4">
        <w:rPr>
          <w:rFonts w:ascii="Times New Roman" w:hAnsi="Times New Roman" w:cs="Times New Roman"/>
          <w:sz w:val="28"/>
          <w:szCs w:val="28"/>
        </w:rPr>
        <w:t xml:space="preserve"> отчетным.</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2.3.Лицо, поступающее на </w:t>
      </w:r>
      <w:proofErr w:type="gramStart"/>
      <w:r w:rsidRPr="009B77A4">
        <w:rPr>
          <w:rFonts w:ascii="Times New Roman" w:hAnsi="Times New Roman" w:cs="Times New Roman"/>
          <w:sz w:val="28"/>
          <w:szCs w:val="28"/>
        </w:rPr>
        <w:t>работу</w:t>
      </w:r>
      <w:proofErr w:type="gramEnd"/>
      <w:r w:rsidRPr="009B77A4">
        <w:rPr>
          <w:rFonts w:ascii="Times New Roman" w:hAnsi="Times New Roman" w:cs="Times New Roman"/>
          <w:sz w:val="28"/>
          <w:szCs w:val="28"/>
        </w:rPr>
        <w:t xml:space="preserve">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при назначении на должность представляет в администрацию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в письменной и электронной форме:</w:t>
      </w:r>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t xml:space="preserve">2.3.1.Сведения о своих доходах, расходах,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а также сведения об имуществе, принадлежащем ему на праве собственности, и о своих обязательствах имущественного характера по состоянию на</w:t>
      </w:r>
      <w:proofErr w:type="gramEnd"/>
      <w:r w:rsidRPr="009B77A4">
        <w:rPr>
          <w:rFonts w:ascii="Times New Roman" w:hAnsi="Times New Roman" w:cs="Times New Roman"/>
          <w:sz w:val="28"/>
          <w:szCs w:val="28"/>
        </w:rPr>
        <w:t xml:space="preserve"> первое число месяца, предшествующего месяцу подачи документов для поступления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(на отчетную дату).</w:t>
      </w:r>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t>2.3.2.Сведения о доходах, расходах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w:t>
      </w:r>
      <w:proofErr w:type="gramEnd"/>
      <w:r w:rsidRPr="009B77A4">
        <w:rPr>
          <w:rFonts w:ascii="Times New Roman" w:hAnsi="Times New Roman" w:cs="Times New Roman"/>
          <w:sz w:val="28"/>
          <w:szCs w:val="28"/>
        </w:rPr>
        <w:t xml:space="preserve"> поступления на должность руководителя учреждения (на отчетную дату)</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2.4.Руководитель учреждения представляет:</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2.4.1.Сведения о доходах, расходах, об имуществе и обязательствах имущественного характера, полученных за отчетный период (с 1 января по 31 декабря) от всех источников (включая заработную плату, пенсии, пособия и иные выплаты).</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2.4.2.Сведения о доходах, об имуществе и обязательствах имущественного характера своих супруги (супруга) и несовершеннолетних </w:t>
      </w:r>
      <w:r w:rsidRPr="009B77A4">
        <w:rPr>
          <w:rFonts w:ascii="Times New Roman" w:hAnsi="Times New Roman" w:cs="Times New Roman"/>
          <w:sz w:val="28"/>
          <w:szCs w:val="28"/>
        </w:rPr>
        <w:lastRenderedPageBreak/>
        <w:t>детей, полученных за отчетный период (с 1 января по 31 декабря) от всех источников (включая заработную плату, пенсии, пособия и иные выплаты).</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2.4.3. </w:t>
      </w:r>
      <w:proofErr w:type="gramStart"/>
      <w:r w:rsidRPr="009B77A4">
        <w:rPr>
          <w:rFonts w:ascii="Times New Roman" w:hAnsi="Times New Roman" w:cs="Times New Roman"/>
          <w:sz w:val="28"/>
          <w:szCs w:val="28"/>
        </w:rPr>
        <w:t>Сведения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w:t>
      </w:r>
      <w:proofErr w:type="gramEnd"/>
      <w:r w:rsidRPr="009B77A4">
        <w:rPr>
          <w:rFonts w:ascii="Times New Roman" w:hAnsi="Times New Roman" w:cs="Times New Roman"/>
          <w:sz w:val="28"/>
          <w:szCs w:val="28"/>
        </w:rPr>
        <w:t xml:space="preserve"> средств, за счет которых </w:t>
      </w:r>
      <w:proofErr w:type="gramStart"/>
      <w:r w:rsidRPr="009B77A4">
        <w:rPr>
          <w:rFonts w:ascii="Times New Roman" w:hAnsi="Times New Roman" w:cs="Times New Roman"/>
          <w:sz w:val="28"/>
          <w:szCs w:val="28"/>
        </w:rPr>
        <w:t>совершена</w:t>
      </w:r>
      <w:proofErr w:type="gramEnd"/>
      <w:r w:rsidRPr="009B77A4">
        <w:rPr>
          <w:rFonts w:ascii="Times New Roman" w:hAnsi="Times New Roman" w:cs="Times New Roman"/>
          <w:sz w:val="28"/>
          <w:szCs w:val="28"/>
        </w:rPr>
        <w:t>.</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3. .В случае если лицо, поступающее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обнаружило, что в представленных им в администрацию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сведениях о доходах, расходах, об имуществе и обязательствах имущественного характера не отражены или не полностью отражены какие-либо </w:t>
      </w:r>
      <w:proofErr w:type="gramStart"/>
      <w:r w:rsidRPr="009B77A4">
        <w:rPr>
          <w:rFonts w:ascii="Times New Roman" w:hAnsi="Times New Roman" w:cs="Times New Roman"/>
          <w:sz w:val="28"/>
          <w:szCs w:val="28"/>
        </w:rPr>
        <w:t>сведения</w:t>
      </w:r>
      <w:proofErr w:type="gramEnd"/>
      <w:r w:rsidRPr="009B77A4">
        <w:rPr>
          <w:rFonts w:ascii="Times New Roman" w:hAnsi="Times New Roman" w:cs="Times New Roman"/>
          <w:sz w:val="28"/>
          <w:szCs w:val="28"/>
        </w:rPr>
        <w:t xml:space="preserve"> либо имеются ошибки, оно вправе представить уточненные сведения в течение одного месяца со дня представления сведений в соответствии с подпунктом 2.1.пункта 2. настоящего Порядка</w:t>
      </w:r>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4.В случае если  руководитель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обнаружил, что в представленных им в администрацию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сведениях о доходах, расходах, об имуществе и обязательствах имущественного характера не отражены или не полностью отражены какие-либо </w:t>
      </w:r>
      <w:proofErr w:type="gramStart"/>
      <w:r w:rsidRPr="009B77A4">
        <w:rPr>
          <w:rFonts w:ascii="Times New Roman" w:hAnsi="Times New Roman" w:cs="Times New Roman"/>
          <w:sz w:val="28"/>
          <w:szCs w:val="28"/>
        </w:rPr>
        <w:t>сведения</w:t>
      </w:r>
      <w:proofErr w:type="gramEnd"/>
      <w:r w:rsidRPr="009B77A4">
        <w:rPr>
          <w:rFonts w:ascii="Times New Roman" w:hAnsi="Times New Roman" w:cs="Times New Roman"/>
          <w:sz w:val="28"/>
          <w:szCs w:val="28"/>
        </w:rPr>
        <w:t xml:space="preserve"> либо имеются ошибки, он вправе представить уточненные сведения в течение одного месяца после окончания срока, указанного в </w:t>
      </w:r>
      <w:hyperlink r:id="rId5" w:history="1">
        <w:r w:rsidRPr="009B77A4">
          <w:rPr>
            <w:rStyle w:val="a3"/>
            <w:rFonts w:ascii="Times New Roman" w:hAnsi="Times New Roman" w:cs="Times New Roman"/>
            <w:color w:val="auto"/>
            <w:sz w:val="28"/>
            <w:szCs w:val="28"/>
          </w:rPr>
          <w:t>подпункте 2.2. пункта 2</w:t>
        </w:r>
      </w:hyperlink>
      <w:r w:rsidRPr="009B77A4">
        <w:rPr>
          <w:rFonts w:ascii="Times New Roman" w:hAnsi="Times New Roman" w:cs="Times New Roman"/>
          <w:sz w:val="28"/>
          <w:szCs w:val="28"/>
        </w:rPr>
        <w:t>настоящего Порядка.</w:t>
      </w:r>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t>Такие уточненные сведения не считаются представленными с нарушением срока, указанных в подпунктах 2.1. и 2.2.  пункта 2. настоящего Порядка.</w:t>
      </w:r>
      <w:proofErr w:type="gramEnd"/>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t xml:space="preserve">5.Проверка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а также 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осуществляется администрацией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в ведении которой находится муниципальное учреждение, в порядке, устанавливаемом нормативными правовыми актами Российской Федерации.</w:t>
      </w:r>
      <w:proofErr w:type="gramEnd"/>
    </w:p>
    <w:p w:rsidR="009B77A4" w:rsidRPr="009B77A4" w:rsidRDefault="009B77A4" w:rsidP="009B77A4">
      <w:pPr>
        <w:adjustRightInd w:val="0"/>
        <w:ind w:firstLine="720"/>
        <w:jc w:val="both"/>
        <w:rPr>
          <w:rFonts w:ascii="Times New Roman" w:hAnsi="Times New Roman" w:cs="Times New Roman"/>
          <w:sz w:val="28"/>
          <w:szCs w:val="28"/>
        </w:rPr>
      </w:pPr>
      <w:proofErr w:type="gramStart"/>
      <w:r w:rsidRPr="009B77A4">
        <w:rPr>
          <w:rFonts w:ascii="Times New Roman" w:hAnsi="Times New Roman" w:cs="Times New Roman"/>
          <w:sz w:val="28"/>
          <w:szCs w:val="28"/>
        </w:rPr>
        <w:lastRenderedPageBreak/>
        <w:t xml:space="preserve">6.Сведения о доходах, об имуществе и обязательствах имущественного характера, представляемые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roofErr w:type="gramEnd"/>
    </w:p>
    <w:p w:rsidR="009B77A4" w:rsidRPr="009B77A4" w:rsidRDefault="009B77A4" w:rsidP="009B77A4">
      <w:pPr>
        <w:adjustRightInd w:val="0"/>
        <w:ind w:firstLine="720"/>
        <w:jc w:val="both"/>
        <w:rPr>
          <w:rFonts w:ascii="Times New Roman" w:hAnsi="Times New Roman" w:cs="Times New Roman"/>
          <w:sz w:val="28"/>
          <w:szCs w:val="28"/>
        </w:rPr>
      </w:pPr>
      <w:r w:rsidRPr="009B77A4">
        <w:rPr>
          <w:rFonts w:ascii="Times New Roman" w:hAnsi="Times New Roman" w:cs="Times New Roman"/>
          <w:sz w:val="28"/>
          <w:szCs w:val="28"/>
        </w:rPr>
        <w:t xml:space="preserve">7.Сведения о доходах, об имуществе и обязательствах имущественного характера, представленные в соответствии с настоящим Порядком лицом, поступающим на должность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руководителем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 и информация о результатах проверки достоверности и полноты этих сведений приобщаются к личному делу руководителя муниципального учреждения </w:t>
      </w:r>
      <w:proofErr w:type="spellStart"/>
      <w:r w:rsidRPr="009B77A4">
        <w:rPr>
          <w:rFonts w:ascii="Times New Roman" w:hAnsi="Times New Roman" w:cs="Times New Roman"/>
          <w:sz w:val="28"/>
          <w:szCs w:val="28"/>
        </w:rPr>
        <w:t>Туруновского</w:t>
      </w:r>
      <w:proofErr w:type="spellEnd"/>
      <w:r w:rsidRPr="009B77A4">
        <w:rPr>
          <w:rFonts w:ascii="Times New Roman" w:hAnsi="Times New Roman" w:cs="Times New Roman"/>
          <w:sz w:val="28"/>
          <w:szCs w:val="28"/>
        </w:rPr>
        <w:t xml:space="preserve"> сельсовета.</w:t>
      </w:r>
    </w:p>
    <w:p w:rsidR="009B77A4" w:rsidRPr="009B77A4" w:rsidRDefault="009B77A4" w:rsidP="009B77A4">
      <w:pPr>
        <w:adjustRightInd w:val="0"/>
        <w:ind w:firstLine="539"/>
        <w:jc w:val="both"/>
        <w:rPr>
          <w:rFonts w:ascii="Times New Roman" w:hAnsi="Times New Roman" w:cs="Times New Roman"/>
          <w:sz w:val="28"/>
          <w:szCs w:val="28"/>
        </w:rPr>
      </w:pPr>
    </w:p>
    <w:p w:rsidR="009B77A4" w:rsidRPr="009B77A4" w:rsidRDefault="009B77A4" w:rsidP="009B77A4">
      <w:pPr>
        <w:adjustRightInd w:val="0"/>
        <w:ind w:firstLine="539"/>
        <w:jc w:val="both"/>
        <w:rPr>
          <w:rFonts w:ascii="Times New Roman" w:hAnsi="Times New Roman" w:cs="Times New Roman"/>
          <w:sz w:val="28"/>
          <w:szCs w:val="28"/>
        </w:rPr>
      </w:pPr>
    </w:p>
    <w:p w:rsidR="009B77A4" w:rsidRPr="009B77A4" w:rsidRDefault="009B77A4" w:rsidP="009B77A4">
      <w:pPr>
        <w:adjustRightInd w:val="0"/>
        <w:ind w:firstLine="539"/>
        <w:rPr>
          <w:rFonts w:ascii="Times New Roman" w:hAnsi="Times New Roman" w:cs="Times New Roman"/>
          <w:sz w:val="28"/>
          <w:szCs w:val="28"/>
        </w:rPr>
      </w:pPr>
    </w:p>
    <w:p w:rsidR="009B77A4" w:rsidRPr="009B77A4" w:rsidRDefault="009B77A4" w:rsidP="009B77A4">
      <w:pPr>
        <w:adjustRightInd w:val="0"/>
        <w:rPr>
          <w:rFonts w:ascii="Times New Roman" w:hAnsi="Times New Roman" w:cs="Times New Roman"/>
          <w:sz w:val="28"/>
          <w:szCs w:val="28"/>
        </w:rPr>
      </w:pPr>
    </w:p>
    <w:p w:rsidR="00250628" w:rsidRPr="009B77A4" w:rsidRDefault="00250628">
      <w:pPr>
        <w:rPr>
          <w:rFonts w:ascii="Times New Roman" w:hAnsi="Times New Roman" w:cs="Times New Roman"/>
          <w:sz w:val="28"/>
          <w:szCs w:val="28"/>
        </w:rPr>
      </w:pPr>
    </w:p>
    <w:sectPr w:rsidR="00250628" w:rsidRPr="009B77A4" w:rsidSect="00B153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B77A4"/>
    <w:rsid w:val="00250628"/>
    <w:rsid w:val="004A5FA1"/>
    <w:rsid w:val="009B77A4"/>
    <w:rsid w:val="00B1537B"/>
    <w:rsid w:val="00BF6B67"/>
    <w:rsid w:val="00D205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3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77A4"/>
    <w:rPr>
      <w:color w:val="0000FF" w:themeColor="hyperlink"/>
      <w:u w:val="single"/>
    </w:rPr>
  </w:style>
  <w:style w:type="character" w:customStyle="1" w:styleId="a4">
    <w:name w:val="Гипертекстовая ссылка"/>
    <w:basedOn w:val="a0"/>
    <w:uiPriority w:val="99"/>
    <w:rsid w:val="009B77A4"/>
    <w:rPr>
      <w:rFonts w:ascii="Times New Roman" w:hAnsi="Times New Roman" w:cs="Times New Roman" w:hint="default"/>
      <w:b w:val="0"/>
      <w:bCs w:val="0"/>
      <w:color w:val="000000"/>
    </w:rPr>
  </w:style>
</w:styles>
</file>

<file path=word/webSettings.xml><?xml version="1.0" encoding="utf-8"?>
<w:webSettings xmlns:r="http://schemas.openxmlformats.org/officeDocument/2006/relationships" xmlns:w="http://schemas.openxmlformats.org/wordprocessingml/2006/main">
  <w:divs>
    <w:div w:id="20329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D87DD9C4976EA30C6E46EF55F65A6F4B8FD424D6D4DBBD89FFE4BCDB4C7FE9DB6F302340E8ACEA3CCDF0BWBrBE" TargetMode="External"/><Relationship Id="rId4" Type="http://schemas.openxmlformats.org/officeDocument/2006/relationships/hyperlink" Target="garantf1://705813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1377</Words>
  <Characters>7855</Characters>
  <Application>Microsoft Office Word</Application>
  <DocSecurity>0</DocSecurity>
  <Lines>65</Lines>
  <Paragraphs>18</Paragraphs>
  <ScaleCrop>false</ScaleCrop>
  <Company>Microsoft</Company>
  <LinksUpToDate>false</LinksUpToDate>
  <CharactersWithSpaces>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сельсовет</dc:creator>
  <cp:keywords/>
  <dc:description/>
  <cp:lastModifiedBy>сельсовет</cp:lastModifiedBy>
  <cp:revision>7</cp:revision>
  <dcterms:created xsi:type="dcterms:W3CDTF">2016-01-15T06:03:00Z</dcterms:created>
  <dcterms:modified xsi:type="dcterms:W3CDTF">2016-02-01T03:17:00Z</dcterms:modified>
</cp:coreProperties>
</file>